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5479FA" w14:textId="77777777" w:rsidR="00980345" w:rsidRPr="003E628E" w:rsidRDefault="00980345" w:rsidP="00980345">
      <w:pPr>
        <w:spacing w:line="276" w:lineRule="auto"/>
        <w:rPr>
          <w:szCs w:val="24"/>
          <w:rtl/>
        </w:rPr>
      </w:pPr>
      <w:bookmarkStart w:id="0" w:name="_GoBack"/>
      <w:bookmarkEnd w:id="0"/>
    </w:p>
    <w:p w14:paraId="41D83B3F" w14:textId="77777777" w:rsidR="00980345" w:rsidRPr="003E628E" w:rsidRDefault="00980345" w:rsidP="00980345">
      <w:pPr>
        <w:spacing w:line="276" w:lineRule="auto"/>
        <w:rPr>
          <w:szCs w:val="24"/>
          <w:rtl/>
        </w:rPr>
      </w:pPr>
    </w:p>
    <w:p w14:paraId="1F65A80C" w14:textId="77777777" w:rsidR="00980345" w:rsidRPr="003E628E" w:rsidRDefault="00980345" w:rsidP="00980345">
      <w:pPr>
        <w:spacing w:line="276" w:lineRule="auto"/>
        <w:rPr>
          <w:szCs w:val="24"/>
          <w:rtl/>
        </w:rPr>
      </w:pPr>
    </w:p>
    <w:p w14:paraId="2E373C62" w14:textId="77777777" w:rsidR="00980345" w:rsidRPr="003E628E" w:rsidRDefault="00980345" w:rsidP="00980345">
      <w:pPr>
        <w:pStyle w:val="afffff3"/>
        <w:spacing w:line="276" w:lineRule="auto"/>
        <w:rPr>
          <w:sz w:val="24"/>
          <w:szCs w:val="24"/>
        </w:rPr>
      </w:pPr>
    </w:p>
    <w:p w14:paraId="18143A78" w14:textId="77777777" w:rsidR="00980345" w:rsidRPr="000B34F1" w:rsidRDefault="00980345" w:rsidP="00980345">
      <w:pPr>
        <w:pStyle w:val="afffff4"/>
        <w:spacing w:line="276" w:lineRule="auto"/>
        <w:rPr>
          <w:sz w:val="36"/>
          <w:szCs w:val="36"/>
          <w:rtl/>
        </w:rPr>
      </w:pPr>
      <w:r w:rsidRPr="000B34F1">
        <w:rPr>
          <w:rFonts w:hint="cs"/>
          <w:sz w:val="36"/>
          <w:szCs w:val="36"/>
          <w:rtl/>
        </w:rPr>
        <w:t xml:space="preserve">קרן ההזנק של </w:t>
      </w:r>
      <w:r>
        <w:rPr>
          <w:rFonts w:hint="cs"/>
          <w:sz w:val="36"/>
          <w:szCs w:val="36"/>
          <w:rtl/>
        </w:rPr>
        <w:t>משרד ה</w:t>
      </w:r>
      <w:r w:rsidRPr="00635DCB">
        <w:rPr>
          <w:sz w:val="36"/>
          <w:szCs w:val="36"/>
          <w:rtl/>
        </w:rPr>
        <w:t>תשתיות הלאומיות</w:t>
      </w:r>
      <w:r>
        <w:rPr>
          <w:rFonts w:hint="cs"/>
          <w:sz w:val="36"/>
          <w:szCs w:val="36"/>
          <w:rtl/>
        </w:rPr>
        <w:t>,</w:t>
      </w:r>
      <w:r w:rsidRPr="00635DCB">
        <w:rPr>
          <w:sz w:val="36"/>
          <w:szCs w:val="36"/>
          <w:rtl/>
        </w:rPr>
        <w:t xml:space="preserve"> ה</w:t>
      </w:r>
      <w:r>
        <w:rPr>
          <w:rFonts w:hint="cs"/>
          <w:sz w:val="36"/>
          <w:szCs w:val="36"/>
          <w:rtl/>
        </w:rPr>
        <w:t>אנרגיה והמים</w:t>
      </w:r>
    </w:p>
    <w:p w14:paraId="5B13D047" w14:textId="77777777" w:rsidR="00980345" w:rsidRPr="00431F13" w:rsidRDefault="00980345" w:rsidP="00980345">
      <w:pPr>
        <w:pStyle w:val="afffff3"/>
        <w:spacing w:line="276" w:lineRule="auto"/>
        <w:rPr>
          <w:sz w:val="24"/>
          <w:szCs w:val="24"/>
          <w:rtl/>
        </w:rPr>
      </w:pPr>
    </w:p>
    <w:p w14:paraId="222A26F6" w14:textId="77777777" w:rsidR="00980345" w:rsidRPr="00431F13" w:rsidRDefault="00980345" w:rsidP="00980345">
      <w:pPr>
        <w:pStyle w:val="afffff3"/>
        <w:spacing w:line="276" w:lineRule="auto"/>
        <w:rPr>
          <w:sz w:val="24"/>
          <w:szCs w:val="24"/>
          <w:rtl/>
        </w:rPr>
      </w:pPr>
    </w:p>
    <w:p w14:paraId="462565D0" w14:textId="77777777" w:rsidR="00980345" w:rsidRPr="00431F13" w:rsidRDefault="00980345" w:rsidP="00980345">
      <w:pPr>
        <w:pStyle w:val="afffff3"/>
        <w:spacing w:line="276" w:lineRule="auto"/>
        <w:rPr>
          <w:b/>
          <w:bCs/>
          <w:rtl/>
        </w:rPr>
      </w:pPr>
      <w:r w:rsidRPr="00431F13">
        <w:rPr>
          <w:rFonts w:hint="cs"/>
          <w:b/>
          <w:bCs/>
          <w:rtl/>
        </w:rPr>
        <w:t>מדינת ישראל</w:t>
      </w:r>
    </w:p>
    <w:p w14:paraId="23BFAA1E" w14:textId="77777777" w:rsidR="00980345" w:rsidRPr="00431F13" w:rsidRDefault="00980345" w:rsidP="00980345">
      <w:pPr>
        <w:pStyle w:val="afffff3"/>
        <w:spacing w:line="276" w:lineRule="auto"/>
        <w:rPr>
          <w:b/>
          <w:bCs/>
          <w:rtl/>
        </w:rPr>
      </w:pPr>
      <w:r w:rsidRPr="00431F13">
        <w:rPr>
          <w:rFonts w:hint="cs"/>
          <w:b/>
          <w:bCs/>
          <w:rtl/>
        </w:rPr>
        <w:t>משרד ה</w:t>
      </w:r>
      <w:r>
        <w:rPr>
          <w:rFonts w:hint="cs"/>
          <w:b/>
          <w:bCs/>
          <w:rtl/>
        </w:rPr>
        <w:t>תשתיות הלאומיות ה</w:t>
      </w:r>
      <w:r w:rsidRPr="00431F13">
        <w:rPr>
          <w:rFonts w:hint="cs"/>
          <w:b/>
          <w:bCs/>
          <w:rtl/>
        </w:rPr>
        <w:t>אנרגיה והמים</w:t>
      </w:r>
    </w:p>
    <w:p w14:paraId="3C09ABF8" w14:textId="77777777" w:rsidR="00E71547" w:rsidRDefault="00E71547" w:rsidP="00980345">
      <w:pPr>
        <w:pStyle w:val="afffff3"/>
        <w:spacing w:line="276" w:lineRule="auto"/>
        <w:rPr>
          <w:sz w:val="24"/>
          <w:szCs w:val="24"/>
          <w:rtl/>
        </w:rPr>
      </w:pPr>
    </w:p>
    <w:p w14:paraId="5A171CF0" w14:textId="77777777" w:rsidR="00E71547" w:rsidRDefault="00E71547" w:rsidP="00980345">
      <w:pPr>
        <w:pStyle w:val="afffff3"/>
        <w:spacing w:line="276" w:lineRule="auto"/>
        <w:rPr>
          <w:sz w:val="24"/>
          <w:szCs w:val="24"/>
          <w:rtl/>
        </w:rPr>
      </w:pPr>
    </w:p>
    <w:p w14:paraId="65C1F8AD" w14:textId="77777777" w:rsidR="00980345" w:rsidRPr="00E71547" w:rsidRDefault="00980345" w:rsidP="00980345">
      <w:pPr>
        <w:pStyle w:val="afffff3"/>
        <w:spacing w:line="276" w:lineRule="auto"/>
        <w:rPr>
          <w:b/>
          <w:bCs/>
          <w:sz w:val="44"/>
          <w:szCs w:val="44"/>
          <w:rtl/>
        </w:rPr>
      </w:pPr>
      <w:r w:rsidRPr="00E71547">
        <w:rPr>
          <w:rFonts w:hint="eastAsia"/>
          <w:b/>
          <w:bCs/>
          <w:sz w:val="44"/>
          <w:szCs w:val="44"/>
          <w:rtl/>
        </w:rPr>
        <w:t>מכרז</w:t>
      </w:r>
      <w:r w:rsidRPr="00E71547">
        <w:rPr>
          <w:b/>
          <w:bCs/>
          <w:sz w:val="44"/>
          <w:szCs w:val="44"/>
          <w:rtl/>
        </w:rPr>
        <w:t xml:space="preserve"> פומבי מס'  </w:t>
      </w:r>
      <w:r w:rsidRPr="00E71547">
        <w:rPr>
          <w:rFonts w:hint="cs"/>
          <w:b/>
          <w:bCs/>
          <w:sz w:val="44"/>
          <w:szCs w:val="44"/>
          <w:rtl/>
        </w:rPr>
        <w:t>2/15</w:t>
      </w:r>
    </w:p>
    <w:p w14:paraId="5D6DE25B" w14:textId="77777777" w:rsidR="00980345" w:rsidRPr="003E628E" w:rsidRDefault="00980345" w:rsidP="00980345">
      <w:pPr>
        <w:pStyle w:val="afffff3"/>
        <w:spacing w:line="276" w:lineRule="auto"/>
        <w:rPr>
          <w:sz w:val="24"/>
          <w:szCs w:val="24"/>
          <w:rtl/>
        </w:rPr>
      </w:pPr>
    </w:p>
    <w:p w14:paraId="43BE06D8" w14:textId="77777777" w:rsidR="00E71547" w:rsidRDefault="00E71547" w:rsidP="00980345">
      <w:pPr>
        <w:pStyle w:val="afffff3"/>
        <w:spacing w:line="276" w:lineRule="auto"/>
        <w:rPr>
          <w:b/>
          <w:bCs/>
          <w:sz w:val="24"/>
          <w:szCs w:val="24"/>
          <w:rtl/>
        </w:rPr>
      </w:pPr>
    </w:p>
    <w:p w14:paraId="6C195645" w14:textId="77777777" w:rsidR="00E71547" w:rsidRDefault="00E71547" w:rsidP="00980345">
      <w:pPr>
        <w:pStyle w:val="afffff3"/>
        <w:spacing w:line="276" w:lineRule="auto"/>
        <w:rPr>
          <w:b/>
          <w:bCs/>
          <w:sz w:val="24"/>
          <w:szCs w:val="24"/>
          <w:rtl/>
        </w:rPr>
      </w:pPr>
    </w:p>
    <w:p w14:paraId="230F920D" w14:textId="77777777" w:rsidR="00E71547" w:rsidRPr="00E71547" w:rsidRDefault="00980345" w:rsidP="00980345">
      <w:pPr>
        <w:pStyle w:val="afffff3"/>
        <w:spacing w:line="276" w:lineRule="auto"/>
        <w:rPr>
          <w:b/>
          <w:bCs/>
          <w:sz w:val="44"/>
          <w:szCs w:val="44"/>
          <w:rtl/>
        </w:rPr>
      </w:pPr>
      <w:r w:rsidRPr="00E71547">
        <w:rPr>
          <w:rFonts w:hint="eastAsia"/>
          <w:b/>
          <w:bCs/>
          <w:sz w:val="44"/>
          <w:szCs w:val="44"/>
          <w:rtl/>
        </w:rPr>
        <w:t>להגשת</w:t>
      </w:r>
      <w:r w:rsidRPr="00E71547">
        <w:rPr>
          <w:b/>
          <w:bCs/>
          <w:sz w:val="44"/>
          <w:szCs w:val="44"/>
          <w:rtl/>
        </w:rPr>
        <w:t xml:space="preserve"> </w:t>
      </w:r>
      <w:r w:rsidRPr="00E71547">
        <w:rPr>
          <w:rFonts w:hint="eastAsia"/>
          <w:b/>
          <w:bCs/>
          <w:sz w:val="44"/>
          <w:szCs w:val="44"/>
          <w:rtl/>
        </w:rPr>
        <w:t>הצעות</w:t>
      </w:r>
      <w:r w:rsidRPr="00E71547">
        <w:rPr>
          <w:b/>
          <w:bCs/>
          <w:sz w:val="44"/>
          <w:szCs w:val="44"/>
          <w:rtl/>
        </w:rPr>
        <w:t xml:space="preserve"> </w:t>
      </w:r>
      <w:r w:rsidRPr="00E71547">
        <w:rPr>
          <w:rFonts w:hint="eastAsia"/>
          <w:b/>
          <w:bCs/>
          <w:sz w:val="44"/>
          <w:szCs w:val="44"/>
          <w:rtl/>
        </w:rPr>
        <w:t>להשקעת</w:t>
      </w:r>
      <w:r w:rsidRPr="00E71547">
        <w:rPr>
          <w:b/>
          <w:bCs/>
          <w:sz w:val="44"/>
          <w:szCs w:val="44"/>
          <w:rtl/>
        </w:rPr>
        <w:t xml:space="preserve"> </w:t>
      </w:r>
      <w:r w:rsidRPr="00E71547">
        <w:rPr>
          <w:rFonts w:hint="eastAsia"/>
          <w:b/>
          <w:bCs/>
          <w:sz w:val="44"/>
          <w:szCs w:val="44"/>
          <w:rtl/>
        </w:rPr>
        <w:t>הקרן</w:t>
      </w:r>
      <w:r w:rsidRPr="00E71547">
        <w:rPr>
          <w:b/>
          <w:bCs/>
          <w:sz w:val="44"/>
          <w:szCs w:val="44"/>
          <w:rtl/>
        </w:rPr>
        <w:t xml:space="preserve"> </w:t>
      </w:r>
      <w:r w:rsidRPr="00E71547">
        <w:rPr>
          <w:rFonts w:hint="eastAsia"/>
          <w:b/>
          <w:bCs/>
          <w:sz w:val="44"/>
          <w:szCs w:val="44"/>
          <w:rtl/>
        </w:rPr>
        <w:t>במו</w:t>
      </w:r>
      <w:r w:rsidRPr="00E71547">
        <w:rPr>
          <w:b/>
          <w:bCs/>
          <w:sz w:val="44"/>
          <w:szCs w:val="44"/>
          <w:rtl/>
        </w:rPr>
        <w:t xml:space="preserve">"פ </w:t>
      </w:r>
      <w:r w:rsidRPr="00E71547">
        <w:rPr>
          <w:rFonts w:hint="eastAsia"/>
          <w:b/>
          <w:bCs/>
          <w:sz w:val="44"/>
          <w:szCs w:val="44"/>
          <w:rtl/>
        </w:rPr>
        <w:t>בנושאי</w:t>
      </w:r>
      <w:r w:rsidRPr="00E71547">
        <w:rPr>
          <w:b/>
          <w:bCs/>
          <w:sz w:val="44"/>
          <w:szCs w:val="44"/>
          <w:rtl/>
        </w:rPr>
        <w:t xml:space="preserve"> </w:t>
      </w:r>
      <w:r w:rsidRPr="00E71547">
        <w:rPr>
          <w:rFonts w:hint="eastAsia"/>
          <w:b/>
          <w:bCs/>
          <w:sz w:val="44"/>
          <w:szCs w:val="44"/>
          <w:rtl/>
        </w:rPr>
        <w:t>אנרגיה</w:t>
      </w:r>
      <w:r w:rsidRPr="00E71547">
        <w:rPr>
          <w:b/>
          <w:bCs/>
          <w:sz w:val="44"/>
          <w:szCs w:val="44"/>
          <w:rtl/>
        </w:rPr>
        <w:t xml:space="preserve"> </w:t>
      </w:r>
      <w:r w:rsidRPr="00E71547">
        <w:rPr>
          <w:rFonts w:hint="eastAsia"/>
          <w:b/>
          <w:bCs/>
          <w:sz w:val="44"/>
          <w:szCs w:val="44"/>
          <w:rtl/>
        </w:rPr>
        <w:t>חלופית</w:t>
      </w:r>
      <w:r w:rsidRPr="00E71547">
        <w:rPr>
          <w:b/>
          <w:bCs/>
          <w:sz w:val="44"/>
          <w:szCs w:val="44"/>
          <w:rtl/>
        </w:rPr>
        <w:t xml:space="preserve">, </w:t>
      </w:r>
    </w:p>
    <w:p w14:paraId="5B91B145" w14:textId="2762AF4D" w:rsidR="00980345" w:rsidRPr="00E71547" w:rsidRDefault="00980345" w:rsidP="00980345">
      <w:pPr>
        <w:pStyle w:val="afffff3"/>
        <w:spacing w:line="276" w:lineRule="auto"/>
        <w:rPr>
          <w:b/>
          <w:bCs/>
          <w:sz w:val="44"/>
          <w:szCs w:val="44"/>
          <w:rtl/>
        </w:rPr>
      </w:pPr>
      <w:r w:rsidRPr="00E71547">
        <w:rPr>
          <w:rFonts w:hint="eastAsia"/>
          <w:b/>
          <w:bCs/>
          <w:sz w:val="44"/>
          <w:szCs w:val="44"/>
          <w:rtl/>
        </w:rPr>
        <w:t>מתחדשת</w:t>
      </w:r>
      <w:r w:rsidRPr="00E71547">
        <w:rPr>
          <w:b/>
          <w:bCs/>
          <w:sz w:val="44"/>
          <w:szCs w:val="44"/>
          <w:rtl/>
        </w:rPr>
        <w:t xml:space="preserve"> </w:t>
      </w:r>
      <w:r w:rsidRPr="00E71547">
        <w:rPr>
          <w:rFonts w:hint="cs"/>
          <w:b/>
          <w:bCs/>
          <w:sz w:val="44"/>
          <w:szCs w:val="44"/>
          <w:rtl/>
        </w:rPr>
        <w:t xml:space="preserve">תחליפי נפט </w:t>
      </w:r>
      <w:r w:rsidRPr="00E71547">
        <w:rPr>
          <w:rFonts w:hint="eastAsia"/>
          <w:b/>
          <w:bCs/>
          <w:sz w:val="44"/>
          <w:szCs w:val="44"/>
          <w:rtl/>
        </w:rPr>
        <w:t>והתייעלות</w:t>
      </w:r>
      <w:r w:rsidRPr="00E71547">
        <w:rPr>
          <w:b/>
          <w:bCs/>
          <w:sz w:val="44"/>
          <w:szCs w:val="44"/>
          <w:rtl/>
        </w:rPr>
        <w:t xml:space="preserve"> </w:t>
      </w:r>
      <w:r w:rsidRPr="00E71547">
        <w:rPr>
          <w:rFonts w:hint="eastAsia"/>
          <w:b/>
          <w:bCs/>
          <w:sz w:val="44"/>
          <w:szCs w:val="44"/>
          <w:rtl/>
        </w:rPr>
        <w:t>אנרגטית</w:t>
      </w:r>
    </w:p>
    <w:p w14:paraId="7F4A99B3" w14:textId="77777777" w:rsidR="00980345" w:rsidRPr="00431F13" w:rsidRDefault="00980345" w:rsidP="00980345">
      <w:pPr>
        <w:rPr>
          <w:rtl/>
        </w:rPr>
      </w:pPr>
    </w:p>
    <w:p w14:paraId="740E0575" w14:textId="77777777" w:rsidR="00980345" w:rsidRDefault="00980345" w:rsidP="00980345">
      <w:pPr>
        <w:tabs>
          <w:tab w:val="left" w:pos="5604"/>
        </w:tabs>
        <w:rPr>
          <w:szCs w:val="24"/>
          <w:rtl/>
        </w:rPr>
      </w:pPr>
    </w:p>
    <w:p w14:paraId="58F445D9" w14:textId="77777777" w:rsidR="00980345" w:rsidRDefault="00980345" w:rsidP="00980345">
      <w:pPr>
        <w:tabs>
          <w:tab w:val="left" w:pos="5604"/>
        </w:tabs>
        <w:rPr>
          <w:szCs w:val="24"/>
          <w:rtl/>
        </w:rPr>
      </w:pPr>
    </w:p>
    <w:p w14:paraId="2E2888D9" w14:textId="77777777" w:rsidR="00980345" w:rsidRDefault="00980345" w:rsidP="00980345">
      <w:pPr>
        <w:tabs>
          <w:tab w:val="left" w:pos="5604"/>
        </w:tabs>
        <w:rPr>
          <w:szCs w:val="24"/>
          <w:rtl/>
        </w:rPr>
      </w:pPr>
    </w:p>
    <w:p w14:paraId="6416BFB3" w14:textId="77777777" w:rsidR="00980345" w:rsidRPr="00431F13" w:rsidRDefault="00980345" w:rsidP="00980345">
      <w:pPr>
        <w:pStyle w:val="afffff3"/>
        <w:spacing w:line="276" w:lineRule="auto"/>
        <w:rPr>
          <w:sz w:val="24"/>
          <w:szCs w:val="24"/>
          <w:rtl/>
        </w:rPr>
      </w:pPr>
    </w:p>
    <w:p w14:paraId="57C5322F" w14:textId="77777777" w:rsidR="00980345" w:rsidRPr="003E628E" w:rsidRDefault="00980345" w:rsidP="00980345">
      <w:pPr>
        <w:spacing w:line="276" w:lineRule="auto"/>
        <w:rPr>
          <w:szCs w:val="24"/>
          <w:rtl/>
        </w:rPr>
      </w:pPr>
    </w:p>
    <w:p w14:paraId="43230E17" w14:textId="77777777" w:rsidR="00980345" w:rsidRPr="00431F13" w:rsidRDefault="00980345" w:rsidP="006B5A0A">
      <w:pPr>
        <w:pStyle w:val="12"/>
        <w:keepLines/>
        <w:tabs>
          <w:tab w:val="left" w:pos="850"/>
        </w:tabs>
        <w:spacing w:before="120" w:after="100" w:afterAutospacing="1" w:line="276" w:lineRule="auto"/>
        <w:ind w:left="360"/>
        <w:jc w:val="left"/>
        <w:rPr>
          <w:u w:val="single"/>
          <w:rtl/>
        </w:rPr>
      </w:pPr>
      <w:r w:rsidRPr="00431F13">
        <w:rPr>
          <w:rtl/>
        </w:rPr>
        <w:br w:type="page"/>
      </w:r>
      <w:r w:rsidRPr="00431F13">
        <w:rPr>
          <w:rFonts w:hint="eastAsia"/>
          <w:u w:val="single"/>
          <w:rtl/>
        </w:rPr>
        <w:lastRenderedPageBreak/>
        <w:t>מבוא</w:t>
      </w:r>
    </w:p>
    <w:p w14:paraId="32E05A1A" w14:textId="77777777" w:rsidR="00980345" w:rsidRDefault="00980345" w:rsidP="00980345">
      <w:pPr>
        <w:spacing w:line="276" w:lineRule="auto"/>
        <w:jc w:val="both"/>
        <w:rPr>
          <w:szCs w:val="24"/>
          <w:rtl/>
        </w:rPr>
      </w:pPr>
      <w:r>
        <w:rPr>
          <w:rFonts w:hint="eastAsia"/>
          <w:szCs w:val="24"/>
          <w:rtl/>
        </w:rPr>
        <w:t>משרד ה</w:t>
      </w:r>
      <w:r>
        <w:rPr>
          <w:rFonts w:hint="cs"/>
          <w:szCs w:val="24"/>
          <w:rtl/>
        </w:rPr>
        <w:t>תשתיות הלאומיות הא</w:t>
      </w:r>
      <w:r>
        <w:rPr>
          <w:rFonts w:hint="eastAsia"/>
          <w:szCs w:val="24"/>
          <w:rtl/>
        </w:rPr>
        <w:t>נרגיה והמים</w:t>
      </w:r>
      <w:r>
        <w:rPr>
          <w:rFonts w:hint="cs"/>
          <w:szCs w:val="24"/>
          <w:rtl/>
        </w:rPr>
        <w:t xml:space="preserve"> (להלן: "</w:t>
      </w:r>
      <w:r w:rsidRPr="00B15D45">
        <w:rPr>
          <w:rFonts w:hint="eastAsia"/>
          <w:b/>
          <w:bCs/>
          <w:szCs w:val="24"/>
          <w:rtl/>
        </w:rPr>
        <w:t>המשרד</w:t>
      </w:r>
      <w:r>
        <w:rPr>
          <w:rFonts w:hint="cs"/>
          <w:szCs w:val="24"/>
          <w:rtl/>
        </w:rPr>
        <w:t>")</w:t>
      </w:r>
      <w:r w:rsidRPr="003E628E">
        <w:rPr>
          <w:szCs w:val="24"/>
          <w:rtl/>
        </w:rPr>
        <w:t xml:space="preserve">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63ED77CD" w14:textId="77777777" w:rsidR="00980345" w:rsidRDefault="00980345" w:rsidP="00980345">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w:t>
      </w:r>
      <w:r w:rsidRPr="003E628E">
        <w:rPr>
          <w:rFonts w:hint="cs"/>
          <w:szCs w:val="24"/>
          <w:rtl/>
        </w:rPr>
        <w:t>תוכנותיהם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 xml:space="preserve">ועד </w:t>
      </w:r>
      <w:r w:rsidRPr="003E628E">
        <w:rPr>
          <w:szCs w:val="24"/>
          <w:rtl/>
        </w:rPr>
        <w:t xml:space="preserve">תקרה של </w:t>
      </w:r>
      <w:r>
        <w:rPr>
          <w:rFonts w:hint="cs"/>
          <w:szCs w:val="24"/>
          <w:rtl/>
        </w:rPr>
        <w:t>750</w:t>
      </w:r>
      <w:r w:rsidRPr="003E628E">
        <w:rPr>
          <w:rFonts w:hint="cs"/>
          <w:szCs w:val="24"/>
          <w:rtl/>
        </w:rPr>
        <w:t>,000 ₪</w:t>
      </w:r>
      <w:r>
        <w:rPr>
          <w:rFonts w:hint="cs"/>
          <w:szCs w:val="24"/>
          <w:rtl/>
        </w:rPr>
        <w:t>.</w:t>
      </w:r>
    </w:p>
    <w:p w14:paraId="2819E3F1" w14:textId="77777777" w:rsidR="00980345" w:rsidRDefault="00980345" w:rsidP="00980345">
      <w:pPr>
        <w:spacing w:line="276" w:lineRule="auto"/>
        <w:jc w:val="both"/>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להלן</w:t>
      </w:r>
      <w:r>
        <w:rPr>
          <w:rFonts w:hint="cs"/>
          <w:szCs w:val="24"/>
          <w:rtl/>
        </w:rPr>
        <w:t xml:space="preserve"> גם</w:t>
      </w:r>
      <w:r w:rsidRPr="003E628E">
        <w:rPr>
          <w:szCs w:val="24"/>
          <w:rtl/>
        </w:rPr>
        <w:t xml:space="preserve"> </w:t>
      </w:r>
      <w:r>
        <w:rPr>
          <w:rFonts w:hint="cs"/>
          <w:szCs w:val="24"/>
          <w:rtl/>
        </w:rPr>
        <w:t>"</w:t>
      </w:r>
      <w:r w:rsidRPr="00FC544F">
        <w:rPr>
          <w:rFonts w:hint="eastAsia"/>
          <w:b/>
          <w:bCs/>
          <w:szCs w:val="24"/>
          <w:rtl/>
        </w:rPr>
        <w:t>המכרז</w:t>
      </w:r>
      <w:r>
        <w:rPr>
          <w:rFonts w:hint="cs"/>
          <w:szCs w:val="24"/>
          <w:rtl/>
        </w:rPr>
        <w:t xml:space="preserve">" או </w:t>
      </w:r>
      <w:r w:rsidRPr="003E628E">
        <w:rPr>
          <w:szCs w:val="24"/>
          <w:rtl/>
        </w:rPr>
        <w:t>"</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14:paraId="044A60AF" w14:textId="77777777" w:rsidR="00980345" w:rsidRPr="0055480E" w:rsidRDefault="00980345" w:rsidP="00980345">
      <w:pPr>
        <w:spacing w:line="276" w:lineRule="auto"/>
        <w:jc w:val="both"/>
        <w:rPr>
          <w:szCs w:val="24"/>
          <w:rtl/>
        </w:rPr>
      </w:pPr>
      <w:r w:rsidRPr="003020EC">
        <w:rPr>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כדוגמת שיתוף הפעולה של המדען הראשי עם ה - </w:t>
      </w:r>
      <w:r w:rsidRPr="003020EC">
        <w:rPr>
          <w:szCs w:val="24"/>
        </w:rPr>
        <w:t>Solar ERA-NET</w:t>
      </w:r>
      <w:r w:rsidRPr="003020EC">
        <w:rPr>
          <w:szCs w:val="24"/>
          <w:rtl/>
        </w:rPr>
        <w:t xml:space="preserve"> (פרטים נוספים באתר: </w:t>
      </w:r>
      <w:r w:rsidRPr="003020EC">
        <w:rPr>
          <w:szCs w:val="24"/>
        </w:rPr>
        <w:t>http://www.</w:t>
      </w:r>
      <w:r w:rsidRPr="003020EC">
        <w:t>solar-era.net/joint-calls</w:t>
      </w:r>
      <w:r w:rsidRPr="003020EC">
        <w:rPr>
          <w:rtl/>
        </w:rPr>
        <w:t>)</w:t>
      </w:r>
    </w:p>
    <w:p w14:paraId="346BBBAB" w14:textId="77777777" w:rsidR="00980345" w:rsidRDefault="00980345" w:rsidP="00980345">
      <w:pPr>
        <w:spacing w:line="276" w:lineRule="auto"/>
        <w:jc w:val="both"/>
        <w:rPr>
          <w:szCs w:val="24"/>
          <w:rtl/>
        </w:rPr>
      </w:pPr>
    </w:p>
    <w:p w14:paraId="240B5B66" w14:textId="77777777" w:rsidR="00980345" w:rsidRPr="00FC544F" w:rsidRDefault="00980345" w:rsidP="00980345">
      <w:pPr>
        <w:spacing w:line="276" w:lineRule="auto"/>
        <w:jc w:val="both"/>
        <w:rPr>
          <w:b/>
          <w:bCs/>
          <w:szCs w:val="24"/>
          <w:rtl/>
        </w:rPr>
      </w:pPr>
      <w:r w:rsidRPr="00FC544F">
        <w:rPr>
          <w:rFonts w:hint="eastAsia"/>
          <w:b/>
          <w:bCs/>
          <w:szCs w:val="24"/>
          <w:rtl/>
        </w:rPr>
        <w:t>יובהר</w:t>
      </w:r>
      <w:r w:rsidRPr="00FC544F">
        <w:rPr>
          <w:b/>
          <w:bCs/>
          <w:szCs w:val="24"/>
          <w:rtl/>
        </w:rPr>
        <w:t xml:space="preserve"> </w:t>
      </w:r>
      <w:r w:rsidRPr="00FC544F">
        <w:rPr>
          <w:rFonts w:hint="eastAsia"/>
          <w:b/>
          <w:bCs/>
          <w:szCs w:val="24"/>
          <w:rtl/>
        </w:rPr>
        <w:t>ויודגש</w:t>
      </w:r>
      <w:r w:rsidRPr="00FC544F">
        <w:rPr>
          <w:b/>
          <w:bCs/>
          <w:szCs w:val="24"/>
          <w:rtl/>
        </w:rPr>
        <w:t xml:space="preserve"> </w:t>
      </w:r>
      <w:r w:rsidRPr="00FC544F">
        <w:rPr>
          <w:rFonts w:hint="eastAsia"/>
          <w:b/>
          <w:bCs/>
          <w:szCs w:val="24"/>
          <w:rtl/>
        </w:rPr>
        <w:t>כי</w:t>
      </w:r>
      <w:r w:rsidRPr="00FC544F">
        <w:rPr>
          <w:b/>
          <w:bCs/>
          <w:szCs w:val="24"/>
          <w:rtl/>
        </w:rPr>
        <w:t xml:space="preserve"> </w:t>
      </w:r>
      <w:r w:rsidRPr="00FC544F">
        <w:rPr>
          <w:rFonts w:hint="eastAsia"/>
          <w:b/>
          <w:bCs/>
          <w:szCs w:val="24"/>
          <w:rtl/>
        </w:rPr>
        <w:t>זמינותו</w:t>
      </w:r>
      <w:r w:rsidRPr="00FC544F">
        <w:rPr>
          <w:b/>
          <w:bCs/>
          <w:szCs w:val="24"/>
          <w:rtl/>
        </w:rPr>
        <w:t xml:space="preserve"> </w:t>
      </w:r>
      <w:r w:rsidRPr="00FC544F">
        <w:rPr>
          <w:rFonts w:hint="eastAsia"/>
          <w:b/>
          <w:bCs/>
          <w:szCs w:val="24"/>
          <w:rtl/>
        </w:rPr>
        <w:t>של</w:t>
      </w:r>
      <w:r w:rsidRPr="00FC544F">
        <w:rPr>
          <w:b/>
          <w:bCs/>
          <w:szCs w:val="24"/>
          <w:rtl/>
        </w:rPr>
        <w:t xml:space="preserve"> </w:t>
      </w:r>
      <w:r w:rsidRPr="00FC544F">
        <w:rPr>
          <w:rFonts w:hint="eastAsia"/>
          <w:b/>
          <w:bCs/>
          <w:szCs w:val="24"/>
          <w:rtl/>
        </w:rPr>
        <w:t>התקציב</w:t>
      </w:r>
      <w:r w:rsidRPr="00FC544F">
        <w:rPr>
          <w:b/>
          <w:bCs/>
          <w:szCs w:val="24"/>
          <w:rtl/>
        </w:rPr>
        <w:t xml:space="preserve"> </w:t>
      </w:r>
      <w:r w:rsidRPr="00FC544F">
        <w:rPr>
          <w:rFonts w:hint="eastAsia"/>
          <w:b/>
          <w:bCs/>
          <w:szCs w:val="24"/>
          <w:rtl/>
        </w:rPr>
        <w:t>לביצוע</w:t>
      </w:r>
      <w:r w:rsidRPr="00FC544F">
        <w:rPr>
          <w:b/>
          <w:bCs/>
          <w:szCs w:val="24"/>
          <w:rtl/>
        </w:rPr>
        <w:t xml:space="preserve"> </w:t>
      </w:r>
      <w:r w:rsidRPr="00FC544F">
        <w:rPr>
          <w:rFonts w:hint="eastAsia"/>
          <w:b/>
          <w:bCs/>
          <w:szCs w:val="24"/>
          <w:rtl/>
        </w:rPr>
        <w:t>ההתקשרות</w:t>
      </w:r>
      <w:r w:rsidRPr="00FC544F">
        <w:rPr>
          <w:b/>
          <w:bCs/>
          <w:szCs w:val="24"/>
          <w:rtl/>
        </w:rPr>
        <w:t xml:space="preserve"> </w:t>
      </w:r>
      <w:r w:rsidRPr="00FC544F">
        <w:rPr>
          <w:rFonts w:hint="eastAsia"/>
          <w:b/>
          <w:bCs/>
          <w:szCs w:val="24"/>
          <w:rtl/>
        </w:rPr>
        <w:t>אינו</w:t>
      </w:r>
      <w:r w:rsidRPr="00FC544F">
        <w:rPr>
          <w:b/>
          <w:bCs/>
          <w:szCs w:val="24"/>
          <w:rtl/>
        </w:rPr>
        <w:t xml:space="preserve"> </w:t>
      </w:r>
      <w:r w:rsidRPr="00FC544F">
        <w:rPr>
          <w:rFonts w:hint="eastAsia"/>
          <w:b/>
          <w:bCs/>
          <w:szCs w:val="24"/>
          <w:rtl/>
        </w:rPr>
        <w:t>מובטח</w:t>
      </w:r>
      <w:r w:rsidRPr="00FC544F">
        <w:rPr>
          <w:b/>
          <w:bCs/>
          <w:szCs w:val="24"/>
          <w:rtl/>
        </w:rPr>
        <w:t xml:space="preserve"> </w:t>
      </w:r>
      <w:r w:rsidRPr="00FC544F">
        <w:rPr>
          <w:rFonts w:hint="eastAsia"/>
          <w:b/>
          <w:bCs/>
          <w:szCs w:val="24"/>
          <w:rtl/>
        </w:rPr>
        <w:t>בשלב</w:t>
      </w:r>
      <w:r w:rsidRPr="00FC544F">
        <w:rPr>
          <w:b/>
          <w:bCs/>
          <w:szCs w:val="24"/>
          <w:rtl/>
        </w:rPr>
        <w:t xml:space="preserve"> </w:t>
      </w:r>
      <w:r w:rsidRPr="00FC544F">
        <w:rPr>
          <w:rFonts w:hint="eastAsia"/>
          <w:b/>
          <w:bCs/>
          <w:szCs w:val="24"/>
          <w:rtl/>
        </w:rPr>
        <w:t>פרסום</w:t>
      </w:r>
      <w:r w:rsidRPr="00FC544F">
        <w:rPr>
          <w:b/>
          <w:bCs/>
          <w:szCs w:val="24"/>
          <w:rtl/>
        </w:rPr>
        <w:t xml:space="preserve"> </w:t>
      </w:r>
      <w:r w:rsidRPr="00FC544F">
        <w:rPr>
          <w:rFonts w:hint="eastAsia"/>
          <w:b/>
          <w:bCs/>
          <w:szCs w:val="24"/>
          <w:rtl/>
        </w:rPr>
        <w:t>הפניה</w:t>
      </w:r>
      <w:r w:rsidRPr="00FC544F">
        <w:rPr>
          <w:b/>
          <w:bCs/>
          <w:szCs w:val="24"/>
          <w:rtl/>
        </w:rPr>
        <w:t xml:space="preserve"> </w:t>
      </w:r>
      <w:r w:rsidRPr="00FC544F">
        <w:rPr>
          <w:rFonts w:hint="eastAsia"/>
          <w:b/>
          <w:bCs/>
          <w:szCs w:val="24"/>
          <w:rtl/>
        </w:rPr>
        <w:t>וההתקשרות</w:t>
      </w:r>
      <w:r w:rsidRPr="00FC544F">
        <w:rPr>
          <w:b/>
          <w:bCs/>
          <w:szCs w:val="24"/>
          <w:rtl/>
        </w:rPr>
        <w:t xml:space="preserve"> </w:t>
      </w:r>
      <w:r w:rsidRPr="00FC544F">
        <w:rPr>
          <w:rFonts w:hint="eastAsia"/>
          <w:b/>
          <w:bCs/>
          <w:szCs w:val="24"/>
          <w:rtl/>
        </w:rPr>
        <w:t>עם</w:t>
      </w:r>
      <w:r w:rsidRPr="00FC544F">
        <w:rPr>
          <w:b/>
          <w:bCs/>
          <w:szCs w:val="24"/>
          <w:rtl/>
        </w:rPr>
        <w:t xml:space="preserve"> </w:t>
      </w:r>
      <w:r w:rsidRPr="00FC544F">
        <w:rPr>
          <w:rFonts w:hint="eastAsia"/>
          <w:b/>
          <w:bCs/>
          <w:szCs w:val="24"/>
          <w:rtl/>
        </w:rPr>
        <w:t>הזוכה</w:t>
      </w:r>
      <w:r w:rsidRPr="00FC544F">
        <w:rPr>
          <w:b/>
          <w:bCs/>
          <w:szCs w:val="24"/>
          <w:rtl/>
        </w:rPr>
        <w:t xml:space="preserve"> </w:t>
      </w:r>
      <w:r w:rsidRPr="00FC544F">
        <w:rPr>
          <w:rFonts w:hint="eastAsia"/>
          <w:b/>
          <w:bCs/>
          <w:szCs w:val="24"/>
          <w:rtl/>
        </w:rPr>
        <w:t>מותנית</w:t>
      </w:r>
      <w:r w:rsidRPr="00FC544F">
        <w:rPr>
          <w:b/>
          <w:bCs/>
          <w:szCs w:val="24"/>
          <w:rtl/>
        </w:rPr>
        <w:t xml:space="preserve"> </w:t>
      </w:r>
      <w:r w:rsidRPr="00FC544F">
        <w:rPr>
          <w:rFonts w:hint="eastAsia"/>
          <w:b/>
          <w:bCs/>
          <w:szCs w:val="24"/>
          <w:rtl/>
        </w:rPr>
        <w:t>בקיומו</w:t>
      </w:r>
      <w:r w:rsidRPr="00FC544F">
        <w:rPr>
          <w:b/>
          <w:bCs/>
          <w:szCs w:val="24"/>
          <w:rtl/>
        </w:rPr>
        <w:t xml:space="preserve"> </w:t>
      </w:r>
      <w:r w:rsidRPr="00FC544F">
        <w:rPr>
          <w:rFonts w:hint="eastAsia"/>
          <w:b/>
          <w:bCs/>
          <w:szCs w:val="24"/>
          <w:rtl/>
        </w:rPr>
        <w:t>של</w:t>
      </w:r>
      <w:r w:rsidRPr="00FC544F">
        <w:rPr>
          <w:b/>
          <w:bCs/>
          <w:szCs w:val="24"/>
          <w:rtl/>
        </w:rPr>
        <w:t xml:space="preserve"> </w:t>
      </w:r>
      <w:r w:rsidRPr="00FC544F">
        <w:rPr>
          <w:rFonts w:hint="eastAsia"/>
          <w:b/>
          <w:bCs/>
          <w:szCs w:val="24"/>
          <w:rtl/>
        </w:rPr>
        <w:t>תקציב</w:t>
      </w:r>
      <w:r w:rsidRPr="00FC544F">
        <w:rPr>
          <w:b/>
          <w:bCs/>
          <w:szCs w:val="24"/>
          <w:rtl/>
        </w:rPr>
        <w:t xml:space="preserve"> </w:t>
      </w:r>
      <w:r w:rsidRPr="00FC544F">
        <w:rPr>
          <w:rFonts w:hint="eastAsia"/>
          <w:b/>
          <w:bCs/>
          <w:szCs w:val="24"/>
          <w:rtl/>
        </w:rPr>
        <w:t>זמין</w:t>
      </w:r>
      <w:r w:rsidRPr="00FC544F">
        <w:rPr>
          <w:b/>
          <w:bCs/>
          <w:szCs w:val="24"/>
          <w:rtl/>
        </w:rPr>
        <w:t>.</w:t>
      </w:r>
    </w:p>
    <w:p w14:paraId="62BE2E72" w14:textId="77777777" w:rsidR="00980345" w:rsidRPr="0055480E" w:rsidRDefault="00980345" w:rsidP="00980345">
      <w:pPr>
        <w:spacing w:line="276" w:lineRule="auto"/>
        <w:jc w:val="both"/>
        <w:rPr>
          <w:szCs w:val="24"/>
          <w:rtl/>
        </w:rPr>
      </w:pPr>
    </w:p>
    <w:p w14:paraId="3508B5D0" w14:textId="77777777" w:rsidR="00980345" w:rsidRDefault="00980345" w:rsidP="00980345">
      <w:pPr>
        <w:spacing w:line="276" w:lineRule="auto"/>
        <w:jc w:val="both"/>
        <w:rPr>
          <w:szCs w:val="24"/>
          <w:rtl/>
        </w:rPr>
      </w:pPr>
    </w:p>
    <w:p w14:paraId="2A33C3B5" w14:textId="77777777" w:rsidR="00980345" w:rsidRDefault="00980345" w:rsidP="00980345">
      <w:pPr>
        <w:spacing w:line="276" w:lineRule="auto"/>
        <w:jc w:val="both"/>
        <w:rPr>
          <w:szCs w:val="24"/>
          <w:rtl/>
        </w:rPr>
      </w:pPr>
    </w:p>
    <w:p w14:paraId="1EE7B3BF" w14:textId="77777777" w:rsidR="00980345" w:rsidRPr="001E3E92" w:rsidRDefault="00980345" w:rsidP="00980345">
      <w:pPr>
        <w:pStyle w:val="12"/>
        <w:keepLines/>
        <w:numPr>
          <w:ilvl w:val="0"/>
          <w:numId w:val="48"/>
        </w:numPr>
        <w:tabs>
          <w:tab w:val="left" w:pos="850"/>
        </w:tabs>
        <w:spacing w:before="120" w:after="100" w:afterAutospacing="1" w:line="276" w:lineRule="auto"/>
        <w:jc w:val="left"/>
        <w:rPr>
          <w:u w:val="single"/>
          <w:rtl/>
        </w:rPr>
      </w:pPr>
      <w:r w:rsidRPr="00431F13">
        <w:rPr>
          <w:rFonts w:hint="eastAsia"/>
          <w:u w:val="single"/>
          <w:rtl/>
        </w:rPr>
        <w:t>נושאי</w:t>
      </w:r>
      <w:r w:rsidRPr="00431F13">
        <w:rPr>
          <w:u w:val="single"/>
          <w:rtl/>
        </w:rPr>
        <w:t xml:space="preserve"> </w:t>
      </w:r>
      <w:r w:rsidRPr="00431F13">
        <w:rPr>
          <w:rFonts w:hint="eastAsia"/>
          <w:u w:val="single"/>
          <w:rtl/>
        </w:rPr>
        <w:t>המכרז</w:t>
      </w:r>
    </w:p>
    <w:p w14:paraId="39E77AAF" w14:textId="77777777" w:rsidR="00980345" w:rsidRPr="004C50C8" w:rsidRDefault="00980345" w:rsidP="00980345">
      <w:pPr>
        <w:spacing w:line="276" w:lineRule="auto"/>
        <w:jc w:val="both"/>
        <w:rPr>
          <w:szCs w:val="24"/>
        </w:rPr>
      </w:pPr>
      <w:r w:rsidRPr="004C50C8">
        <w:rPr>
          <w:rFonts w:hint="cs"/>
          <w:szCs w:val="24"/>
          <w:rtl/>
        </w:rPr>
        <w:t xml:space="preserve">פירוט דוגמאות לתתי תחומים ונושאים ספציפיים בנספח </w:t>
      </w:r>
      <w:r>
        <w:rPr>
          <w:rFonts w:hint="cs"/>
          <w:szCs w:val="24"/>
          <w:rtl/>
        </w:rPr>
        <w:t>יא</w:t>
      </w:r>
      <w:r w:rsidRPr="004C50C8">
        <w:rPr>
          <w:rFonts w:hint="cs"/>
          <w:szCs w:val="24"/>
          <w:rtl/>
        </w:rPr>
        <w:t>'.</w:t>
      </w:r>
    </w:p>
    <w:p w14:paraId="005A4C51" w14:textId="77777777" w:rsidR="00980345" w:rsidRPr="00291508" w:rsidRDefault="00980345" w:rsidP="00980345">
      <w:pPr>
        <w:pStyle w:val="af2"/>
        <w:numPr>
          <w:ilvl w:val="0"/>
          <w:numId w:val="47"/>
        </w:numPr>
        <w:spacing w:after="120" w:line="276" w:lineRule="auto"/>
        <w:jc w:val="both"/>
        <w:rPr>
          <w:szCs w:val="24"/>
        </w:rPr>
      </w:pPr>
      <w:r w:rsidRPr="00291508">
        <w:rPr>
          <w:rFonts w:hint="eastAsia"/>
          <w:szCs w:val="24"/>
          <w:rtl/>
        </w:rPr>
        <w:t>אנרגי</w:t>
      </w:r>
      <w:r w:rsidRPr="00291508">
        <w:rPr>
          <w:rFonts w:hint="cs"/>
          <w:szCs w:val="24"/>
          <w:rtl/>
        </w:rPr>
        <w:t>ות מתחדשות וחלופיות</w:t>
      </w:r>
    </w:p>
    <w:p w14:paraId="232E7082" w14:textId="77777777" w:rsidR="00980345" w:rsidRPr="00291508" w:rsidRDefault="00980345" w:rsidP="00980345">
      <w:pPr>
        <w:pStyle w:val="af2"/>
        <w:numPr>
          <w:ilvl w:val="0"/>
          <w:numId w:val="47"/>
        </w:numPr>
        <w:spacing w:after="120" w:line="276" w:lineRule="auto"/>
        <w:jc w:val="both"/>
        <w:rPr>
          <w:szCs w:val="24"/>
          <w:rtl/>
        </w:rPr>
      </w:pPr>
      <w:r w:rsidRPr="00291508">
        <w:rPr>
          <w:rFonts w:hint="cs"/>
          <w:szCs w:val="24"/>
          <w:rtl/>
        </w:rPr>
        <w:t>התייעלות אנרגטית ושימור אנרגיה. קיימות במרחב האורבני</w:t>
      </w:r>
    </w:p>
    <w:p w14:paraId="479EDDBB" w14:textId="77777777" w:rsidR="00980345" w:rsidRPr="00291508" w:rsidRDefault="00980345" w:rsidP="00980345">
      <w:pPr>
        <w:pStyle w:val="af2"/>
        <w:numPr>
          <w:ilvl w:val="0"/>
          <w:numId w:val="47"/>
        </w:numPr>
        <w:spacing w:after="120" w:line="276" w:lineRule="auto"/>
        <w:jc w:val="both"/>
        <w:rPr>
          <w:szCs w:val="24"/>
        </w:rPr>
      </w:pPr>
      <w:r w:rsidRPr="00291508">
        <w:rPr>
          <w:rFonts w:hint="cs"/>
          <w:szCs w:val="24"/>
          <w:rtl/>
        </w:rPr>
        <w:t>אגירת אנרגיה והמרות אנרגיה</w:t>
      </w:r>
    </w:p>
    <w:p w14:paraId="34AD2122" w14:textId="77777777" w:rsidR="00980345" w:rsidRPr="00291508" w:rsidRDefault="00980345" w:rsidP="00980345">
      <w:pPr>
        <w:pStyle w:val="af2"/>
        <w:numPr>
          <w:ilvl w:val="0"/>
          <w:numId w:val="47"/>
        </w:numPr>
        <w:spacing w:after="120" w:line="276" w:lineRule="auto"/>
        <w:jc w:val="both"/>
        <w:rPr>
          <w:szCs w:val="24"/>
        </w:rPr>
      </w:pPr>
      <w:r w:rsidRPr="00291508">
        <w:rPr>
          <w:rFonts w:hint="cs"/>
          <w:szCs w:val="24"/>
          <w:rtl/>
        </w:rPr>
        <w:t>רשת החשמל</w:t>
      </w:r>
    </w:p>
    <w:p w14:paraId="70DCD2CA" w14:textId="77777777" w:rsidR="00980345" w:rsidRPr="00291508" w:rsidRDefault="00980345" w:rsidP="00980345">
      <w:pPr>
        <w:pStyle w:val="af2"/>
        <w:numPr>
          <w:ilvl w:val="0"/>
          <w:numId w:val="47"/>
        </w:numPr>
        <w:spacing w:after="120" w:line="276" w:lineRule="auto"/>
        <w:jc w:val="both"/>
        <w:rPr>
          <w:szCs w:val="24"/>
        </w:rPr>
      </w:pPr>
      <w:r w:rsidRPr="00291508">
        <w:rPr>
          <w:szCs w:val="24"/>
          <w:rtl/>
        </w:rPr>
        <w:t xml:space="preserve">תחליפי נפט לתחבורה ולתעשייה </w:t>
      </w:r>
    </w:p>
    <w:p w14:paraId="628F8D7C" w14:textId="77777777" w:rsidR="00980345" w:rsidRPr="00291508" w:rsidRDefault="00980345" w:rsidP="00980345">
      <w:pPr>
        <w:pStyle w:val="af2"/>
        <w:numPr>
          <w:ilvl w:val="0"/>
          <w:numId w:val="47"/>
        </w:numPr>
        <w:spacing w:after="120" w:line="276" w:lineRule="auto"/>
        <w:jc w:val="both"/>
        <w:rPr>
          <w:szCs w:val="24"/>
          <w:rtl/>
        </w:rPr>
      </w:pPr>
      <w:r>
        <w:rPr>
          <w:rFonts w:hint="cs"/>
          <w:szCs w:val="24"/>
          <w:rtl/>
        </w:rPr>
        <w:t>אנרגיה במשק המים</w:t>
      </w:r>
    </w:p>
    <w:p w14:paraId="3833C2DC" w14:textId="77777777" w:rsidR="00980345" w:rsidRDefault="00980345" w:rsidP="00980345">
      <w:pPr>
        <w:pStyle w:val="af2"/>
        <w:numPr>
          <w:ilvl w:val="0"/>
          <w:numId w:val="47"/>
        </w:numPr>
        <w:spacing w:after="120" w:line="276" w:lineRule="auto"/>
        <w:jc w:val="both"/>
        <w:rPr>
          <w:szCs w:val="24"/>
        </w:rPr>
      </w:pPr>
      <w:r>
        <w:rPr>
          <w:rFonts w:hint="cs"/>
          <w:szCs w:val="24"/>
          <w:rtl/>
        </w:rPr>
        <w:t>פתרונות טכנולוגיים וסביבתיים הקשורים בהפקת אנרגיה</w:t>
      </w:r>
    </w:p>
    <w:p w14:paraId="34C75295" w14:textId="77777777" w:rsidR="00980345" w:rsidRPr="005344F1" w:rsidRDefault="00980345" w:rsidP="00980345">
      <w:pPr>
        <w:spacing w:after="120" w:line="276" w:lineRule="auto"/>
        <w:ind w:left="360"/>
        <w:jc w:val="both"/>
        <w:rPr>
          <w:szCs w:val="24"/>
          <w:rtl/>
        </w:rPr>
      </w:pPr>
      <w:r w:rsidRPr="00206ACF">
        <w:rPr>
          <w:szCs w:val="24"/>
          <w:rtl/>
        </w:rPr>
        <w:t>אם יוקצה תקציב ייעודי לאחד או יותר מהנושאים הנ"ל, הדירוג יתבצע בנפרד לכל אחד מהתחומים.</w:t>
      </w:r>
    </w:p>
    <w:p w14:paraId="5DB7DDBE" w14:textId="77777777" w:rsidR="00980345" w:rsidRPr="003E628E" w:rsidRDefault="00980345" w:rsidP="00980345">
      <w:pPr>
        <w:pStyle w:val="af2"/>
        <w:spacing w:line="276" w:lineRule="auto"/>
        <w:ind w:left="360" w:hanging="360"/>
        <w:rPr>
          <w:szCs w:val="24"/>
          <w:rtl/>
        </w:rPr>
      </w:pPr>
    </w:p>
    <w:p w14:paraId="71C2A407" w14:textId="77777777" w:rsidR="00980345" w:rsidRPr="003E628E" w:rsidRDefault="00980345" w:rsidP="00980345">
      <w:pPr>
        <w:spacing w:line="276" w:lineRule="auto"/>
        <w:rPr>
          <w:szCs w:val="24"/>
          <w:rtl/>
        </w:rPr>
      </w:pPr>
      <w:r w:rsidRPr="00431F13">
        <w:rPr>
          <w:rFonts w:hint="eastAsia"/>
          <w:szCs w:val="24"/>
          <w:u w:val="single"/>
          <w:rtl/>
        </w:rPr>
        <w:t>למען</w:t>
      </w:r>
      <w:r w:rsidRPr="00431F13">
        <w:rPr>
          <w:szCs w:val="24"/>
          <w:u w:val="single"/>
          <w:rtl/>
        </w:rPr>
        <w:t xml:space="preserve"> </w:t>
      </w:r>
      <w:r w:rsidRPr="00431F13">
        <w:rPr>
          <w:rFonts w:hint="eastAsia"/>
          <w:szCs w:val="24"/>
          <w:u w:val="single"/>
          <w:rtl/>
        </w:rPr>
        <w:t>הסר</w:t>
      </w:r>
      <w:r w:rsidRPr="00431F13">
        <w:rPr>
          <w:szCs w:val="24"/>
          <w:u w:val="single"/>
          <w:rtl/>
        </w:rPr>
        <w:t xml:space="preserve"> </w:t>
      </w:r>
      <w:r w:rsidRPr="00431F13">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Pr>
          <w:rFonts w:hint="cs"/>
          <w:szCs w:val="24"/>
          <w:u w:val="single"/>
          <w:rtl/>
        </w:rPr>
        <w:t xml:space="preserve"> הכוללות רעיונות</w:t>
      </w:r>
      <w:r w:rsidRPr="00B27A58">
        <w:rPr>
          <w:szCs w:val="24"/>
          <w:u w:val="single"/>
          <w:rtl/>
        </w:rPr>
        <w:t xml:space="preserve"> </w:t>
      </w:r>
      <w:r w:rsidRPr="00B27A58">
        <w:rPr>
          <w:rFonts w:hint="eastAsia"/>
          <w:szCs w:val="24"/>
          <w:u w:val="single"/>
          <w:rtl/>
        </w:rPr>
        <w:t>כדלהלן</w:t>
      </w:r>
      <w:r w:rsidRPr="003E628E">
        <w:rPr>
          <w:szCs w:val="24"/>
          <w:rtl/>
        </w:rPr>
        <w:t>:</w:t>
      </w:r>
    </w:p>
    <w:p w14:paraId="531B90DC" w14:textId="77777777" w:rsidR="00980345" w:rsidRPr="003E628E" w:rsidRDefault="00980345" w:rsidP="00980345">
      <w:pPr>
        <w:pStyle w:val="af2"/>
        <w:numPr>
          <w:ilvl w:val="0"/>
          <w:numId w:val="47"/>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בהם</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טכנולוגי</w:t>
      </w:r>
      <w:r w:rsidRPr="003E628E">
        <w:rPr>
          <w:szCs w:val="24"/>
          <w:rtl/>
        </w:rPr>
        <w:t>.</w:t>
      </w:r>
    </w:p>
    <w:p w14:paraId="63912C8C" w14:textId="77777777" w:rsidR="00980345" w:rsidRPr="003E628E" w:rsidRDefault="00980345" w:rsidP="00980345">
      <w:pPr>
        <w:pStyle w:val="af2"/>
        <w:numPr>
          <w:ilvl w:val="0"/>
          <w:numId w:val="47"/>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כלליים</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מגובשים</w:t>
      </w:r>
      <w:r w:rsidRPr="003E628E">
        <w:rPr>
          <w:szCs w:val="24"/>
          <w:rtl/>
        </w:rPr>
        <w:t xml:space="preserve"> </w:t>
      </w:r>
      <w:r w:rsidRPr="003E628E">
        <w:rPr>
          <w:rFonts w:hint="eastAsia"/>
          <w:szCs w:val="24"/>
          <w:rtl/>
        </w:rPr>
        <w:t>דיים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כוללים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לפתרון</w:t>
      </w:r>
      <w:r w:rsidRPr="003E628E">
        <w:rPr>
          <w:szCs w:val="24"/>
          <w:rtl/>
        </w:rPr>
        <w:t xml:space="preserve"> </w:t>
      </w:r>
      <w:r w:rsidRPr="003E628E">
        <w:rPr>
          <w:rFonts w:hint="eastAsia"/>
          <w:szCs w:val="24"/>
          <w:rtl/>
        </w:rPr>
        <w:t>טכני</w:t>
      </w:r>
      <w:r w:rsidRPr="003E628E">
        <w:rPr>
          <w:szCs w:val="24"/>
          <w:rtl/>
        </w:rPr>
        <w:t xml:space="preserve"> </w:t>
      </w:r>
      <w:r w:rsidRPr="003E628E">
        <w:rPr>
          <w:rFonts w:hint="eastAsia"/>
          <w:szCs w:val="24"/>
          <w:rtl/>
        </w:rPr>
        <w:t>לבעיה</w:t>
      </w:r>
      <w:r w:rsidRPr="003E628E">
        <w:rPr>
          <w:szCs w:val="24"/>
          <w:rtl/>
        </w:rPr>
        <w:t xml:space="preserve"> </w:t>
      </w:r>
      <w:r w:rsidRPr="003E628E">
        <w:rPr>
          <w:rFonts w:hint="eastAsia"/>
          <w:szCs w:val="24"/>
          <w:rtl/>
        </w:rPr>
        <w:t>מוגדרת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אינם</w:t>
      </w:r>
      <w:r w:rsidRPr="003E628E">
        <w:rPr>
          <w:szCs w:val="24"/>
          <w:rtl/>
        </w:rPr>
        <w:t xml:space="preserve"> </w:t>
      </w:r>
      <w:r w:rsidRPr="003E628E">
        <w:rPr>
          <w:rFonts w:hint="eastAsia"/>
          <w:szCs w:val="24"/>
          <w:rtl/>
        </w:rPr>
        <w:t>מובילים</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סופי</w:t>
      </w:r>
      <w:r w:rsidRPr="003E628E">
        <w:rPr>
          <w:szCs w:val="24"/>
          <w:rtl/>
        </w:rPr>
        <w:t xml:space="preserve"> </w:t>
      </w:r>
      <w:r w:rsidRPr="003E628E">
        <w:rPr>
          <w:rFonts w:hint="eastAsia"/>
          <w:szCs w:val="24"/>
          <w:rtl/>
        </w:rPr>
        <w:t>מוגדר</w:t>
      </w:r>
      <w:r w:rsidRPr="003E628E">
        <w:rPr>
          <w:szCs w:val="24"/>
          <w:rtl/>
        </w:rPr>
        <w:t>.</w:t>
      </w:r>
    </w:p>
    <w:p w14:paraId="5366F4E3" w14:textId="77777777" w:rsidR="00980345" w:rsidRPr="003E628E" w:rsidRDefault="00980345" w:rsidP="00980345">
      <w:pPr>
        <w:pStyle w:val="af2"/>
        <w:numPr>
          <w:ilvl w:val="0"/>
          <w:numId w:val="47"/>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להם</w:t>
      </w:r>
      <w:r w:rsidRPr="003E628E">
        <w:rPr>
          <w:szCs w:val="24"/>
          <w:rtl/>
        </w:rPr>
        <w:t xml:space="preserve"> </w:t>
      </w:r>
      <w:r w:rsidRPr="003E628E">
        <w:rPr>
          <w:rFonts w:hint="eastAsia"/>
          <w:szCs w:val="24"/>
          <w:rtl/>
        </w:rPr>
        <w:t>בסיס</w:t>
      </w:r>
      <w:r w:rsidRPr="003E628E">
        <w:rPr>
          <w:szCs w:val="24"/>
          <w:rtl/>
        </w:rPr>
        <w:t xml:space="preserve"> </w:t>
      </w:r>
      <w:r w:rsidRPr="003E628E">
        <w:rPr>
          <w:rFonts w:hint="eastAsia"/>
          <w:szCs w:val="24"/>
          <w:rtl/>
        </w:rPr>
        <w:t>מדעי</w:t>
      </w:r>
      <w:r w:rsidRPr="003E628E">
        <w:rPr>
          <w:szCs w:val="24"/>
          <w:rtl/>
        </w:rPr>
        <w:t xml:space="preserve"> </w:t>
      </w:r>
      <w:r w:rsidRPr="003E628E">
        <w:rPr>
          <w:rFonts w:hint="eastAsia"/>
          <w:szCs w:val="24"/>
          <w:rtl/>
        </w:rPr>
        <w:t>מוצק</w:t>
      </w:r>
      <w:r w:rsidRPr="003E628E">
        <w:rPr>
          <w:szCs w:val="24"/>
          <w:rtl/>
        </w:rPr>
        <w:t>.</w:t>
      </w:r>
    </w:p>
    <w:p w14:paraId="2FCD963C" w14:textId="77777777" w:rsidR="00980345" w:rsidRDefault="00980345" w:rsidP="00980345">
      <w:pPr>
        <w:pStyle w:val="af2"/>
        <w:numPr>
          <w:ilvl w:val="0"/>
          <w:numId w:val="47"/>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שאינם</w:t>
      </w:r>
      <w:r>
        <w:rPr>
          <w:szCs w:val="24"/>
          <w:rtl/>
        </w:rPr>
        <w:t xml:space="preserve"> בתחומי</w:t>
      </w:r>
      <w:r>
        <w:rPr>
          <w:rFonts w:hint="cs"/>
          <w:szCs w:val="24"/>
          <w:rtl/>
        </w:rPr>
        <w:t>ם שצוינו לעיל.</w:t>
      </w:r>
    </w:p>
    <w:p w14:paraId="7D09599B"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tl/>
        </w:rPr>
      </w:pPr>
      <w:r w:rsidRPr="00B15D45">
        <w:rPr>
          <w:rFonts w:hint="eastAsia"/>
          <w:u w:val="single"/>
          <w:rtl/>
        </w:rPr>
        <w:t>תיאור</w:t>
      </w:r>
      <w:r w:rsidRPr="00431F13">
        <w:rPr>
          <w:u w:val="single"/>
          <w:rtl/>
        </w:rPr>
        <w:t xml:space="preserve"> </w:t>
      </w:r>
      <w:r w:rsidRPr="00431F13">
        <w:rPr>
          <w:rFonts w:hint="eastAsia"/>
          <w:u w:val="single"/>
          <w:rtl/>
        </w:rPr>
        <w:t>נספחים</w:t>
      </w:r>
    </w:p>
    <w:p w14:paraId="6ABF7908" w14:textId="77777777" w:rsidR="00980345" w:rsidRPr="00212FE1" w:rsidRDefault="00980345" w:rsidP="00980345">
      <w:pPr>
        <w:spacing w:line="276" w:lineRule="auto"/>
        <w:rPr>
          <w:szCs w:val="24"/>
          <w:u w:val="single"/>
          <w:rtl/>
        </w:rPr>
      </w:pPr>
      <w:r w:rsidRPr="00B27A58">
        <w:rPr>
          <w:rFonts w:hint="eastAsia"/>
          <w:szCs w:val="24"/>
          <w:u w:val="single"/>
          <w:rtl/>
        </w:rPr>
        <w:t>להזמנה</w:t>
      </w:r>
      <w:r w:rsidRPr="00B27A58">
        <w:rPr>
          <w:szCs w:val="24"/>
          <w:u w:val="single"/>
          <w:rtl/>
        </w:rPr>
        <w:t xml:space="preserve"> </w:t>
      </w:r>
      <w:r w:rsidRPr="00B27A58">
        <w:rPr>
          <w:rFonts w:hint="eastAsia"/>
          <w:szCs w:val="24"/>
          <w:u w:val="single"/>
          <w:rtl/>
        </w:rPr>
        <w:t>זו</w:t>
      </w:r>
      <w:r w:rsidRPr="00B27A58">
        <w:rPr>
          <w:szCs w:val="24"/>
          <w:u w:val="single"/>
          <w:rtl/>
        </w:rPr>
        <w:t xml:space="preserve"> </w:t>
      </w:r>
      <w:r w:rsidRPr="00B27A58">
        <w:rPr>
          <w:rFonts w:hint="eastAsia"/>
          <w:szCs w:val="24"/>
          <w:u w:val="single"/>
          <w:rtl/>
        </w:rPr>
        <w:t>מצורפים</w:t>
      </w:r>
      <w:r w:rsidRPr="00B27A58">
        <w:rPr>
          <w:szCs w:val="24"/>
          <w:u w:val="single"/>
          <w:rtl/>
        </w:rPr>
        <w:t xml:space="preserve"> </w:t>
      </w:r>
      <w:r w:rsidRPr="00B27A58">
        <w:rPr>
          <w:rFonts w:hint="eastAsia"/>
          <w:szCs w:val="24"/>
          <w:u w:val="single"/>
          <w:rtl/>
        </w:rPr>
        <w:t>הנספחים</w:t>
      </w:r>
      <w:r w:rsidRPr="00B27A58">
        <w:rPr>
          <w:szCs w:val="24"/>
          <w:u w:val="single"/>
          <w:rtl/>
        </w:rPr>
        <w:t xml:space="preserve"> </w:t>
      </w:r>
      <w:r w:rsidRPr="00B27A58">
        <w:rPr>
          <w:rFonts w:hint="eastAsia"/>
          <w:szCs w:val="24"/>
          <w:u w:val="single"/>
          <w:rtl/>
        </w:rPr>
        <w:t>המפורטים</w:t>
      </w:r>
      <w:r w:rsidRPr="00B27A58">
        <w:rPr>
          <w:szCs w:val="24"/>
          <w:u w:val="single"/>
          <w:rtl/>
        </w:rPr>
        <w:t xml:space="preserve"> </w:t>
      </w:r>
      <w:r w:rsidRPr="00B27A58">
        <w:rPr>
          <w:rFonts w:hint="eastAsia"/>
          <w:szCs w:val="24"/>
          <w:u w:val="single"/>
          <w:rtl/>
        </w:rPr>
        <w:t>להלן</w:t>
      </w:r>
      <w:r w:rsidRPr="00B27A58">
        <w:rPr>
          <w:szCs w:val="24"/>
          <w:u w:val="single"/>
          <w:rtl/>
        </w:rPr>
        <w:t>:</w:t>
      </w:r>
    </w:p>
    <w:tbl>
      <w:tblPr>
        <w:bidiVisual/>
        <w:tblW w:w="0" w:type="auto"/>
        <w:tblLook w:val="01E0" w:firstRow="1" w:lastRow="1" w:firstColumn="1" w:lastColumn="1" w:noHBand="0" w:noVBand="0"/>
      </w:tblPr>
      <w:tblGrid>
        <w:gridCol w:w="108"/>
        <w:gridCol w:w="1449"/>
        <w:gridCol w:w="78"/>
        <w:gridCol w:w="157"/>
        <w:gridCol w:w="78"/>
        <w:gridCol w:w="6544"/>
        <w:gridCol w:w="108"/>
      </w:tblGrid>
      <w:tr w:rsidR="00980345" w:rsidRPr="003E628E" w14:paraId="12261B3B" w14:textId="77777777" w:rsidTr="00980345">
        <w:tc>
          <w:tcPr>
            <w:tcW w:w="1557" w:type="dxa"/>
            <w:gridSpan w:val="2"/>
          </w:tcPr>
          <w:p w14:paraId="4E930D22" w14:textId="77777777" w:rsidR="00980345" w:rsidRPr="003E628E" w:rsidRDefault="00980345" w:rsidP="00980345">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 -</w:t>
            </w:r>
          </w:p>
        </w:tc>
        <w:tc>
          <w:tcPr>
            <w:tcW w:w="235" w:type="dxa"/>
            <w:gridSpan w:val="2"/>
          </w:tcPr>
          <w:p w14:paraId="7A6BBA66" w14:textId="77777777" w:rsidR="00980345" w:rsidRPr="003E628E" w:rsidRDefault="00980345" w:rsidP="00980345">
            <w:pPr>
              <w:spacing w:line="276" w:lineRule="auto"/>
              <w:rPr>
                <w:b/>
                <w:bCs/>
                <w:szCs w:val="24"/>
                <w:rtl/>
              </w:rPr>
            </w:pPr>
          </w:p>
        </w:tc>
        <w:tc>
          <w:tcPr>
            <w:tcW w:w="6730" w:type="dxa"/>
            <w:gridSpan w:val="3"/>
          </w:tcPr>
          <w:p w14:paraId="11DACE39" w14:textId="77777777" w:rsidR="00980345" w:rsidRPr="003E628E" w:rsidRDefault="00980345" w:rsidP="00980345">
            <w:pPr>
              <w:spacing w:line="276" w:lineRule="auto"/>
              <w:rPr>
                <w:b/>
                <w:bCs/>
                <w:szCs w:val="24"/>
                <w:rtl/>
              </w:rPr>
            </w:pP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w:t>
            </w:r>
            <w:r w:rsidRPr="003E628E">
              <w:rPr>
                <w:b/>
                <w:bCs/>
                <w:szCs w:val="24"/>
                <w:rtl/>
              </w:rPr>
              <w:t xml:space="preserve"> </w:t>
            </w:r>
          </w:p>
        </w:tc>
      </w:tr>
      <w:tr w:rsidR="00980345" w:rsidRPr="003E628E" w14:paraId="37F8C6C1" w14:textId="77777777" w:rsidTr="00980345">
        <w:trPr>
          <w:gridBefore w:val="1"/>
          <w:gridAfter w:val="1"/>
          <w:wBefore w:w="108" w:type="dxa"/>
          <w:wAfter w:w="108" w:type="dxa"/>
        </w:trPr>
        <w:tc>
          <w:tcPr>
            <w:tcW w:w="1527" w:type="dxa"/>
            <w:gridSpan w:val="2"/>
          </w:tcPr>
          <w:p w14:paraId="5AEF5497" w14:textId="77777777" w:rsidR="00980345" w:rsidRPr="003E628E" w:rsidRDefault="00980345" w:rsidP="00980345">
            <w:pPr>
              <w:spacing w:line="360" w:lineRule="auto"/>
              <w:rPr>
                <w:szCs w:val="24"/>
                <w:rtl/>
              </w:rPr>
            </w:pPr>
            <w:r w:rsidRPr="003E628E">
              <w:rPr>
                <w:rFonts w:hint="eastAsia"/>
                <w:szCs w:val="24"/>
                <w:rtl/>
              </w:rPr>
              <w:lastRenderedPageBreak/>
              <w:t>נספח</w:t>
            </w:r>
            <w:r w:rsidRPr="003E628E">
              <w:rPr>
                <w:szCs w:val="24"/>
                <w:rtl/>
              </w:rPr>
              <w:t xml:space="preserve"> </w:t>
            </w:r>
            <w:r w:rsidRPr="003E628E">
              <w:rPr>
                <w:rFonts w:hint="eastAsia"/>
                <w:szCs w:val="24"/>
                <w:rtl/>
              </w:rPr>
              <w:t>א</w:t>
            </w:r>
            <w:r w:rsidRPr="003E628E">
              <w:rPr>
                <w:szCs w:val="24"/>
                <w:rtl/>
              </w:rPr>
              <w:t>'1 -</w:t>
            </w:r>
          </w:p>
        </w:tc>
        <w:tc>
          <w:tcPr>
            <w:tcW w:w="235" w:type="dxa"/>
            <w:gridSpan w:val="2"/>
          </w:tcPr>
          <w:p w14:paraId="2A8CFA80" w14:textId="77777777" w:rsidR="00980345" w:rsidRPr="003E628E" w:rsidRDefault="00980345" w:rsidP="00980345">
            <w:pPr>
              <w:spacing w:line="360" w:lineRule="auto"/>
              <w:rPr>
                <w:b/>
                <w:bCs/>
                <w:szCs w:val="24"/>
                <w:rtl/>
              </w:rPr>
            </w:pPr>
          </w:p>
        </w:tc>
        <w:tc>
          <w:tcPr>
            <w:tcW w:w="6544" w:type="dxa"/>
          </w:tcPr>
          <w:p w14:paraId="7D72CB93" w14:textId="77777777" w:rsidR="00980345" w:rsidRPr="003E628E" w:rsidRDefault="00980345" w:rsidP="00980345">
            <w:pPr>
              <w:spacing w:line="360" w:lineRule="auto"/>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קרן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980345" w:rsidRPr="003E628E" w14:paraId="23C4CF2F" w14:textId="77777777" w:rsidTr="00980345">
        <w:trPr>
          <w:gridBefore w:val="1"/>
          <w:gridAfter w:val="1"/>
          <w:wBefore w:w="108" w:type="dxa"/>
          <w:wAfter w:w="108" w:type="dxa"/>
        </w:trPr>
        <w:tc>
          <w:tcPr>
            <w:tcW w:w="1527" w:type="dxa"/>
            <w:gridSpan w:val="2"/>
          </w:tcPr>
          <w:p w14:paraId="5DEDB9CC"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ב</w:t>
            </w:r>
            <w:r w:rsidRPr="003E628E">
              <w:rPr>
                <w:szCs w:val="24"/>
                <w:rtl/>
              </w:rPr>
              <w:t>'-</w:t>
            </w:r>
          </w:p>
        </w:tc>
        <w:tc>
          <w:tcPr>
            <w:tcW w:w="235" w:type="dxa"/>
            <w:gridSpan w:val="2"/>
          </w:tcPr>
          <w:p w14:paraId="03FD9F3B" w14:textId="77777777" w:rsidR="00980345" w:rsidRPr="003E628E" w:rsidRDefault="00980345" w:rsidP="00980345">
            <w:pPr>
              <w:spacing w:line="360" w:lineRule="auto"/>
              <w:rPr>
                <w:b/>
                <w:bCs/>
                <w:szCs w:val="24"/>
                <w:rtl/>
              </w:rPr>
            </w:pPr>
          </w:p>
        </w:tc>
        <w:tc>
          <w:tcPr>
            <w:tcW w:w="6544" w:type="dxa"/>
          </w:tcPr>
          <w:p w14:paraId="33D23EED" w14:textId="77777777" w:rsidR="00980345" w:rsidRPr="003E628E" w:rsidRDefault="00980345" w:rsidP="00980345">
            <w:pPr>
              <w:spacing w:line="360" w:lineRule="auto"/>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980345" w:rsidRPr="003E628E" w14:paraId="55BEEC6C" w14:textId="77777777" w:rsidTr="00980345">
        <w:trPr>
          <w:gridBefore w:val="1"/>
          <w:gridAfter w:val="1"/>
          <w:wBefore w:w="108" w:type="dxa"/>
          <w:wAfter w:w="108" w:type="dxa"/>
        </w:trPr>
        <w:tc>
          <w:tcPr>
            <w:tcW w:w="1527" w:type="dxa"/>
            <w:gridSpan w:val="2"/>
          </w:tcPr>
          <w:p w14:paraId="504D03AF"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Pr>
                <w:rFonts w:hint="cs"/>
                <w:szCs w:val="24"/>
                <w:rtl/>
              </w:rPr>
              <w:t>ב'1</w:t>
            </w:r>
            <w:r w:rsidRPr="003E628E">
              <w:rPr>
                <w:szCs w:val="24"/>
                <w:rtl/>
              </w:rPr>
              <w:t>-</w:t>
            </w:r>
          </w:p>
        </w:tc>
        <w:tc>
          <w:tcPr>
            <w:tcW w:w="235" w:type="dxa"/>
            <w:gridSpan w:val="2"/>
          </w:tcPr>
          <w:p w14:paraId="35932099" w14:textId="77777777" w:rsidR="00980345" w:rsidRPr="003E628E" w:rsidRDefault="00980345" w:rsidP="00980345">
            <w:pPr>
              <w:spacing w:line="360" w:lineRule="auto"/>
              <w:rPr>
                <w:b/>
                <w:bCs/>
                <w:szCs w:val="24"/>
                <w:rtl/>
              </w:rPr>
            </w:pPr>
          </w:p>
        </w:tc>
        <w:tc>
          <w:tcPr>
            <w:tcW w:w="6544" w:type="dxa"/>
          </w:tcPr>
          <w:p w14:paraId="6856671F" w14:textId="77777777" w:rsidR="00980345" w:rsidRPr="003E628E" w:rsidRDefault="00980345" w:rsidP="00980345">
            <w:pPr>
              <w:spacing w:line="360" w:lineRule="auto"/>
              <w:rPr>
                <w:szCs w:val="24"/>
                <w:rtl/>
              </w:rPr>
            </w:pPr>
            <w:r>
              <w:rPr>
                <w:rFonts w:hint="cs"/>
                <w:szCs w:val="24"/>
                <w:rtl/>
              </w:rPr>
              <w:t>פריסת תשלומים לפרויקט</w:t>
            </w:r>
          </w:p>
        </w:tc>
      </w:tr>
      <w:tr w:rsidR="00980345" w:rsidRPr="003E628E" w14:paraId="7F1BF85C" w14:textId="77777777" w:rsidTr="00980345">
        <w:trPr>
          <w:gridBefore w:val="1"/>
          <w:gridAfter w:val="1"/>
          <w:wBefore w:w="108" w:type="dxa"/>
          <w:wAfter w:w="108" w:type="dxa"/>
        </w:trPr>
        <w:tc>
          <w:tcPr>
            <w:tcW w:w="1527" w:type="dxa"/>
            <w:gridSpan w:val="2"/>
          </w:tcPr>
          <w:p w14:paraId="1880D51C"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ג</w:t>
            </w:r>
            <w:r w:rsidRPr="003E628E">
              <w:rPr>
                <w:szCs w:val="24"/>
                <w:rtl/>
              </w:rPr>
              <w:t>'-</w:t>
            </w:r>
          </w:p>
        </w:tc>
        <w:tc>
          <w:tcPr>
            <w:tcW w:w="235" w:type="dxa"/>
            <w:gridSpan w:val="2"/>
          </w:tcPr>
          <w:p w14:paraId="217C5FE7" w14:textId="77777777" w:rsidR="00980345" w:rsidRPr="003E628E" w:rsidRDefault="00980345" w:rsidP="00980345">
            <w:pPr>
              <w:spacing w:line="360" w:lineRule="auto"/>
              <w:rPr>
                <w:b/>
                <w:bCs/>
                <w:szCs w:val="24"/>
                <w:rtl/>
              </w:rPr>
            </w:pPr>
          </w:p>
        </w:tc>
        <w:tc>
          <w:tcPr>
            <w:tcW w:w="6544" w:type="dxa"/>
          </w:tcPr>
          <w:p w14:paraId="3B77D465" w14:textId="77777777" w:rsidR="00980345" w:rsidRPr="003E628E" w:rsidRDefault="00980345" w:rsidP="00980345">
            <w:pPr>
              <w:spacing w:line="360" w:lineRule="auto"/>
              <w:rPr>
                <w:szCs w:val="24"/>
                <w:rtl/>
              </w:rPr>
            </w:pPr>
            <w:r w:rsidRPr="003E628E">
              <w:rPr>
                <w:rFonts w:hint="eastAsia"/>
                <w:szCs w:val="24"/>
                <w:rtl/>
              </w:rPr>
              <w:t>טופס</w:t>
            </w:r>
            <w:r w:rsidRPr="003E628E">
              <w:rPr>
                <w:szCs w:val="24"/>
                <w:rtl/>
              </w:rPr>
              <w:t xml:space="preserve"> לפתיחת מוטב חדש במרכבה </w:t>
            </w:r>
          </w:p>
        </w:tc>
      </w:tr>
      <w:tr w:rsidR="00980345" w:rsidRPr="003E628E" w14:paraId="5B350C45" w14:textId="77777777" w:rsidTr="00980345">
        <w:trPr>
          <w:gridBefore w:val="1"/>
          <w:gridAfter w:val="1"/>
          <w:wBefore w:w="108" w:type="dxa"/>
          <w:wAfter w:w="108" w:type="dxa"/>
        </w:trPr>
        <w:tc>
          <w:tcPr>
            <w:tcW w:w="1527" w:type="dxa"/>
            <w:gridSpan w:val="2"/>
          </w:tcPr>
          <w:p w14:paraId="6F13E12C"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ד</w:t>
            </w:r>
            <w:r w:rsidRPr="003E628E">
              <w:rPr>
                <w:szCs w:val="24"/>
                <w:rtl/>
              </w:rPr>
              <w:t>'-</w:t>
            </w:r>
          </w:p>
        </w:tc>
        <w:tc>
          <w:tcPr>
            <w:tcW w:w="235" w:type="dxa"/>
            <w:gridSpan w:val="2"/>
          </w:tcPr>
          <w:p w14:paraId="68B249A5" w14:textId="77777777" w:rsidR="00980345" w:rsidRPr="003E628E" w:rsidRDefault="00980345" w:rsidP="00980345">
            <w:pPr>
              <w:spacing w:line="360" w:lineRule="auto"/>
              <w:rPr>
                <w:b/>
                <w:bCs/>
                <w:szCs w:val="24"/>
                <w:rtl/>
              </w:rPr>
            </w:pPr>
          </w:p>
        </w:tc>
        <w:tc>
          <w:tcPr>
            <w:tcW w:w="6544" w:type="dxa"/>
          </w:tcPr>
          <w:p w14:paraId="1AC0381A" w14:textId="77777777" w:rsidR="00980345" w:rsidRPr="003E628E" w:rsidRDefault="00980345" w:rsidP="00980345">
            <w:pPr>
              <w:spacing w:line="360" w:lineRule="auto"/>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980345" w:rsidRPr="003E628E" w14:paraId="0A4F050F" w14:textId="77777777" w:rsidTr="00980345">
        <w:trPr>
          <w:gridBefore w:val="1"/>
          <w:gridAfter w:val="1"/>
          <w:wBefore w:w="108" w:type="dxa"/>
          <w:wAfter w:w="108" w:type="dxa"/>
        </w:trPr>
        <w:tc>
          <w:tcPr>
            <w:tcW w:w="1527" w:type="dxa"/>
            <w:gridSpan w:val="2"/>
          </w:tcPr>
          <w:p w14:paraId="1D249034"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ה</w:t>
            </w:r>
            <w:r w:rsidRPr="003E628E">
              <w:rPr>
                <w:szCs w:val="24"/>
                <w:rtl/>
              </w:rPr>
              <w:t>'-</w:t>
            </w:r>
          </w:p>
        </w:tc>
        <w:tc>
          <w:tcPr>
            <w:tcW w:w="235" w:type="dxa"/>
            <w:gridSpan w:val="2"/>
          </w:tcPr>
          <w:p w14:paraId="1EBCEC44" w14:textId="77777777" w:rsidR="00980345" w:rsidRPr="003E628E" w:rsidRDefault="00980345" w:rsidP="00980345">
            <w:pPr>
              <w:spacing w:line="360" w:lineRule="auto"/>
              <w:rPr>
                <w:b/>
                <w:bCs/>
                <w:szCs w:val="24"/>
                <w:rtl/>
              </w:rPr>
            </w:pPr>
          </w:p>
        </w:tc>
        <w:tc>
          <w:tcPr>
            <w:tcW w:w="6544" w:type="dxa"/>
          </w:tcPr>
          <w:p w14:paraId="50C0AA38" w14:textId="77777777" w:rsidR="00980345" w:rsidRPr="003E628E" w:rsidRDefault="00980345" w:rsidP="00980345">
            <w:pPr>
              <w:spacing w:line="360" w:lineRule="auto"/>
              <w:rPr>
                <w:b/>
                <w:bCs/>
                <w:szCs w:val="24"/>
                <w:rtl/>
              </w:rPr>
            </w:pPr>
            <w:r w:rsidRPr="003E628E">
              <w:rPr>
                <w:rFonts w:hint="eastAsia"/>
                <w:szCs w:val="24"/>
                <w:rtl/>
              </w:rPr>
              <w:t>נוסח</w:t>
            </w:r>
            <w:r w:rsidRPr="003E628E">
              <w:rPr>
                <w:szCs w:val="24"/>
                <w:rtl/>
              </w:rPr>
              <w:t xml:space="preserve"> נדרש לכתב ערבות </w:t>
            </w:r>
          </w:p>
        </w:tc>
      </w:tr>
      <w:tr w:rsidR="00980345" w:rsidRPr="003E628E" w14:paraId="081D0D0F" w14:textId="77777777" w:rsidTr="00980345">
        <w:trPr>
          <w:gridBefore w:val="1"/>
          <w:gridAfter w:val="1"/>
          <w:wBefore w:w="108" w:type="dxa"/>
          <w:wAfter w:w="108" w:type="dxa"/>
        </w:trPr>
        <w:tc>
          <w:tcPr>
            <w:tcW w:w="1527" w:type="dxa"/>
            <w:gridSpan w:val="2"/>
          </w:tcPr>
          <w:p w14:paraId="1481B458"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ו</w:t>
            </w:r>
            <w:r w:rsidRPr="003E628E">
              <w:rPr>
                <w:szCs w:val="24"/>
                <w:rtl/>
              </w:rPr>
              <w:t>'-</w:t>
            </w:r>
          </w:p>
        </w:tc>
        <w:tc>
          <w:tcPr>
            <w:tcW w:w="235" w:type="dxa"/>
            <w:gridSpan w:val="2"/>
          </w:tcPr>
          <w:p w14:paraId="4EF047AB" w14:textId="77777777" w:rsidR="00980345" w:rsidRPr="003E628E" w:rsidRDefault="00980345" w:rsidP="00980345">
            <w:pPr>
              <w:spacing w:line="360" w:lineRule="auto"/>
              <w:rPr>
                <w:b/>
                <w:bCs/>
                <w:szCs w:val="24"/>
                <w:rtl/>
              </w:rPr>
            </w:pPr>
          </w:p>
        </w:tc>
        <w:tc>
          <w:tcPr>
            <w:tcW w:w="6544" w:type="dxa"/>
          </w:tcPr>
          <w:p w14:paraId="72FA51B2" w14:textId="77777777" w:rsidR="00980345" w:rsidRPr="003E628E" w:rsidRDefault="00980345" w:rsidP="00980345">
            <w:pPr>
              <w:spacing w:line="360" w:lineRule="auto"/>
              <w:rPr>
                <w:szCs w:val="24"/>
                <w:rtl/>
              </w:rPr>
            </w:pPr>
            <w:r w:rsidRPr="003E628E">
              <w:rPr>
                <w:rFonts w:hint="eastAsia"/>
                <w:szCs w:val="24"/>
                <w:rtl/>
              </w:rPr>
              <w:t>כתב</w:t>
            </w:r>
            <w:r w:rsidRPr="003E628E">
              <w:rPr>
                <w:szCs w:val="24"/>
                <w:rtl/>
              </w:rPr>
              <w:t xml:space="preserve"> ויתור </w:t>
            </w:r>
          </w:p>
        </w:tc>
      </w:tr>
      <w:tr w:rsidR="00980345" w:rsidRPr="003E628E" w14:paraId="02CEE2D9" w14:textId="77777777" w:rsidTr="00980345">
        <w:trPr>
          <w:gridBefore w:val="1"/>
          <w:gridAfter w:val="1"/>
          <w:wBefore w:w="108" w:type="dxa"/>
          <w:wAfter w:w="108" w:type="dxa"/>
        </w:trPr>
        <w:tc>
          <w:tcPr>
            <w:tcW w:w="1527" w:type="dxa"/>
            <w:gridSpan w:val="2"/>
          </w:tcPr>
          <w:p w14:paraId="5D8AA16F"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ז</w:t>
            </w:r>
            <w:r w:rsidRPr="003E628E">
              <w:rPr>
                <w:szCs w:val="24"/>
                <w:rtl/>
              </w:rPr>
              <w:t>'-</w:t>
            </w:r>
          </w:p>
        </w:tc>
        <w:tc>
          <w:tcPr>
            <w:tcW w:w="235" w:type="dxa"/>
            <w:gridSpan w:val="2"/>
          </w:tcPr>
          <w:p w14:paraId="2A6006E0" w14:textId="77777777" w:rsidR="00980345" w:rsidRPr="003E628E" w:rsidRDefault="00980345" w:rsidP="00980345">
            <w:pPr>
              <w:spacing w:line="360" w:lineRule="auto"/>
              <w:rPr>
                <w:b/>
                <w:bCs/>
                <w:szCs w:val="24"/>
                <w:rtl/>
              </w:rPr>
            </w:pPr>
          </w:p>
        </w:tc>
        <w:tc>
          <w:tcPr>
            <w:tcW w:w="6544" w:type="dxa"/>
          </w:tcPr>
          <w:p w14:paraId="40F49A43" w14:textId="77777777" w:rsidR="00980345" w:rsidRPr="003E628E" w:rsidRDefault="00980345" w:rsidP="00980345">
            <w:pPr>
              <w:spacing w:line="360" w:lineRule="auto"/>
              <w:rPr>
                <w:szCs w:val="24"/>
                <w:rtl/>
              </w:rPr>
            </w:pPr>
            <w:r w:rsidRPr="003E628E">
              <w:rPr>
                <w:rFonts w:hint="eastAsia"/>
                <w:szCs w:val="24"/>
                <w:rtl/>
              </w:rPr>
              <w:t>אישור</w:t>
            </w:r>
            <w:r w:rsidRPr="003E628E">
              <w:rPr>
                <w:szCs w:val="24"/>
                <w:rtl/>
              </w:rPr>
              <w:t xml:space="preserve"> </w:t>
            </w:r>
            <w:r>
              <w:rPr>
                <w:rFonts w:hint="cs"/>
                <w:szCs w:val="24"/>
                <w:rtl/>
              </w:rPr>
              <w:t>עו"ד</w:t>
            </w:r>
            <w:r w:rsidRPr="003E628E">
              <w:rPr>
                <w:szCs w:val="24"/>
                <w:rtl/>
              </w:rPr>
              <w:t xml:space="preserve"> כי המציע עומד בחובות לתשלומים סוציאליים </w:t>
            </w:r>
          </w:p>
        </w:tc>
      </w:tr>
      <w:tr w:rsidR="00980345" w:rsidRPr="003E628E" w14:paraId="33BE51E9" w14:textId="77777777" w:rsidTr="00980345">
        <w:trPr>
          <w:gridBefore w:val="1"/>
          <w:gridAfter w:val="1"/>
          <w:wBefore w:w="108" w:type="dxa"/>
          <w:wAfter w:w="108" w:type="dxa"/>
        </w:trPr>
        <w:tc>
          <w:tcPr>
            <w:tcW w:w="1527" w:type="dxa"/>
            <w:gridSpan w:val="2"/>
          </w:tcPr>
          <w:p w14:paraId="55E13E87"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ח</w:t>
            </w:r>
            <w:r w:rsidRPr="003E628E">
              <w:rPr>
                <w:szCs w:val="24"/>
                <w:rtl/>
              </w:rPr>
              <w:t>'-</w:t>
            </w:r>
          </w:p>
        </w:tc>
        <w:tc>
          <w:tcPr>
            <w:tcW w:w="235" w:type="dxa"/>
            <w:gridSpan w:val="2"/>
          </w:tcPr>
          <w:p w14:paraId="3D289484" w14:textId="77777777" w:rsidR="00980345" w:rsidRPr="003E628E" w:rsidRDefault="00980345" w:rsidP="00980345">
            <w:pPr>
              <w:spacing w:line="360" w:lineRule="auto"/>
              <w:rPr>
                <w:b/>
                <w:bCs/>
                <w:szCs w:val="24"/>
                <w:rtl/>
              </w:rPr>
            </w:pPr>
          </w:p>
        </w:tc>
        <w:tc>
          <w:tcPr>
            <w:tcW w:w="6544" w:type="dxa"/>
          </w:tcPr>
          <w:p w14:paraId="58D663C5" w14:textId="77777777" w:rsidR="00980345" w:rsidRPr="003E628E" w:rsidRDefault="00980345" w:rsidP="00980345">
            <w:pPr>
              <w:spacing w:line="360" w:lineRule="auto"/>
              <w:rPr>
                <w:szCs w:val="24"/>
                <w:rtl/>
              </w:rPr>
            </w:pPr>
            <w:r w:rsidRPr="003E628E">
              <w:rPr>
                <w:rFonts w:hint="eastAsia"/>
                <w:szCs w:val="24"/>
                <w:rtl/>
              </w:rPr>
              <w:t>התחייבות</w:t>
            </w:r>
            <w:r w:rsidRPr="003E628E">
              <w:rPr>
                <w:szCs w:val="24"/>
                <w:rtl/>
              </w:rPr>
              <w:t xml:space="preserve"> המציע לשימוש בתוכנות מקוריות </w:t>
            </w:r>
          </w:p>
        </w:tc>
      </w:tr>
      <w:tr w:rsidR="00980345" w:rsidRPr="003E628E" w14:paraId="26CA3777" w14:textId="77777777" w:rsidTr="00980345">
        <w:trPr>
          <w:gridBefore w:val="1"/>
          <w:gridAfter w:val="1"/>
          <w:wBefore w:w="108" w:type="dxa"/>
          <w:wAfter w:w="108" w:type="dxa"/>
        </w:trPr>
        <w:tc>
          <w:tcPr>
            <w:tcW w:w="1527" w:type="dxa"/>
            <w:gridSpan w:val="2"/>
          </w:tcPr>
          <w:p w14:paraId="27592D37"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w:t>
            </w:r>
          </w:p>
        </w:tc>
        <w:tc>
          <w:tcPr>
            <w:tcW w:w="235" w:type="dxa"/>
            <w:gridSpan w:val="2"/>
          </w:tcPr>
          <w:p w14:paraId="23285B18" w14:textId="77777777" w:rsidR="00980345" w:rsidRPr="003E628E" w:rsidRDefault="00980345" w:rsidP="00980345">
            <w:pPr>
              <w:spacing w:line="360" w:lineRule="auto"/>
              <w:rPr>
                <w:b/>
                <w:bCs/>
                <w:szCs w:val="24"/>
                <w:rtl/>
              </w:rPr>
            </w:pPr>
          </w:p>
        </w:tc>
        <w:tc>
          <w:tcPr>
            <w:tcW w:w="6544" w:type="dxa"/>
          </w:tcPr>
          <w:p w14:paraId="5E3B5F77" w14:textId="77777777" w:rsidR="00980345" w:rsidRPr="003E628E" w:rsidRDefault="00980345" w:rsidP="00980345">
            <w:pPr>
              <w:spacing w:line="360" w:lineRule="auto"/>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980345" w:rsidRPr="003E628E" w14:paraId="7E08FFF5" w14:textId="77777777" w:rsidTr="00980345">
        <w:trPr>
          <w:gridBefore w:val="1"/>
          <w:gridAfter w:val="1"/>
          <w:wBefore w:w="108" w:type="dxa"/>
          <w:wAfter w:w="108" w:type="dxa"/>
        </w:trPr>
        <w:tc>
          <w:tcPr>
            <w:tcW w:w="1527" w:type="dxa"/>
            <w:gridSpan w:val="2"/>
          </w:tcPr>
          <w:p w14:paraId="36BEA4E6" w14:textId="77777777" w:rsidR="00980345" w:rsidRPr="003E628E" w:rsidRDefault="00980345" w:rsidP="00980345">
            <w:pPr>
              <w:spacing w:line="360"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י</w:t>
            </w:r>
            <w:r w:rsidRPr="003E628E">
              <w:rPr>
                <w:szCs w:val="24"/>
                <w:rtl/>
              </w:rPr>
              <w:t>'-</w:t>
            </w:r>
          </w:p>
        </w:tc>
        <w:tc>
          <w:tcPr>
            <w:tcW w:w="235" w:type="dxa"/>
            <w:gridSpan w:val="2"/>
          </w:tcPr>
          <w:p w14:paraId="4AC8EF22" w14:textId="77777777" w:rsidR="00980345" w:rsidRPr="003E628E" w:rsidRDefault="00980345" w:rsidP="00980345">
            <w:pPr>
              <w:spacing w:line="360" w:lineRule="auto"/>
              <w:rPr>
                <w:b/>
                <w:bCs/>
                <w:szCs w:val="24"/>
                <w:rtl/>
              </w:rPr>
            </w:pPr>
          </w:p>
        </w:tc>
        <w:tc>
          <w:tcPr>
            <w:tcW w:w="6544" w:type="dxa"/>
          </w:tcPr>
          <w:p w14:paraId="198AD48E" w14:textId="77777777" w:rsidR="00980345" w:rsidRPr="005E6DA4" w:rsidRDefault="00980345" w:rsidP="00980345">
            <w:pPr>
              <w:spacing w:line="360" w:lineRule="auto"/>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לבין הזוכים כנספח </w:t>
            </w:r>
            <w:r>
              <w:rPr>
                <w:rFonts w:hint="cs"/>
                <w:szCs w:val="24"/>
                <w:rtl/>
              </w:rPr>
              <w:t>ד</w:t>
            </w:r>
            <w:r w:rsidRPr="003E628E">
              <w:rPr>
                <w:szCs w:val="24"/>
                <w:rtl/>
              </w:rPr>
              <w:t>')</w:t>
            </w:r>
          </w:p>
        </w:tc>
      </w:tr>
      <w:tr w:rsidR="00980345" w:rsidRPr="003E628E" w14:paraId="3A62E6F8" w14:textId="77777777" w:rsidTr="00980345">
        <w:trPr>
          <w:gridBefore w:val="1"/>
          <w:gridAfter w:val="1"/>
          <w:wBefore w:w="108" w:type="dxa"/>
          <w:wAfter w:w="108" w:type="dxa"/>
        </w:trPr>
        <w:tc>
          <w:tcPr>
            <w:tcW w:w="1527" w:type="dxa"/>
            <w:gridSpan w:val="2"/>
          </w:tcPr>
          <w:p w14:paraId="3A5058EF" w14:textId="77777777" w:rsidR="00980345" w:rsidRPr="003E628E" w:rsidRDefault="00980345" w:rsidP="00980345">
            <w:pPr>
              <w:spacing w:line="360" w:lineRule="auto"/>
              <w:rPr>
                <w:szCs w:val="24"/>
                <w:rtl/>
              </w:rPr>
            </w:pPr>
            <w:r>
              <w:rPr>
                <w:rFonts w:hint="cs"/>
                <w:szCs w:val="24"/>
                <w:rtl/>
              </w:rPr>
              <w:t>נספח יא'-</w:t>
            </w:r>
          </w:p>
        </w:tc>
        <w:tc>
          <w:tcPr>
            <w:tcW w:w="235" w:type="dxa"/>
            <w:gridSpan w:val="2"/>
          </w:tcPr>
          <w:p w14:paraId="37709746" w14:textId="77777777" w:rsidR="00980345" w:rsidRPr="003E628E" w:rsidRDefault="00980345" w:rsidP="00980345">
            <w:pPr>
              <w:spacing w:line="360" w:lineRule="auto"/>
              <w:rPr>
                <w:b/>
                <w:bCs/>
                <w:szCs w:val="24"/>
                <w:rtl/>
              </w:rPr>
            </w:pPr>
          </w:p>
        </w:tc>
        <w:tc>
          <w:tcPr>
            <w:tcW w:w="6544" w:type="dxa"/>
          </w:tcPr>
          <w:p w14:paraId="75683916" w14:textId="77777777" w:rsidR="00980345" w:rsidRPr="003E628E" w:rsidRDefault="00980345" w:rsidP="00980345">
            <w:pPr>
              <w:spacing w:line="360" w:lineRule="auto"/>
              <w:rPr>
                <w:szCs w:val="24"/>
                <w:rtl/>
              </w:rPr>
            </w:pPr>
            <w:r>
              <w:rPr>
                <w:rFonts w:hint="cs"/>
                <w:szCs w:val="24"/>
                <w:rtl/>
              </w:rPr>
              <w:t>פירוט דוגמאות לנושאי המכרז</w:t>
            </w:r>
          </w:p>
        </w:tc>
      </w:tr>
      <w:tr w:rsidR="00980345" w:rsidRPr="003E628E" w14:paraId="03494394" w14:textId="77777777" w:rsidTr="00980345">
        <w:trPr>
          <w:gridBefore w:val="1"/>
          <w:gridAfter w:val="1"/>
          <w:wBefore w:w="108" w:type="dxa"/>
          <w:wAfter w:w="108" w:type="dxa"/>
        </w:trPr>
        <w:tc>
          <w:tcPr>
            <w:tcW w:w="1527" w:type="dxa"/>
            <w:gridSpan w:val="2"/>
          </w:tcPr>
          <w:p w14:paraId="7F439A2C" w14:textId="77777777" w:rsidR="00980345" w:rsidRDefault="00980345" w:rsidP="00980345">
            <w:pPr>
              <w:spacing w:line="360" w:lineRule="auto"/>
              <w:rPr>
                <w:szCs w:val="24"/>
                <w:rtl/>
              </w:rPr>
            </w:pPr>
            <w:r>
              <w:rPr>
                <w:rFonts w:hint="cs"/>
                <w:szCs w:val="24"/>
                <w:rtl/>
              </w:rPr>
              <w:t>נספח יב'</w:t>
            </w:r>
          </w:p>
        </w:tc>
        <w:tc>
          <w:tcPr>
            <w:tcW w:w="235" w:type="dxa"/>
            <w:gridSpan w:val="2"/>
          </w:tcPr>
          <w:p w14:paraId="5F7E8145" w14:textId="77777777" w:rsidR="00980345" w:rsidRPr="003E628E" w:rsidRDefault="00980345" w:rsidP="00980345">
            <w:pPr>
              <w:spacing w:line="360" w:lineRule="auto"/>
              <w:rPr>
                <w:b/>
                <w:bCs/>
                <w:szCs w:val="24"/>
                <w:rtl/>
              </w:rPr>
            </w:pPr>
          </w:p>
        </w:tc>
        <w:tc>
          <w:tcPr>
            <w:tcW w:w="6544" w:type="dxa"/>
          </w:tcPr>
          <w:p w14:paraId="13321481" w14:textId="77777777" w:rsidR="00980345" w:rsidRDefault="00980345" w:rsidP="00980345">
            <w:pPr>
              <w:spacing w:line="360" w:lineRule="auto"/>
              <w:rPr>
                <w:szCs w:val="24"/>
                <w:rtl/>
              </w:rPr>
            </w:pPr>
            <w:r>
              <w:rPr>
                <w:szCs w:val="24"/>
                <w:rtl/>
              </w:rPr>
              <w:t>הסכמת - משקיע</w:t>
            </w:r>
            <w:r w:rsidRPr="00E91F25">
              <w:rPr>
                <w:szCs w:val="24"/>
                <w:rtl/>
              </w:rPr>
              <w:t xml:space="preserve"> לתנאי הסכם</w:t>
            </w:r>
          </w:p>
        </w:tc>
      </w:tr>
    </w:tbl>
    <w:p w14:paraId="2CB22669"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tl/>
        </w:rPr>
      </w:pPr>
      <w:r w:rsidRPr="00431F13">
        <w:rPr>
          <w:rFonts w:hint="eastAsia"/>
          <w:u w:val="single"/>
          <w:rtl/>
        </w:rPr>
        <w:t>הגדרות</w:t>
      </w:r>
    </w:p>
    <w:p w14:paraId="497852FA" w14:textId="77777777" w:rsidR="00980345" w:rsidRPr="003E628E" w:rsidRDefault="00980345" w:rsidP="00980345">
      <w:pPr>
        <w:spacing w:line="276" w:lineRule="auto"/>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p w14:paraId="28142095" w14:textId="77777777" w:rsidR="00980345" w:rsidRDefault="00980345" w:rsidP="00980345">
      <w:pPr>
        <w:spacing w:line="276" w:lineRule="auto"/>
        <w:rPr>
          <w:szCs w:val="24"/>
          <w:rtl/>
        </w:rPr>
      </w:pPr>
    </w:p>
    <w:tbl>
      <w:tblPr>
        <w:bidiVisual/>
        <w:tblW w:w="0" w:type="auto"/>
        <w:tblLook w:val="01E0" w:firstRow="1" w:lastRow="1" w:firstColumn="1" w:lastColumn="1" w:noHBand="0" w:noVBand="0"/>
      </w:tblPr>
      <w:tblGrid>
        <w:gridCol w:w="2343"/>
        <w:gridCol w:w="354"/>
        <w:gridCol w:w="5825"/>
      </w:tblGrid>
      <w:tr w:rsidR="00980345" w:rsidRPr="00050800" w14:paraId="7CBA87D1" w14:textId="77777777" w:rsidTr="00980345">
        <w:tc>
          <w:tcPr>
            <w:tcW w:w="2343" w:type="dxa"/>
            <w:hideMark/>
          </w:tcPr>
          <w:p w14:paraId="2732ACDA" w14:textId="77777777" w:rsidR="00980345" w:rsidRPr="00050800" w:rsidRDefault="00980345" w:rsidP="00980345">
            <w:pPr>
              <w:spacing w:line="276" w:lineRule="auto"/>
              <w:rPr>
                <w:szCs w:val="24"/>
              </w:rPr>
            </w:pPr>
            <w:r w:rsidRPr="00050800">
              <w:rPr>
                <w:szCs w:val="24"/>
                <w:rtl/>
              </w:rPr>
              <w:t>"המשרד"</w:t>
            </w:r>
          </w:p>
        </w:tc>
        <w:tc>
          <w:tcPr>
            <w:tcW w:w="354" w:type="dxa"/>
          </w:tcPr>
          <w:p w14:paraId="5E1DEDED" w14:textId="77777777" w:rsidR="00980345" w:rsidRPr="00050800" w:rsidRDefault="00980345" w:rsidP="00980345">
            <w:pPr>
              <w:spacing w:line="276" w:lineRule="auto"/>
              <w:rPr>
                <w:b/>
                <w:bCs/>
                <w:szCs w:val="24"/>
              </w:rPr>
            </w:pPr>
          </w:p>
        </w:tc>
        <w:tc>
          <w:tcPr>
            <w:tcW w:w="5825" w:type="dxa"/>
            <w:hideMark/>
          </w:tcPr>
          <w:p w14:paraId="3D3D88EC" w14:textId="77777777" w:rsidR="00980345" w:rsidRPr="00050800" w:rsidRDefault="00980345" w:rsidP="00980345">
            <w:pPr>
              <w:spacing w:line="276"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w:t>
            </w:r>
          </w:p>
        </w:tc>
      </w:tr>
      <w:tr w:rsidR="00980345" w:rsidRPr="00050800" w14:paraId="47E074A1" w14:textId="77777777" w:rsidTr="00980345">
        <w:tc>
          <w:tcPr>
            <w:tcW w:w="2343" w:type="dxa"/>
            <w:hideMark/>
          </w:tcPr>
          <w:p w14:paraId="1AF96513" w14:textId="77777777" w:rsidR="00980345" w:rsidRPr="00050800" w:rsidRDefault="00980345" w:rsidP="00980345">
            <w:pPr>
              <w:spacing w:line="276" w:lineRule="auto"/>
              <w:rPr>
                <w:szCs w:val="24"/>
              </w:rPr>
            </w:pPr>
            <w:r w:rsidRPr="00050800">
              <w:rPr>
                <w:szCs w:val="24"/>
                <w:rtl/>
              </w:rPr>
              <w:t>"תכנית</w:t>
            </w:r>
            <w:r>
              <w:rPr>
                <w:rFonts w:hint="cs"/>
                <w:szCs w:val="24"/>
                <w:rtl/>
              </w:rPr>
              <w:t xml:space="preserve"> / קרן</w:t>
            </w:r>
            <w:r w:rsidRPr="00050800">
              <w:rPr>
                <w:szCs w:val="24"/>
                <w:rtl/>
              </w:rPr>
              <w:t>"</w:t>
            </w:r>
          </w:p>
        </w:tc>
        <w:tc>
          <w:tcPr>
            <w:tcW w:w="354" w:type="dxa"/>
          </w:tcPr>
          <w:p w14:paraId="6CA73F06" w14:textId="77777777" w:rsidR="00980345" w:rsidRPr="00050800" w:rsidRDefault="00980345" w:rsidP="00980345">
            <w:pPr>
              <w:spacing w:line="276" w:lineRule="auto"/>
              <w:rPr>
                <w:b/>
                <w:bCs/>
                <w:szCs w:val="24"/>
              </w:rPr>
            </w:pPr>
          </w:p>
        </w:tc>
        <w:tc>
          <w:tcPr>
            <w:tcW w:w="5825" w:type="dxa"/>
            <w:hideMark/>
          </w:tcPr>
          <w:p w14:paraId="6729C110" w14:textId="77777777" w:rsidR="00980345" w:rsidRPr="00050800" w:rsidRDefault="00980345" w:rsidP="00980345">
            <w:pPr>
              <w:spacing w:line="276" w:lineRule="auto"/>
              <w:jc w:val="both"/>
              <w:rPr>
                <w:szCs w:val="24"/>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w:t>
            </w:r>
            <w:r>
              <w:rPr>
                <w:rFonts w:hint="cs"/>
                <w:szCs w:val="24"/>
                <w:rtl/>
              </w:rPr>
              <w:t>מי</w:t>
            </w:r>
            <w:r w:rsidRPr="003E628E">
              <w:rPr>
                <w:rFonts w:hint="eastAsia"/>
                <w:szCs w:val="24"/>
                <w:rtl/>
              </w:rPr>
              <w:t>ם</w:t>
            </w:r>
            <w:r>
              <w:rPr>
                <w:rFonts w:hint="cs"/>
                <w:szCs w:val="24"/>
                <w:rtl/>
              </w:rPr>
              <w:t xml:space="preserve"> המפורטים ב</w:t>
            </w:r>
            <w:r w:rsidRPr="00050800">
              <w:rPr>
                <w:rFonts w:hint="eastAsia"/>
                <w:szCs w:val="24"/>
                <w:rtl/>
              </w:rPr>
              <w:t>סעיף</w:t>
            </w:r>
            <w:r w:rsidRPr="00050800">
              <w:rPr>
                <w:szCs w:val="24"/>
                <w:rtl/>
              </w:rPr>
              <w:t xml:space="preserve"> </w:t>
            </w:r>
            <w:r w:rsidRPr="00FC544F">
              <w:rPr>
                <w:szCs w:val="24"/>
                <w:highlight w:val="cyan"/>
                <w:rtl/>
              </w:rPr>
              <w:t>1</w:t>
            </w:r>
            <w:r w:rsidRPr="00050800">
              <w:rPr>
                <w:szCs w:val="24"/>
                <w:rtl/>
              </w:rPr>
              <w:t xml:space="preserve"> לעיל.</w:t>
            </w:r>
          </w:p>
        </w:tc>
      </w:tr>
      <w:tr w:rsidR="00980345" w:rsidRPr="00050800" w14:paraId="6D345A1D" w14:textId="77777777" w:rsidTr="00980345">
        <w:tc>
          <w:tcPr>
            <w:tcW w:w="2343" w:type="dxa"/>
            <w:hideMark/>
          </w:tcPr>
          <w:p w14:paraId="08E71AF6" w14:textId="77777777" w:rsidR="00980345" w:rsidRPr="00050800" w:rsidRDefault="00980345" w:rsidP="00980345">
            <w:pPr>
              <w:spacing w:line="276" w:lineRule="auto"/>
              <w:rPr>
                <w:szCs w:val="24"/>
              </w:rPr>
            </w:pPr>
            <w:r w:rsidRPr="00050800">
              <w:rPr>
                <w:szCs w:val="24"/>
                <w:rtl/>
              </w:rPr>
              <w:t xml:space="preserve">"התקציב </w:t>
            </w:r>
            <w:r w:rsidRPr="00050800">
              <w:rPr>
                <w:rFonts w:hint="eastAsia"/>
                <w:szCs w:val="24"/>
                <w:rtl/>
              </w:rPr>
              <w:t>המאושר</w:t>
            </w:r>
            <w:r w:rsidRPr="00050800">
              <w:rPr>
                <w:szCs w:val="24"/>
                <w:rtl/>
              </w:rPr>
              <w:t>"</w:t>
            </w:r>
          </w:p>
        </w:tc>
        <w:tc>
          <w:tcPr>
            <w:tcW w:w="354" w:type="dxa"/>
          </w:tcPr>
          <w:p w14:paraId="2501F402" w14:textId="77777777" w:rsidR="00980345" w:rsidRPr="00050800" w:rsidRDefault="00980345" w:rsidP="00980345">
            <w:pPr>
              <w:spacing w:line="276" w:lineRule="auto"/>
              <w:rPr>
                <w:b/>
                <w:bCs/>
                <w:szCs w:val="24"/>
              </w:rPr>
            </w:pPr>
          </w:p>
        </w:tc>
        <w:tc>
          <w:tcPr>
            <w:tcW w:w="5825" w:type="dxa"/>
            <w:hideMark/>
          </w:tcPr>
          <w:p w14:paraId="56FAC3BF" w14:textId="77777777" w:rsidR="00980345" w:rsidRPr="00050800" w:rsidRDefault="00980345" w:rsidP="00980345">
            <w:pPr>
              <w:spacing w:line="276" w:lineRule="auto"/>
              <w:jc w:val="both"/>
              <w:rPr>
                <w:szCs w:val="24"/>
              </w:rPr>
            </w:pPr>
            <w:r w:rsidRPr="00050800">
              <w:rPr>
                <w:rFonts w:hint="eastAsia"/>
                <w:szCs w:val="24"/>
                <w:rtl/>
              </w:rPr>
              <w:t>סך</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שאושרו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וביצוע</w:t>
            </w:r>
            <w:r w:rsidRPr="00050800">
              <w:rPr>
                <w:szCs w:val="24"/>
                <w:rtl/>
              </w:rPr>
              <w:t xml:space="preserve"> </w:t>
            </w:r>
            <w:r w:rsidRPr="00050800">
              <w:rPr>
                <w:rFonts w:hint="eastAsia"/>
                <w:szCs w:val="24"/>
                <w:rtl/>
              </w:rPr>
              <w:t>התאמות</w:t>
            </w:r>
            <w:r w:rsidRPr="00050800">
              <w:rPr>
                <w:szCs w:val="24"/>
                <w:rtl/>
              </w:rPr>
              <w:t xml:space="preserve"> </w:t>
            </w:r>
            <w:r w:rsidRPr="00050800">
              <w:rPr>
                <w:rFonts w:hint="eastAsia"/>
                <w:szCs w:val="24"/>
                <w:rtl/>
              </w:rPr>
              <w:t>בתקציב</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FC544F">
              <w:rPr>
                <w:szCs w:val="24"/>
                <w:highlight w:val="cyan"/>
                <w:rtl/>
              </w:rPr>
              <w:t>11</w:t>
            </w:r>
            <w:r w:rsidRPr="00050800">
              <w:rPr>
                <w:szCs w:val="24"/>
                <w:rtl/>
              </w:rPr>
              <w:t xml:space="preserve">, </w:t>
            </w:r>
            <w:r w:rsidRPr="00050800">
              <w:rPr>
                <w:rFonts w:hint="eastAsia"/>
                <w:szCs w:val="24"/>
                <w:rtl/>
              </w:rPr>
              <w:t>ויילקחו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tc>
      </w:tr>
      <w:tr w:rsidR="00980345" w:rsidRPr="00050800" w14:paraId="300D048A" w14:textId="77777777" w:rsidTr="00980345">
        <w:tc>
          <w:tcPr>
            <w:tcW w:w="2343" w:type="dxa"/>
            <w:hideMark/>
          </w:tcPr>
          <w:p w14:paraId="0C7201AD" w14:textId="77777777" w:rsidR="00980345" w:rsidRPr="00050800" w:rsidRDefault="00980345" w:rsidP="00980345">
            <w:pPr>
              <w:spacing w:line="276" w:lineRule="auto"/>
              <w:rPr>
                <w:szCs w:val="24"/>
              </w:rPr>
            </w:pPr>
            <w:r w:rsidRPr="00050800">
              <w:rPr>
                <w:szCs w:val="24"/>
                <w:rtl/>
              </w:rPr>
              <w:t xml:space="preserve">"השקעת </w:t>
            </w:r>
            <w:r w:rsidRPr="00050800">
              <w:rPr>
                <w:rFonts w:hint="eastAsia"/>
                <w:szCs w:val="24"/>
                <w:rtl/>
              </w:rPr>
              <w:t>המשרד</w:t>
            </w:r>
            <w:r w:rsidRPr="00050800">
              <w:rPr>
                <w:szCs w:val="24"/>
                <w:rtl/>
              </w:rPr>
              <w:t>"</w:t>
            </w:r>
          </w:p>
        </w:tc>
        <w:tc>
          <w:tcPr>
            <w:tcW w:w="354" w:type="dxa"/>
          </w:tcPr>
          <w:p w14:paraId="0CB6F622" w14:textId="77777777" w:rsidR="00980345" w:rsidRPr="00050800" w:rsidRDefault="00980345" w:rsidP="00980345">
            <w:pPr>
              <w:spacing w:line="276" w:lineRule="auto"/>
              <w:rPr>
                <w:b/>
                <w:bCs/>
                <w:szCs w:val="24"/>
              </w:rPr>
            </w:pPr>
          </w:p>
        </w:tc>
        <w:tc>
          <w:tcPr>
            <w:tcW w:w="5825" w:type="dxa"/>
            <w:hideMark/>
          </w:tcPr>
          <w:p w14:paraId="620D373D" w14:textId="77777777" w:rsidR="00980345" w:rsidRPr="00050800" w:rsidRDefault="00980345" w:rsidP="00980345">
            <w:pPr>
              <w:spacing w:line="276" w:lineRule="auto"/>
              <w:jc w:val="both"/>
              <w:rPr>
                <w:szCs w:val="24"/>
              </w:rPr>
            </w:pPr>
            <w:r w:rsidRPr="00050800">
              <w:rPr>
                <w:rFonts w:hint="eastAsia"/>
                <w:szCs w:val="24"/>
                <w:rtl/>
              </w:rPr>
              <w:t>סכום</w:t>
            </w:r>
            <w:r w:rsidRPr="00050800">
              <w:rPr>
                <w:szCs w:val="24"/>
                <w:rtl/>
              </w:rPr>
              <w:t xml:space="preserve"> הכסף </w:t>
            </w:r>
            <w:r w:rsidRPr="00050800">
              <w:rPr>
                <w:rFonts w:hint="eastAsia"/>
                <w:szCs w:val="24"/>
                <w:rtl/>
              </w:rPr>
              <w:t>אותו</w:t>
            </w:r>
            <w:r w:rsidRPr="00050800">
              <w:rPr>
                <w:szCs w:val="24"/>
                <w:rtl/>
              </w:rPr>
              <w:t xml:space="preserve"> </w:t>
            </w:r>
            <w:r w:rsidRPr="00050800">
              <w:rPr>
                <w:rFonts w:hint="cs"/>
                <w:szCs w:val="24"/>
                <w:rtl/>
              </w:rPr>
              <w:t>י</w:t>
            </w:r>
            <w:r w:rsidRPr="00050800">
              <w:rPr>
                <w:rFonts w:hint="eastAsia"/>
                <w:szCs w:val="24"/>
                <w:rtl/>
              </w:rPr>
              <w:t>שקיע</w:t>
            </w:r>
            <w:r w:rsidRPr="00050800">
              <w:rPr>
                <w:szCs w:val="24"/>
                <w:rtl/>
              </w:rPr>
              <w:t xml:space="preserve"> </w:t>
            </w:r>
            <w:r w:rsidRPr="00050800">
              <w:rPr>
                <w:rFonts w:hint="eastAsia"/>
                <w:szCs w:val="24"/>
                <w:rtl/>
              </w:rPr>
              <w:t>ה</w:t>
            </w:r>
            <w:r w:rsidRPr="00050800">
              <w:rPr>
                <w:rFonts w:hint="cs"/>
                <w:szCs w:val="24"/>
                <w:rtl/>
              </w:rPr>
              <w:t>משרד</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לנהלים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בהתבסס</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w:t>
            </w:r>
          </w:p>
        </w:tc>
      </w:tr>
      <w:tr w:rsidR="00980345" w:rsidRPr="00050800" w14:paraId="2FDF0665" w14:textId="77777777" w:rsidTr="00980345">
        <w:tc>
          <w:tcPr>
            <w:tcW w:w="2343" w:type="dxa"/>
            <w:hideMark/>
          </w:tcPr>
          <w:p w14:paraId="7E73F2C1" w14:textId="77777777" w:rsidR="00980345" w:rsidRPr="00050800" w:rsidRDefault="00980345" w:rsidP="00980345">
            <w:pPr>
              <w:spacing w:line="276" w:lineRule="auto"/>
              <w:rPr>
                <w:szCs w:val="24"/>
              </w:rPr>
            </w:pPr>
            <w:r w:rsidRPr="00050800">
              <w:rPr>
                <w:szCs w:val="24"/>
                <w:rtl/>
              </w:rPr>
              <w:t xml:space="preserve">"מימון </w:t>
            </w:r>
            <w:r w:rsidRPr="00050800">
              <w:rPr>
                <w:rFonts w:hint="eastAsia"/>
                <w:szCs w:val="24"/>
                <w:rtl/>
              </w:rPr>
              <w:t>משלים</w:t>
            </w:r>
            <w:r w:rsidRPr="00050800">
              <w:rPr>
                <w:szCs w:val="24"/>
                <w:rtl/>
              </w:rPr>
              <w:t>"</w:t>
            </w:r>
          </w:p>
        </w:tc>
        <w:tc>
          <w:tcPr>
            <w:tcW w:w="354" w:type="dxa"/>
          </w:tcPr>
          <w:p w14:paraId="4134C109" w14:textId="77777777" w:rsidR="00980345" w:rsidRPr="00050800" w:rsidRDefault="00980345" w:rsidP="00980345">
            <w:pPr>
              <w:spacing w:line="276" w:lineRule="auto"/>
              <w:rPr>
                <w:b/>
                <w:bCs/>
                <w:szCs w:val="24"/>
              </w:rPr>
            </w:pPr>
          </w:p>
        </w:tc>
        <w:tc>
          <w:tcPr>
            <w:tcW w:w="5825" w:type="dxa"/>
            <w:hideMark/>
          </w:tcPr>
          <w:p w14:paraId="1FDE57E7" w14:textId="77777777" w:rsidR="00980345" w:rsidRPr="00050800" w:rsidRDefault="00980345" w:rsidP="00980345">
            <w:pPr>
              <w:spacing w:line="276" w:lineRule="auto"/>
              <w:jc w:val="both"/>
              <w:rPr>
                <w:szCs w:val="24"/>
              </w:rPr>
            </w:pPr>
            <w:r w:rsidRPr="00050800">
              <w:rPr>
                <w:rFonts w:hint="eastAsia"/>
                <w:szCs w:val="24"/>
                <w:rtl/>
              </w:rPr>
              <w:t>השקעות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שיושקעו</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ע</w:t>
            </w:r>
            <w:r w:rsidRPr="00050800">
              <w:rPr>
                <w:szCs w:val="24"/>
                <w:rtl/>
              </w:rPr>
              <w:t xml:space="preserve">"י </w:t>
            </w:r>
            <w:r w:rsidRPr="00050800">
              <w:rPr>
                <w:rFonts w:hint="eastAsia"/>
                <w:szCs w:val="24"/>
                <w:rtl/>
              </w:rPr>
              <w:t>צדדי</w:t>
            </w:r>
            <w:r w:rsidRPr="00050800">
              <w:rPr>
                <w:szCs w:val="24"/>
                <w:rtl/>
              </w:rPr>
              <w:t xml:space="preserve"> ג'.</w:t>
            </w:r>
          </w:p>
        </w:tc>
      </w:tr>
      <w:tr w:rsidR="00980345" w:rsidRPr="00050800" w14:paraId="1993DD33" w14:textId="77777777" w:rsidTr="00980345">
        <w:tc>
          <w:tcPr>
            <w:tcW w:w="2343" w:type="dxa"/>
            <w:hideMark/>
          </w:tcPr>
          <w:p w14:paraId="1A05237D" w14:textId="77777777" w:rsidR="00980345" w:rsidRPr="00050800" w:rsidRDefault="00980345" w:rsidP="00980345">
            <w:pPr>
              <w:spacing w:line="276" w:lineRule="auto"/>
              <w:rPr>
                <w:szCs w:val="24"/>
              </w:rPr>
            </w:pPr>
            <w:r w:rsidRPr="00050800">
              <w:rPr>
                <w:szCs w:val="24"/>
                <w:rtl/>
              </w:rPr>
              <w:t>"הוועדה"</w:t>
            </w:r>
          </w:p>
        </w:tc>
        <w:tc>
          <w:tcPr>
            <w:tcW w:w="354" w:type="dxa"/>
          </w:tcPr>
          <w:p w14:paraId="522F413C" w14:textId="77777777" w:rsidR="00980345" w:rsidRPr="00050800" w:rsidRDefault="00980345" w:rsidP="00980345">
            <w:pPr>
              <w:spacing w:line="276" w:lineRule="auto"/>
              <w:rPr>
                <w:b/>
                <w:bCs/>
                <w:szCs w:val="24"/>
              </w:rPr>
            </w:pPr>
          </w:p>
        </w:tc>
        <w:tc>
          <w:tcPr>
            <w:tcW w:w="5825" w:type="dxa"/>
          </w:tcPr>
          <w:p w14:paraId="79E677EE" w14:textId="77777777" w:rsidR="00980345" w:rsidRPr="00050800" w:rsidRDefault="00980345" w:rsidP="00980345">
            <w:pPr>
              <w:tabs>
                <w:tab w:val="center" w:pos="4153"/>
                <w:tab w:val="right" w:pos="8306"/>
              </w:tabs>
              <w:spacing w:line="276" w:lineRule="auto"/>
              <w:jc w:val="both"/>
              <w:rPr>
                <w:szCs w:val="24"/>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Pr>
                <w:rFonts w:hint="cs"/>
                <w:szCs w:val="24"/>
                <w:rtl/>
              </w:rPr>
              <w:t>לרבות</w:t>
            </w:r>
            <w:r w:rsidRPr="00050800">
              <w:rPr>
                <w:szCs w:val="24"/>
                <w:rtl/>
              </w:rPr>
              <w:t xml:space="preserve"> </w:t>
            </w:r>
            <w:r>
              <w:rPr>
                <w:rFonts w:hint="cs"/>
                <w:szCs w:val="24"/>
                <w:rtl/>
              </w:rPr>
              <w:t>ועדת משנה</w:t>
            </w:r>
            <w:r w:rsidRPr="00050800">
              <w:rPr>
                <w:szCs w:val="24"/>
                <w:rtl/>
              </w:rPr>
              <w:t xml:space="preserve"> </w:t>
            </w:r>
            <w:r w:rsidRPr="00050800">
              <w:rPr>
                <w:rFonts w:hint="eastAsia"/>
                <w:szCs w:val="24"/>
                <w:rtl/>
              </w:rPr>
              <w:t>אשר</w:t>
            </w:r>
            <w:r w:rsidRPr="00050800">
              <w:rPr>
                <w:szCs w:val="24"/>
                <w:rtl/>
              </w:rPr>
              <w:t xml:space="preserve"> </w:t>
            </w:r>
            <w:r>
              <w:rPr>
                <w:rFonts w:hint="cs"/>
                <w:szCs w:val="24"/>
                <w:rtl/>
              </w:rPr>
              <w:t>ת</w:t>
            </w:r>
            <w:r w:rsidRPr="00050800">
              <w:rPr>
                <w:rFonts w:hint="eastAsia"/>
                <w:szCs w:val="24"/>
                <w:rtl/>
              </w:rPr>
              <w:t>וסמך</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ולאשר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שתוגשנה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הזמנה</w:t>
            </w:r>
            <w:r w:rsidRPr="00050800">
              <w:rPr>
                <w:szCs w:val="24"/>
                <w:rtl/>
              </w:rPr>
              <w:t xml:space="preserve"> </w:t>
            </w:r>
            <w:r w:rsidRPr="00050800">
              <w:rPr>
                <w:rFonts w:hint="eastAsia"/>
                <w:szCs w:val="24"/>
                <w:rtl/>
              </w:rPr>
              <w:t>זו</w:t>
            </w:r>
            <w:r w:rsidRPr="00050800">
              <w:rPr>
                <w:szCs w:val="24"/>
                <w:rtl/>
              </w:rPr>
              <w:t>.</w:t>
            </w:r>
          </w:p>
        </w:tc>
      </w:tr>
      <w:tr w:rsidR="00980345" w:rsidRPr="00050800" w14:paraId="1753C433" w14:textId="77777777" w:rsidTr="00980345">
        <w:tc>
          <w:tcPr>
            <w:tcW w:w="2343" w:type="dxa"/>
            <w:hideMark/>
          </w:tcPr>
          <w:p w14:paraId="5899AB31" w14:textId="77777777" w:rsidR="00980345" w:rsidRPr="00050800" w:rsidRDefault="00980345" w:rsidP="00980345">
            <w:pPr>
              <w:tabs>
                <w:tab w:val="center" w:pos="4153"/>
                <w:tab w:val="right" w:pos="8306"/>
              </w:tabs>
              <w:spacing w:line="276" w:lineRule="auto"/>
              <w:rPr>
                <w:szCs w:val="24"/>
              </w:rPr>
            </w:pPr>
            <w:r w:rsidRPr="00050800">
              <w:rPr>
                <w:szCs w:val="24"/>
                <w:rtl/>
              </w:rPr>
              <w:t xml:space="preserve">"שת"פ </w:t>
            </w:r>
            <w:r w:rsidRPr="00050800">
              <w:rPr>
                <w:rFonts w:hint="eastAsia"/>
                <w:szCs w:val="24"/>
                <w:rtl/>
              </w:rPr>
              <w:t>בינלאומי</w:t>
            </w:r>
            <w:r w:rsidRPr="00050800">
              <w:rPr>
                <w:szCs w:val="24"/>
                <w:rtl/>
              </w:rPr>
              <w:t>"</w:t>
            </w:r>
          </w:p>
        </w:tc>
        <w:tc>
          <w:tcPr>
            <w:tcW w:w="354" w:type="dxa"/>
          </w:tcPr>
          <w:p w14:paraId="1A496373" w14:textId="77777777" w:rsidR="00980345" w:rsidRPr="00050800" w:rsidRDefault="00980345" w:rsidP="00980345">
            <w:pPr>
              <w:spacing w:line="276" w:lineRule="auto"/>
              <w:rPr>
                <w:b/>
                <w:bCs/>
                <w:szCs w:val="24"/>
              </w:rPr>
            </w:pPr>
          </w:p>
        </w:tc>
        <w:tc>
          <w:tcPr>
            <w:tcW w:w="5825" w:type="dxa"/>
          </w:tcPr>
          <w:p w14:paraId="0C78F4CB" w14:textId="77777777" w:rsidR="00980345" w:rsidRPr="00050800" w:rsidRDefault="00980345" w:rsidP="00980345">
            <w:pPr>
              <w:spacing w:line="276" w:lineRule="auto"/>
              <w:jc w:val="both"/>
              <w:rPr>
                <w:szCs w:val="24"/>
              </w:rPr>
            </w:pPr>
            <w:r w:rsidRPr="00050800">
              <w:rPr>
                <w:rFonts w:hint="eastAsia"/>
                <w:szCs w:val="24"/>
                <w:rtl/>
              </w:rPr>
              <w:t>תוכנית</w:t>
            </w:r>
            <w:r w:rsidRPr="00050800">
              <w:rPr>
                <w:szCs w:val="24"/>
                <w:rtl/>
              </w:rPr>
              <w:t xml:space="preserve"> בשיתוף של לפחות חברה ישראלית אחת וחברה זרה אחת, </w:t>
            </w:r>
            <w:r>
              <w:rPr>
                <w:rFonts w:hint="cs"/>
                <w:szCs w:val="24"/>
                <w:rtl/>
              </w:rPr>
              <w:t xml:space="preserve">או מוסד אקדמי זר אחד, </w:t>
            </w:r>
            <w:r w:rsidRPr="00050800">
              <w:rPr>
                <w:rFonts w:hint="eastAsia"/>
                <w:szCs w:val="24"/>
                <w:rtl/>
              </w:rPr>
              <w:t>כאשר</w:t>
            </w:r>
            <w:r w:rsidRPr="00050800">
              <w:rPr>
                <w:szCs w:val="24"/>
                <w:rtl/>
              </w:rPr>
              <w:t xml:space="preserve"> מוכח שלשת"פ זה יתרונות ממשיים לקדום הפרויקט במסגרת תכנית זו ו/או בעתיד, לצורך מסחור התכנית. כמו"כ, על השותפים הזרים </w:t>
            </w:r>
            <w:r w:rsidRPr="00050800">
              <w:rPr>
                <w:rFonts w:hint="cs"/>
                <w:szCs w:val="24"/>
                <w:rtl/>
              </w:rPr>
              <w:t>לקחת חלק גם</w:t>
            </w:r>
            <w:r w:rsidRPr="00050800">
              <w:rPr>
                <w:szCs w:val="24"/>
                <w:rtl/>
              </w:rPr>
              <w:t xml:space="preserve"> ב</w:t>
            </w:r>
            <w:r w:rsidRPr="00050800">
              <w:rPr>
                <w:rFonts w:hint="cs"/>
                <w:szCs w:val="24"/>
                <w:rtl/>
              </w:rPr>
              <w:t>היבט</w:t>
            </w:r>
            <w:r w:rsidRPr="00050800">
              <w:rPr>
                <w:szCs w:val="24"/>
                <w:rtl/>
              </w:rPr>
              <w:t xml:space="preserve"> הכלכלי של הפרויקט</w:t>
            </w:r>
            <w:r w:rsidRPr="00050800">
              <w:rPr>
                <w:rFonts w:hint="cs"/>
                <w:szCs w:val="24"/>
                <w:rtl/>
              </w:rPr>
              <w:t>.</w:t>
            </w:r>
            <w:r w:rsidRPr="00050800">
              <w:rPr>
                <w:szCs w:val="24"/>
                <w:rtl/>
              </w:rPr>
              <w:t xml:space="preserve"> </w:t>
            </w:r>
          </w:p>
        </w:tc>
      </w:tr>
      <w:tr w:rsidR="00980345" w:rsidRPr="00050800" w14:paraId="110D8F08" w14:textId="77777777" w:rsidTr="00980345">
        <w:tc>
          <w:tcPr>
            <w:tcW w:w="2343" w:type="dxa"/>
          </w:tcPr>
          <w:p w14:paraId="039A91B4" w14:textId="77777777" w:rsidR="00980345" w:rsidRPr="00050800" w:rsidRDefault="00980345" w:rsidP="00980345">
            <w:pPr>
              <w:spacing w:line="276" w:lineRule="auto"/>
              <w:rPr>
                <w:szCs w:val="24"/>
              </w:rPr>
            </w:pPr>
          </w:p>
        </w:tc>
        <w:tc>
          <w:tcPr>
            <w:tcW w:w="354" w:type="dxa"/>
          </w:tcPr>
          <w:p w14:paraId="5BD44A34" w14:textId="77777777" w:rsidR="00980345" w:rsidRPr="00050800" w:rsidRDefault="00980345" w:rsidP="00980345">
            <w:pPr>
              <w:spacing w:line="276" w:lineRule="auto"/>
              <w:rPr>
                <w:b/>
                <w:bCs/>
                <w:szCs w:val="24"/>
              </w:rPr>
            </w:pPr>
          </w:p>
        </w:tc>
        <w:tc>
          <w:tcPr>
            <w:tcW w:w="5825" w:type="dxa"/>
          </w:tcPr>
          <w:p w14:paraId="7A2FA659" w14:textId="77777777" w:rsidR="00980345" w:rsidRPr="00050800" w:rsidRDefault="00980345" w:rsidP="00980345">
            <w:pPr>
              <w:spacing w:line="276" w:lineRule="auto"/>
              <w:jc w:val="both"/>
              <w:rPr>
                <w:szCs w:val="24"/>
              </w:rPr>
            </w:pPr>
          </w:p>
        </w:tc>
      </w:tr>
    </w:tbl>
    <w:p w14:paraId="5034F28F" w14:textId="77777777" w:rsidR="00980345" w:rsidRPr="00431F13" w:rsidRDefault="00980345" w:rsidP="00980345">
      <w:pPr>
        <w:pStyle w:val="12"/>
        <w:keepLines/>
        <w:tabs>
          <w:tab w:val="left" w:pos="850"/>
        </w:tabs>
        <w:spacing w:before="120" w:after="100" w:afterAutospacing="1" w:line="276" w:lineRule="auto"/>
        <w:ind w:left="720" w:hanging="360"/>
        <w:jc w:val="left"/>
      </w:pPr>
      <w:r w:rsidRPr="00431F13">
        <w:rPr>
          <w:rFonts w:hint="eastAsia"/>
          <w:rtl/>
        </w:rPr>
        <w:t>רשאים</w:t>
      </w:r>
      <w:r w:rsidRPr="00431F13">
        <w:rPr>
          <w:rtl/>
        </w:rPr>
        <w:t xml:space="preserve"> להגיש הצעה</w:t>
      </w:r>
      <w:r>
        <w:rPr>
          <w:rFonts w:hint="cs"/>
          <w:rtl/>
        </w:rPr>
        <w:t>.</w:t>
      </w:r>
    </w:p>
    <w:p w14:paraId="1A4A2AD3" w14:textId="77777777" w:rsidR="00980345" w:rsidRPr="002924CF" w:rsidRDefault="00980345" w:rsidP="00980345">
      <w:pPr>
        <w:keepNext/>
        <w:spacing w:line="276" w:lineRule="auto"/>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14:paraId="2A599015" w14:textId="77777777" w:rsidR="00980345" w:rsidRPr="00885845" w:rsidRDefault="00980345" w:rsidP="00980345">
      <w:pPr>
        <w:pStyle w:val="af2"/>
        <w:keepNext/>
        <w:numPr>
          <w:ilvl w:val="0"/>
          <w:numId w:val="32"/>
        </w:numPr>
        <w:spacing w:after="120" w:line="276" w:lineRule="auto"/>
        <w:ind w:left="1077" w:hanging="357"/>
        <w:jc w:val="both"/>
        <w:rPr>
          <w:u w:val="single"/>
        </w:rPr>
      </w:pPr>
      <w:r w:rsidRPr="00885845">
        <w:rPr>
          <w:rFonts w:hint="eastAsia"/>
          <w:szCs w:val="24"/>
          <w:rtl/>
        </w:rPr>
        <w:t>אזרח</w:t>
      </w:r>
      <w:r w:rsidRPr="00885845">
        <w:rPr>
          <w:szCs w:val="24"/>
          <w:rtl/>
        </w:rPr>
        <w:t xml:space="preserve"> </w:t>
      </w:r>
      <w:r w:rsidRPr="00885845">
        <w:rPr>
          <w:rFonts w:hint="eastAsia"/>
          <w:szCs w:val="24"/>
          <w:rtl/>
        </w:rPr>
        <w:t>ישראל</w:t>
      </w:r>
      <w:r w:rsidRPr="00885845">
        <w:rPr>
          <w:szCs w:val="24"/>
          <w:rtl/>
        </w:rPr>
        <w:t xml:space="preserve">  </w:t>
      </w:r>
    </w:p>
    <w:p w14:paraId="48F94EA5" w14:textId="77777777" w:rsidR="00980345" w:rsidRDefault="00980345" w:rsidP="00980345">
      <w:pPr>
        <w:pStyle w:val="af2"/>
        <w:numPr>
          <w:ilvl w:val="0"/>
          <w:numId w:val="32"/>
        </w:numPr>
        <w:spacing w:after="120" w:line="276" w:lineRule="auto"/>
        <w:jc w:val="both"/>
      </w:pPr>
      <w:r w:rsidRPr="00885845">
        <w:rPr>
          <w:rFonts w:hint="eastAsia"/>
          <w:szCs w:val="24"/>
          <w:rtl/>
        </w:rPr>
        <w:t>תאגיד</w:t>
      </w:r>
      <w:r w:rsidRPr="00885845">
        <w:rPr>
          <w:szCs w:val="24"/>
          <w:rtl/>
        </w:rPr>
        <w:t xml:space="preserve"> רשום בישראל</w:t>
      </w:r>
    </w:p>
    <w:p w14:paraId="1F4AE1B1" w14:textId="77777777" w:rsidR="00980345" w:rsidRPr="00885845" w:rsidRDefault="00980345" w:rsidP="00980345">
      <w:pPr>
        <w:spacing w:line="276" w:lineRule="auto"/>
        <w:jc w:val="both"/>
      </w:pPr>
      <w:r w:rsidRPr="00671448">
        <w:rPr>
          <w:rFonts w:hint="eastAsia"/>
          <w:szCs w:val="24"/>
          <w:rtl/>
        </w:rPr>
        <w:t>יחיד</w:t>
      </w:r>
      <w:r w:rsidRPr="00671448">
        <w:rPr>
          <w:szCs w:val="24"/>
          <w:rtl/>
        </w:rPr>
        <w:t xml:space="preserve"> אשר הצעתו </w:t>
      </w:r>
      <w:r w:rsidRPr="00671448">
        <w:rPr>
          <w:rFonts w:hint="eastAsia"/>
          <w:szCs w:val="24"/>
          <w:rtl/>
        </w:rPr>
        <w:t>תתקבל</w:t>
      </w:r>
      <w:r w:rsidRPr="00671448">
        <w:rPr>
          <w:szCs w:val="24"/>
          <w:rtl/>
        </w:rPr>
        <w:t xml:space="preserve"> </w:t>
      </w:r>
      <w:r w:rsidRPr="00671448">
        <w:rPr>
          <w:rFonts w:hint="eastAsia"/>
          <w:szCs w:val="24"/>
          <w:rtl/>
        </w:rPr>
        <w:t>במסגרת</w:t>
      </w:r>
      <w:r w:rsidRPr="00671448">
        <w:rPr>
          <w:szCs w:val="24"/>
          <w:rtl/>
        </w:rPr>
        <w:t xml:space="preserve"> </w:t>
      </w:r>
      <w:r w:rsidRPr="00671448">
        <w:rPr>
          <w:rFonts w:hint="eastAsia"/>
          <w:szCs w:val="24"/>
          <w:rtl/>
        </w:rPr>
        <w:t>מכרז</w:t>
      </w:r>
      <w:r w:rsidRPr="00671448">
        <w:rPr>
          <w:szCs w:val="24"/>
          <w:rtl/>
        </w:rPr>
        <w:t xml:space="preserve"> </w:t>
      </w:r>
      <w:r w:rsidRPr="00671448">
        <w:rPr>
          <w:rFonts w:hint="eastAsia"/>
          <w:szCs w:val="24"/>
          <w:rtl/>
        </w:rPr>
        <w:t>זה</w:t>
      </w:r>
      <w:r w:rsidRPr="00671448">
        <w:rPr>
          <w:szCs w:val="24"/>
          <w:rtl/>
        </w:rPr>
        <w:t xml:space="preserve"> </w:t>
      </w:r>
      <w:r w:rsidRPr="00671448">
        <w:rPr>
          <w:rFonts w:hint="eastAsia"/>
          <w:szCs w:val="24"/>
          <w:rtl/>
        </w:rPr>
        <w:t>יהיה</w:t>
      </w:r>
      <w:r w:rsidRPr="00671448">
        <w:rPr>
          <w:szCs w:val="24"/>
          <w:rtl/>
        </w:rPr>
        <w:t xml:space="preserve"> </w:t>
      </w:r>
      <w:r w:rsidRPr="00671448">
        <w:rPr>
          <w:rFonts w:hint="eastAsia"/>
          <w:szCs w:val="24"/>
          <w:rtl/>
        </w:rPr>
        <w:t>חייב</w:t>
      </w:r>
      <w:r w:rsidRPr="00671448">
        <w:rPr>
          <w:szCs w:val="24"/>
          <w:rtl/>
        </w:rPr>
        <w:t xml:space="preserve"> </w:t>
      </w:r>
      <w:r w:rsidRPr="00671448">
        <w:rPr>
          <w:rFonts w:hint="eastAsia"/>
          <w:szCs w:val="24"/>
          <w:rtl/>
        </w:rPr>
        <w:t>להתאגד</w:t>
      </w:r>
      <w:r w:rsidRPr="00671448">
        <w:rPr>
          <w:szCs w:val="24"/>
          <w:rtl/>
        </w:rPr>
        <w:t xml:space="preserve"> </w:t>
      </w:r>
      <w:r w:rsidRPr="00671448">
        <w:rPr>
          <w:rFonts w:hint="eastAsia"/>
          <w:szCs w:val="24"/>
          <w:rtl/>
        </w:rPr>
        <w:t>כדין</w:t>
      </w:r>
      <w:r w:rsidRPr="00671448">
        <w:rPr>
          <w:szCs w:val="24"/>
          <w:rtl/>
        </w:rPr>
        <w:t xml:space="preserve"> </w:t>
      </w:r>
      <w:r w:rsidRPr="00671448">
        <w:rPr>
          <w:rFonts w:hint="eastAsia"/>
          <w:szCs w:val="24"/>
          <w:rtl/>
        </w:rPr>
        <w:t>כתאגיד</w:t>
      </w:r>
      <w:r w:rsidRPr="00671448">
        <w:rPr>
          <w:szCs w:val="24"/>
          <w:rtl/>
        </w:rPr>
        <w:t xml:space="preserve"> </w:t>
      </w:r>
      <w:r w:rsidRPr="00671448">
        <w:rPr>
          <w:rFonts w:hint="eastAsia"/>
          <w:szCs w:val="24"/>
          <w:rtl/>
        </w:rPr>
        <w:t>מסחרי</w:t>
      </w:r>
      <w:r w:rsidRPr="00671448">
        <w:rPr>
          <w:szCs w:val="24"/>
          <w:rtl/>
        </w:rPr>
        <w:t xml:space="preserve"> </w:t>
      </w:r>
      <w:r w:rsidRPr="00671448">
        <w:rPr>
          <w:rFonts w:hint="eastAsia"/>
          <w:szCs w:val="24"/>
          <w:rtl/>
        </w:rPr>
        <w:t>בישראל</w:t>
      </w:r>
      <w:r w:rsidRPr="00671448">
        <w:rPr>
          <w:szCs w:val="24"/>
          <w:rtl/>
        </w:rPr>
        <w:t xml:space="preserve">, </w:t>
      </w:r>
      <w:r w:rsidRPr="00671448">
        <w:rPr>
          <w:rFonts w:hint="eastAsia"/>
          <w:szCs w:val="24"/>
          <w:rtl/>
        </w:rPr>
        <w:t>כתנאי</w:t>
      </w:r>
      <w:r w:rsidRPr="00671448">
        <w:rPr>
          <w:szCs w:val="24"/>
          <w:rtl/>
        </w:rPr>
        <w:t xml:space="preserve"> </w:t>
      </w:r>
      <w:r w:rsidRPr="00671448">
        <w:rPr>
          <w:rFonts w:hint="eastAsia"/>
          <w:szCs w:val="24"/>
          <w:rtl/>
        </w:rPr>
        <w:t>לתשלום</w:t>
      </w:r>
      <w:r w:rsidRPr="00671448">
        <w:rPr>
          <w:szCs w:val="24"/>
          <w:rtl/>
        </w:rPr>
        <w:t xml:space="preserve"> </w:t>
      </w:r>
      <w:r w:rsidRPr="00671448">
        <w:rPr>
          <w:rFonts w:hint="eastAsia"/>
          <w:szCs w:val="24"/>
          <w:rtl/>
        </w:rPr>
        <w:t>המענק</w:t>
      </w:r>
      <w:r w:rsidRPr="00671448">
        <w:rPr>
          <w:rFonts w:hint="cs"/>
          <w:szCs w:val="24"/>
          <w:rtl/>
        </w:rPr>
        <w:t xml:space="preserve"> בתוך 21 יום ממשלוח ההודעה על זכייתו</w:t>
      </w:r>
      <w:r w:rsidRPr="00671448">
        <w:rPr>
          <w:szCs w:val="24"/>
          <w:rtl/>
        </w:rPr>
        <w:t>.</w:t>
      </w:r>
      <w:r>
        <w:rPr>
          <w:rFonts w:hint="cs"/>
          <w:szCs w:val="24"/>
          <w:rtl/>
        </w:rPr>
        <w:t xml:space="preserve"> </w:t>
      </w:r>
      <w:r w:rsidRPr="00671448">
        <w:rPr>
          <w:rFonts w:hint="eastAsia"/>
          <w:szCs w:val="24"/>
          <w:rtl/>
        </w:rPr>
        <w:t>שותף</w:t>
      </w:r>
      <w:r w:rsidRPr="00671448">
        <w:rPr>
          <w:szCs w:val="24"/>
          <w:rtl/>
        </w:rPr>
        <w:t xml:space="preserve"> </w:t>
      </w:r>
      <w:r w:rsidRPr="00671448">
        <w:rPr>
          <w:rFonts w:hint="eastAsia"/>
          <w:szCs w:val="24"/>
          <w:rtl/>
        </w:rPr>
        <w:t>מחו</w:t>
      </w:r>
      <w:r w:rsidRPr="00671448">
        <w:rPr>
          <w:szCs w:val="24"/>
          <w:rtl/>
        </w:rPr>
        <w:t xml:space="preserve">"ל </w:t>
      </w:r>
      <w:r w:rsidRPr="00671448">
        <w:rPr>
          <w:rFonts w:hint="eastAsia"/>
          <w:szCs w:val="24"/>
          <w:rtl/>
        </w:rPr>
        <w:t>יהא</w:t>
      </w:r>
      <w:r w:rsidRPr="00671448">
        <w:rPr>
          <w:szCs w:val="24"/>
          <w:rtl/>
        </w:rPr>
        <w:t xml:space="preserve"> </w:t>
      </w:r>
      <w:r w:rsidRPr="00671448">
        <w:rPr>
          <w:rFonts w:hint="eastAsia"/>
          <w:szCs w:val="24"/>
          <w:rtl/>
        </w:rPr>
        <w:t>רשאי</w:t>
      </w:r>
      <w:r w:rsidRPr="00671448">
        <w:rPr>
          <w:szCs w:val="24"/>
          <w:rtl/>
        </w:rPr>
        <w:t xml:space="preserve"> </w:t>
      </w:r>
      <w:r w:rsidRPr="00671448">
        <w:rPr>
          <w:rFonts w:hint="eastAsia"/>
          <w:szCs w:val="24"/>
          <w:rtl/>
        </w:rPr>
        <w:t>להצטרף</w:t>
      </w:r>
      <w:r w:rsidRPr="00671448">
        <w:rPr>
          <w:szCs w:val="24"/>
          <w:rtl/>
        </w:rPr>
        <w:t xml:space="preserve"> </w:t>
      </w:r>
      <w:r w:rsidRPr="00671448">
        <w:rPr>
          <w:rFonts w:hint="eastAsia"/>
          <w:szCs w:val="24"/>
          <w:rtl/>
        </w:rPr>
        <w:t>להצעה</w:t>
      </w:r>
      <w:r w:rsidRPr="00671448">
        <w:rPr>
          <w:szCs w:val="24"/>
          <w:rtl/>
        </w:rPr>
        <w:t xml:space="preserve">, </w:t>
      </w:r>
      <w:r w:rsidRPr="00671448">
        <w:rPr>
          <w:rFonts w:hint="eastAsia"/>
          <w:szCs w:val="24"/>
          <w:rtl/>
        </w:rPr>
        <w:t>ובלבד</w:t>
      </w:r>
      <w:r w:rsidRPr="00671448">
        <w:rPr>
          <w:szCs w:val="24"/>
          <w:rtl/>
        </w:rPr>
        <w:t xml:space="preserve"> </w:t>
      </w:r>
      <w:r w:rsidRPr="00671448">
        <w:rPr>
          <w:rFonts w:hint="eastAsia"/>
          <w:szCs w:val="24"/>
          <w:rtl/>
        </w:rPr>
        <w:t>שמגיש</w:t>
      </w:r>
      <w:r w:rsidRPr="00671448">
        <w:rPr>
          <w:szCs w:val="24"/>
          <w:rtl/>
        </w:rPr>
        <w:t xml:space="preserve"> </w:t>
      </w:r>
      <w:r w:rsidRPr="00671448">
        <w:rPr>
          <w:rFonts w:hint="eastAsia"/>
          <w:szCs w:val="24"/>
          <w:rtl/>
        </w:rPr>
        <w:t>ההצעה</w:t>
      </w:r>
      <w:r w:rsidRPr="00671448">
        <w:rPr>
          <w:szCs w:val="24"/>
          <w:rtl/>
        </w:rPr>
        <w:t xml:space="preserve"> </w:t>
      </w:r>
      <w:r w:rsidRPr="00671448">
        <w:rPr>
          <w:rFonts w:hint="eastAsia"/>
          <w:szCs w:val="24"/>
          <w:rtl/>
        </w:rPr>
        <w:t>יהא</w:t>
      </w:r>
      <w:r w:rsidRPr="00671448">
        <w:rPr>
          <w:szCs w:val="24"/>
          <w:rtl/>
        </w:rPr>
        <w:t xml:space="preserve"> </w:t>
      </w:r>
      <w:r w:rsidRPr="00671448">
        <w:rPr>
          <w:rFonts w:hint="eastAsia"/>
          <w:szCs w:val="24"/>
          <w:rtl/>
        </w:rPr>
        <w:t>אחד</w:t>
      </w:r>
      <w:r w:rsidRPr="00671448">
        <w:rPr>
          <w:szCs w:val="24"/>
          <w:rtl/>
        </w:rPr>
        <w:t xml:space="preserve"> </w:t>
      </w:r>
      <w:r w:rsidRPr="00671448">
        <w:rPr>
          <w:rFonts w:hint="eastAsia"/>
          <w:szCs w:val="24"/>
          <w:rtl/>
        </w:rPr>
        <w:t>מהגופים</w:t>
      </w:r>
      <w:r w:rsidRPr="00671448">
        <w:rPr>
          <w:szCs w:val="24"/>
          <w:rtl/>
        </w:rPr>
        <w:t xml:space="preserve"> </w:t>
      </w:r>
      <w:r w:rsidRPr="00671448">
        <w:rPr>
          <w:rFonts w:hint="eastAsia"/>
          <w:szCs w:val="24"/>
          <w:rtl/>
        </w:rPr>
        <w:t>הרשומים</w:t>
      </w:r>
      <w:r w:rsidRPr="00671448">
        <w:rPr>
          <w:szCs w:val="24"/>
          <w:rtl/>
        </w:rPr>
        <w:t xml:space="preserve"> </w:t>
      </w:r>
      <w:r w:rsidRPr="00671448">
        <w:rPr>
          <w:rFonts w:hint="eastAsia"/>
          <w:szCs w:val="24"/>
          <w:rtl/>
        </w:rPr>
        <w:t>לעיל</w:t>
      </w:r>
      <w:r w:rsidRPr="00671448">
        <w:rPr>
          <w:szCs w:val="24"/>
          <w:rtl/>
        </w:rPr>
        <w:t>.</w:t>
      </w:r>
    </w:p>
    <w:p w14:paraId="16C0FD4C" w14:textId="77777777" w:rsidR="00980345" w:rsidRPr="00A24B8B" w:rsidRDefault="00980345" w:rsidP="00980345">
      <w:pPr>
        <w:pStyle w:val="12"/>
        <w:keepLines/>
        <w:numPr>
          <w:ilvl w:val="0"/>
          <w:numId w:val="48"/>
        </w:numPr>
        <w:tabs>
          <w:tab w:val="left" w:pos="850"/>
        </w:tabs>
        <w:spacing w:before="120" w:after="100" w:afterAutospacing="1" w:line="276" w:lineRule="auto"/>
        <w:jc w:val="both"/>
        <w:rPr>
          <w:u w:val="single"/>
        </w:rPr>
      </w:pPr>
      <w:r w:rsidRPr="00431F13">
        <w:rPr>
          <w:rFonts w:hint="eastAsia"/>
          <w:u w:val="single"/>
          <w:rtl/>
        </w:rPr>
        <w:t>דרישות</w:t>
      </w:r>
      <w:r w:rsidRPr="00431F13">
        <w:rPr>
          <w:u w:val="single"/>
          <w:rtl/>
        </w:rPr>
        <w:t xml:space="preserve"> </w:t>
      </w:r>
      <w:r w:rsidRPr="00431F13">
        <w:rPr>
          <w:rFonts w:hint="eastAsia"/>
          <w:u w:val="single"/>
          <w:rtl/>
        </w:rPr>
        <w:t>סף</w:t>
      </w:r>
      <w:r w:rsidRPr="00431F13">
        <w:rPr>
          <w:u w:val="single"/>
          <w:rtl/>
        </w:rPr>
        <w:t xml:space="preserve"> </w:t>
      </w:r>
      <w:r w:rsidRPr="00431F13">
        <w:rPr>
          <w:rFonts w:hint="eastAsia"/>
          <w:u w:val="single"/>
          <w:rtl/>
        </w:rPr>
        <w:t>מנהליות</w:t>
      </w:r>
    </w:p>
    <w:p w14:paraId="04C216B8" w14:textId="77777777" w:rsidR="00980345" w:rsidRPr="005344F1" w:rsidRDefault="00980345" w:rsidP="00980345">
      <w:pPr>
        <w:spacing w:after="120" w:line="276" w:lineRule="auto"/>
        <w:jc w:val="both"/>
        <w:rPr>
          <w:szCs w:val="24"/>
          <w:rtl/>
        </w:rPr>
      </w:pPr>
      <w:r w:rsidRPr="005344F1">
        <w:rPr>
          <w:rFonts w:hint="eastAsia"/>
          <w:szCs w:val="24"/>
          <w:rtl/>
        </w:rPr>
        <w:t>יובהר</w:t>
      </w:r>
      <w:r w:rsidRPr="005344F1">
        <w:rPr>
          <w:szCs w:val="24"/>
          <w:rtl/>
        </w:rPr>
        <w:t xml:space="preserve"> ויודגש, כי אי מילוי מדויק של הדרישות המפורטות להלן, וכן אי צירוף להצעה של מלוא המסמכים הנדרשים כתנאים מוקדמים של המכרז עלול להביא </w:t>
      </w:r>
      <w:r w:rsidRPr="005344F1">
        <w:rPr>
          <w:b/>
          <w:bCs/>
          <w:szCs w:val="24"/>
          <w:rtl/>
        </w:rPr>
        <w:t>לפסילת ההצעה על הסף.  לפיכך, כל מציע מתבקש לקרוא בעיון את ההנחיות להלן, ולמלא אחריהן במדויק</w:t>
      </w:r>
      <w:r w:rsidRPr="005344F1">
        <w:rPr>
          <w:szCs w:val="24"/>
          <w:rtl/>
        </w:rPr>
        <w:t xml:space="preserve">. </w:t>
      </w:r>
    </w:p>
    <w:p w14:paraId="24EE369C" w14:textId="77777777" w:rsidR="00980345" w:rsidRDefault="00980345" w:rsidP="00980345">
      <w:pPr>
        <w:pStyle w:val="af2"/>
        <w:spacing w:after="120" w:line="276" w:lineRule="auto"/>
        <w:ind w:left="1224"/>
        <w:jc w:val="both"/>
        <w:rPr>
          <w:szCs w:val="24"/>
          <w:rtl/>
        </w:rPr>
      </w:pPr>
    </w:p>
    <w:p w14:paraId="61B1C720" w14:textId="77777777" w:rsidR="00980345" w:rsidRPr="00206ACF" w:rsidRDefault="00980345" w:rsidP="00980345">
      <w:pPr>
        <w:spacing w:after="120" w:line="276" w:lineRule="auto"/>
        <w:jc w:val="both"/>
        <w:rPr>
          <w:b/>
          <w:bCs/>
          <w:szCs w:val="24"/>
          <w:u w:val="single"/>
          <w:lang w:eastAsia="he-IL"/>
        </w:rPr>
      </w:pPr>
      <w:r w:rsidRPr="00A24B8B">
        <w:rPr>
          <w:rFonts w:hint="cs"/>
          <w:b/>
          <w:bCs/>
          <w:szCs w:val="24"/>
          <w:u w:val="single"/>
          <w:rtl/>
          <w:lang w:eastAsia="he-IL"/>
        </w:rPr>
        <w:t>תנאי</w:t>
      </w:r>
      <w:r w:rsidRPr="00206ACF">
        <w:rPr>
          <w:rFonts w:hint="cs"/>
          <w:b/>
          <w:bCs/>
          <w:szCs w:val="24"/>
          <w:u w:val="single"/>
          <w:rtl/>
          <w:lang w:eastAsia="he-IL"/>
        </w:rPr>
        <w:t xml:space="preserve"> סף מנהליים </w:t>
      </w:r>
    </w:p>
    <w:p w14:paraId="7C310943" w14:textId="77777777" w:rsidR="00980345" w:rsidRPr="00206ACF" w:rsidRDefault="00980345" w:rsidP="00980345">
      <w:pPr>
        <w:numPr>
          <w:ilvl w:val="0"/>
          <w:numId w:val="66"/>
        </w:numPr>
        <w:spacing w:line="360" w:lineRule="auto"/>
        <w:ind w:left="1112"/>
        <w:jc w:val="both"/>
        <w:rPr>
          <w:szCs w:val="24"/>
          <w:rtl/>
          <w:lang w:eastAsia="he-IL"/>
        </w:rPr>
      </w:pPr>
      <w:r w:rsidRPr="00206ACF">
        <w:rPr>
          <w:rFonts w:hint="cs"/>
          <w:szCs w:val="24"/>
          <w:rtl/>
          <w:lang w:eastAsia="he-IL"/>
        </w:rPr>
        <w:t>אם המציע הינו תאגיד מסוג כלשהו, עליו לצרף</w:t>
      </w:r>
      <w:r w:rsidRPr="00206ACF">
        <w:rPr>
          <w:rFonts w:hint="cs"/>
          <w:b/>
          <w:bCs/>
          <w:szCs w:val="24"/>
          <w:rtl/>
          <w:lang w:eastAsia="he-IL"/>
        </w:rPr>
        <w:t xml:space="preserve"> אישור עו"ד/רו"ח עדכני בדבר היות החותמים בשם התאגיד על מסמכי ההצעה מחייבים את התאגיד בחתימתם</w:t>
      </w:r>
      <w:r w:rsidRPr="00206ACF">
        <w:rPr>
          <w:rFonts w:hint="cs"/>
          <w:szCs w:val="24"/>
          <w:rtl/>
          <w:lang w:eastAsia="he-IL"/>
        </w:rPr>
        <w:t>.</w:t>
      </w:r>
    </w:p>
    <w:p w14:paraId="003D4C1A" w14:textId="77777777" w:rsidR="00980345" w:rsidRPr="00206ACF" w:rsidRDefault="00980345" w:rsidP="00980345">
      <w:pPr>
        <w:numPr>
          <w:ilvl w:val="0"/>
          <w:numId w:val="66"/>
        </w:numPr>
        <w:spacing w:line="360" w:lineRule="auto"/>
        <w:ind w:left="1112"/>
        <w:jc w:val="both"/>
        <w:rPr>
          <w:rFonts w:ascii="Arial" w:hAnsi="Arial"/>
          <w:szCs w:val="24"/>
          <w:lang w:eastAsia="he-IL"/>
        </w:rPr>
      </w:pPr>
      <w:r w:rsidRPr="00206ACF">
        <w:rPr>
          <w:rFonts w:ascii="Arial" w:hAnsi="Arial" w:hint="cs"/>
          <w:szCs w:val="24"/>
          <w:rtl/>
          <w:lang w:eastAsia="he-IL"/>
        </w:rPr>
        <w:t xml:space="preserve">אם המציע הינו תאגיד מסוג חברה, עליו לצרף להצעתו </w:t>
      </w:r>
      <w:r w:rsidRPr="00206ACF">
        <w:rPr>
          <w:rFonts w:ascii="Arial" w:hAnsi="Arial" w:hint="eastAsia"/>
          <w:szCs w:val="24"/>
          <w:rtl/>
          <w:lang w:eastAsia="he-IL"/>
        </w:rPr>
        <w:t>נסח</w:t>
      </w:r>
      <w:r w:rsidRPr="00206ACF">
        <w:rPr>
          <w:rFonts w:ascii="Arial" w:hAnsi="Arial"/>
          <w:szCs w:val="24"/>
          <w:rtl/>
          <w:lang w:eastAsia="he-IL"/>
        </w:rPr>
        <w:t xml:space="preserve"> חברה </w:t>
      </w:r>
      <w:r w:rsidRPr="00206ACF">
        <w:rPr>
          <w:rFonts w:ascii="Arial" w:hAnsi="Arial" w:hint="cs"/>
          <w:szCs w:val="24"/>
          <w:rtl/>
          <w:lang w:eastAsia="he-IL"/>
        </w:rPr>
        <w:t xml:space="preserve">מרשם התאגידים </w:t>
      </w:r>
      <w:r w:rsidRPr="00206ACF">
        <w:rPr>
          <w:rFonts w:ascii="Arial" w:hAnsi="Arial"/>
          <w:szCs w:val="24"/>
          <w:rtl/>
          <w:lang w:eastAsia="he-IL"/>
        </w:rPr>
        <w:t xml:space="preserve">משנת </w:t>
      </w:r>
      <w:r>
        <w:rPr>
          <w:rFonts w:ascii="Arial" w:hAnsi="Arial" w:hint="cs"/>
          <w:szCs w:val="24"/>
          <w:rtl/>
          <w:lang w:eastAsia="he-IL"/>
        </w:rPr>
        <w:t>2015,</w:t>
      </w:r>
      <w:r w:rsidRPr="00206ACF">
        <w:rPr>
          <w:rFonts w:ascii="Arial" w:hAnsi="Arial"/>
          <w:szCs w:val="24"/>
          <w:rtl/>
          <w:lang w:eastAsia="he-IL"/>
        </w:rPr>
        <w:t xml:space="preserve"> הכולל את שמות ופרטי מנהלי </w:t>
      </w:r>
      <w:r w:rsidRPr="00206ACF">
        <w:rPr>
          <w:rFonts w:ascii="Arial" w:hAnsi="Arial" w:hint="eastAsia"/>
          <w:szCs w:val="24"/>
          <w:rtl/>
          <w:lang w:eastAsia="he-IL"/>
        </w:rPr>
        <w:t>המציע</w:t>
      </w:r>
      <w:r w:rsidRPr="00206ACF">
        <w:rPr>
          <w:rFonts w:ascii="Arial" w:hAnsi="Arial"/>
          <w:szCs w:val="24"/>
          <w:rtl/>
          <w:lang w:eastAsia="he-IL"/>
        </w:rPr>
        <w:t xml:space="preserve">. </w:t>
      </w:r>
      <w:r w:rsidRPr="00206ACF">
        <w:rPr>
          <w:rFonts w:hint="eastAsia"/>
          <w:szCs w:val="24"/>
          <w:rtl/>
          <w:lang w:eastAsia="he-IL"/>
        </w:rPr>
        <w:t>נסח</w:t>
      </w:r>
      <w:r w:rsidRPr="00206ACF">
        <w:rPr>
          <w:szCs w:val="24"/>
          <w:rtl/>
          <w:lang w:eastAsia="he-IL"/>
        </w:rPr>
        <w:t xml:space="preserve"> </w:t>
      </w:r>
      <w:r w:rsidRPr="00206ACF">
        <w:rPr>
          <w:rFonts w:hint="eastAsia"/>
          <w:szCs w:val="24"/>
          <w:rtl/>
          <w:lang w:eastAsia="he-IL"/>
        </w:rPr>
        <w:t>חברה</w:t>
      </w:r>
      <w:r w:rsidRPr="00206ACF">
        <w:rPr>
          <w:szCs w:val="24"/>
          <w:rtl/>
          <w:lang w:eastAsia="he-IL"/>
        </w:rPr>
        <w:t xml:space="preserve"> </w:t>
      </w:r>
      <w:r w:rsidRPr="00206ACF">
        <w:rPr>
          <w:rFonts w:hint="eastAsia"/>
          <w:szCs w:val="24"/>
          <w:rtl/>
          <w:lang w:eastAsia="he-IL"/>
        </w:rPr>
        <w:t>עדכני</w:t>
      </w:r>
      <w:r w:rsidRPr="00206ACF">
        <w:rPr>
          <w:szCs w:val="24"/>
          <w:rtl/>
          <w:lang w:eastAsia="he-IL"/>
        </w:rPr>
        <w:t xml:space="preserve"> ניתן להפקה דרך אתר האינטרנט של רשות התאגידים, שכתובתו:</w:t>
      </w:r>
    </w:p>
    <w:p w14:paraId="4A9D1F31" w14:textId="77777777" w:rsidR="00980345" w:rsidRPr="00206ACF" w:rsidRDefault="001F59F0" w:rsidP="00980345">
      <w:pPr>
        <w:spacing w:line="360" w:lineRule="auto"/>
        <w:ind w:left="1112"/>
        <w:jc w:val="both"/>
        <w:rPr>
          <w:rFonts w:ascii="Arial" w:hAnsi="Arial"/>
          <w:szCs w:val="24"/>
          <w:lang w:eastAsia="he-IL"/>
        </w:rPr>
      </w:pPr>
      <w:hyperlink r:id="rId12" w:history="1">
        <w:r w:rsidR="00980345" w:rsidRPr="00206ACF">
          <w:rPr>
            <w:color w:val="0000FF"/>
            <w:u w:val="single"/>
            <w:lang w:eastAsia="he-IL"/>
          </w:rPr>
          <w:t>http://www.justice.gov.il/mojheb/rasuthataagidim</w:t>
        </w:r>
      </w:hyperlink>
      <w:r w:rsidR="00980345" w:rsidRPr="00206ACF">
        <w:rPr>
          <w:rFonts w:hint="cs"/>
          <w:szCs w:val="24"/>
          <w:rtl/>
          <w:lang w:eastAsia="he-IL"/>
        </w:rPr>
        <w:t>.</w:t>
      </w:r>
    </w:p>
    <w:p w14:paraId="08C278EA" w14:textId="77777777" w:rsidR="00980345" w:rsidRPr="00206ACF" w:rsidRDefault="00980345" w:rsidP="00980345">
      <w:pPr>
        <w:spacing w:line="360" w:lineRule="auto"/>
        <w:ind w:left="1112" w:firstLine="328"/>
        <w:jc w:val="both"/>
        <w:rPr>
          <w:rFonts w:ascii="Arial" w:hAnsi="Arial"/>
          <w:szCs w:val="24"/>
          <w:rtl/>
          <w:lang w:eastAsia="he-IL"/>
        </w:rPr>
      </w:pPr>
      <w:r w:rsidRPr="00206ACF">
        <w:rPr>
          <w:rFonts w:hint="cs"/>
          <w:szCs w:val="24"/>
          <w:rtl/>
          <w:lang w:eastAsia="he-IL"/>
        </w:rPr>
        <w:t xml:space="preserve">על המציע לוודא, כי בנסח </w:t>
      </w:r>
      <w:r w:rsidRPr="00206ACF">
        <w:rPr>
          <w:szCs w:val="24"/>
          <w:rtl/>
          <w:lang w:eastAsia="he-IL"/>
        </w:rPr>
        <w:t>לא מצוינים חובות אגרה שנתית</w:t>
      </w:r>
      <w:r w:rsidRPr="00206ACF">
        <w:rPr>
          <w:rFonts w:hint="cs"/>
          <w:szCs w:val="24"/>
          <w:rtl/>
          <w:lang w:eastAsia="he-IL"/>
        </w:rPr>
        <w:t xml:space="preserve"> </w:t>
      </w:r>
      <w:r w:rsidRPr="00206ACF">
        <w:rPr>
          <w:szCs w:val="24"/>
          <w:rtl/>
          <w:lang w:eastAsia="he-IL"/>
        </w:rPr>
        <w:t>לשנים שקדמו לשנה בה מוגשת ההצעה</w:t>
      </w:r>
      <w:r w:rsidRPr="00206ACF">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7A57044" w14:textId="77777777" w:rsidR="00980345" w:rsidRPr="00206ACF" w:rsidRDefault="00980345" w:rsidP="00980345">
      <w:pPr>
        <w:spacing w:line="360" w:lineRule="auto"/>
        <w:ind w:left="1112" w:firstLine="328"/>
        <w:contextualSpacing/>
        <w:jc w:val="both"/>
        <w:rPr>
          <w:szCs w:val="24"/>
          <w:rtl/>
          <w:lang w:eastAsia="he-IL"/>
        </w:rPr>
      </w:pPr>
      <w:r w:rsidRPr="00206ACF">
        <w:rPr>
          <w:rFonts w:ascii="Arial" w:hAnsi="Arial" w:hint="cs"/>
          <w:szCs w:val="24"/>
          <w:rtl/>
          <w:lang w:eastAsia="he-IL"/>
        </w:rPr>
        <w:t xml:space="preserve">אם המציע הינו תאגיד מסוג שותפות, עליו לצרף נסח שותפות מרשם השותפויות משנת </w:t>
      </w:r>
      <w:r>
        <w:rPr>
          <w:rFonts w:ascii="Arial" w:hAnsi="Arial" w:hint="cs"/>
          <w:szCs w:val="24"/>
          <w:rtl/>
          <w:lang w:eastAsia="he-IL"/>
        </w:rPr>
        <w:t>2015,</w:t>
      </w:r>
      <w:r w:rsidRPr="00206ACF">
        <w:rPr>
          <w:rFonts w:ascii="Arial" w:hAnsi="Arial" w:hint="cs"/>
          <w:szCs w:val="24"/>
          <w:rtl/>
          <w:lang w:eastAsia="he-IL"/>
        </w:rPr>
        <w:t xml:space="preserve"> המעיד על אי קיום חובות אגרה שנתית לרשם השותפויות. </w:t>
      </w:r>
    </w:p>
    <w:p w14:paraId="10D0B094" w14:textId="77777777" w:rsidR="00980345" w:rsidRPr="00206ACF" w:rsidRDefault="00980345" w:rsidP="00980345">
      <w:pPr>
        <w:spacing w:line="360" w:lineRule="auto"/>
        <w:ind w:left="1112"/>
        <w:contextualSpacing/>
        <w:jc w:val="both"/>
        <w:rPr>
          <w:szCs w:val="24"/>
          <w:rtl/>
          <w:lang w:eastAsia="he-IL"/>
        </w:rPr>
      </w:pPr>
      <w:r w:rsidRPr="00206ACF">
        <w:rPr>
          <w:rFonts w:hint="eastAsia"/>
          <w:szCs w:val="24"/>
          <w:rtl/>
          <w:lang w:eastAsia="he-IL"/>
        </w:rPr>
        <w:t>נסח</w:t>
      </w:r>
      <w:r w:rsidRPr="00206ACF">
        <w:rPr>
          <w:szCs w:val="24"/>
          <w:rtl/>
          <w:lang w:eastAsia="he-IL"/>
        </w:rPr>
        <w:t xml:space="preserve"> </w:t>
      </w:r>
      <w:r w:rsidRPr="00206ACF">
        <w:rPr>
          <w:rFonts w:hint="cs"/>
          <w:szCs w:val="24"/>
          <w:rtl/>
          <w:lang w:eastAsia="he-IL"/>
        </w:rPr>
        <w:t>שותפות</w:t>
      </w:r>
      <w:r w:rsidRPr="00206ACF">
        <w:rPr>
          <w:szCs w:val="24"/>
          <w:rtl/>
          <w:lang w:eastAsia="he-IL"/>
        </w:rPr>
        <w:t xml:space="preserve"> </w:t>
      </w:r>
      <w:r w:rsidRPr="00206ACF">
        <w:rPr>
          <w:rFonts w:hint="eastAsia"/>
          <w:szCs w:val="24"/>
          <w:rtl/>
          <w:lang w:eastAsia="he-IL"/>
        </w:rPr>
        <w:t>עדכני</w:t>
      </w:r>
      <w:r w:rsidRPr="00206ACF">
        <w:rPr>
          <w:szCs w:val="24"/>
          <w:rtl/>
          <w:lang w:eastAsia="he-IL"/>
        </w:rPr>
        <w:t xml:space="preserve"> ניתן להפקה דרך אתר האינטרנט של רשות התאגידים, שכתובתו:  </w:t>
      </w:r>
    </w:p>
    <w:p w14:paraId="3112E95F" w14:textId="77777777" w:rsidR="00980345" w:rsidRPr="00FC544F" w:rsidRDefault="001F59F0" w:rsidP="00980345">
      <w:pPr>
        <w:spacing w:line="360" w:lineRule="auto"/>
        <w:ind w:left="1112"/>
        <w:jc w:val="both"/>
        <w:rPr>
          <w:color w:val="0000FF"/>
          <w:u w:val="single"/>
          <w:rtl/>
          <w:lang w:eastAsia="he-IL"/>
        </w:rPr>
      </w:pPr>
      <w:hyperlink r:id="rId13" w:history="1">
        <w:r w:rsidR="00980345" w:rsidRPr="00FC544F">
          <w:rPr>
            <w:color w:val="0000FF"/>
            <w:u w:val="single"/>
            <w:lang w:eastAsia="he-IL"/>
          </w:rPr>
          <w:t>http://www.justice.gov.il/mojheb/rasuthataagidim</w:t>
        </w:r>
        <w:r w:rsidR="00980345" w:rsidRPr="00FC544F">
          <w:rPr>
            <w:color w:val="0000FF"/>
            <w:u w:val="single"/>
            <w:rtl/>
            <w:lang w:eastAsia="he-IL"/>
          </w:rPr>
          <w:t>/</w:t>
        </w:r>
      </w:hyperlink>
    </w:p>
    <w:p w14:paraId="3D8F9F8E" w14:textId="77777777" w:rsidR="00980345" w:rsidRPr="00206ACF" w:rsidRDefault="00980345" w:rsidP="00980345">
      <w:pPr>
        <w:spacing w:line="360" w:lineRule="auto"/>
        <w:ind w:left="1112" w:firstLine="328"/>
        <w:contextualSpacing/>
        <w:jc w:val="both"/>
        <w:rPr>
          <w:rFonts w:ascii="Arial" w:hAnsi="Arial"/>
          <w:szCs w:val="24"/>
          <w:rtl/>
          <w:lang w:eastAsia="he-IL"/>
        </w:rPr>
      </w:pPr>
      <w:r w:rsidRPr="00206ACF">
        <w:rPr>
          <w:rFonts w:ascii="Arial" w:hAnsi="Arial" w:hint="cs"/>
          <w:szCs w:val="24"/>
          <w:rtl/>
          <w:lang w:eastAsia="he-IL"/>
        </w:rPr>
        <w:t xml:space="preserve">אם המציע הינו תאגיד מסוג עמותה, עליו לצרף להצעתו אישור רשם העמותות משנת </w:t>
      </w:r>
      <w:r>
        <w:rPr>
          <w:rFonts w:ascii="Arial" w:hAnsi="Arial" w:hint="cs"/>
          <w:szCs w:val="24"/>
          <w:rtl/>
          <w:lang w:eastAsia="he-IL"/>
        </w:rPr>
        <w:t xml:space="preserve">2015, </w:t>
      </w:r>
      <w:r w:rsidRPr="00206ACF">
        <w:rPr>
          <w:rFonts w:ascii="Arial" w:hAnsi="Arial" w:hint="cs"/>
          <w:szCs w:val="24"/>
          <w:rtl/>
          <w:lang w:eastAsia="he-IL"/>
        </w:rPr>
        <w:t>בדבר "ניהול תקין".</w:t>
      </w:r>
    </w:p>
    <w:p w14:paraId="49E8CD59" w14:textId="77777777" w:rsidR="00980345" w:rsidRPr="00206ACF" w:rsidRDefault="00980345" w:rsidP="00980345">
      <w:pPr>
        <w:spacing w:line="360" w:lineRule="auto"/>
        <w:ind w:left="1112" w:firstLine="328"/>
        <w:contextualSpacing/>
        <w:jc w:val="both"/>
        <w:rPr>
          <w:rFonts w:ascii="Arial" w:hAnsi="Arial"/>
          <w:szCs w:val="24"/>
          <w:rtl/>
          <w:lang w:eastAsia="he-IL"/>
        </w:rPr>
      </w:pPr>
      <w:r w:rsidRPr="00206ACF">
        <w:rPr>
          <w:rFonts w:ascii="Arial" w:hAnsi="Arial" w:hint="cs"/>
          <w:szCs w:val="24"/>
          <w:rtl/>
          <w:lang w:eastAsia="he-IL"/>
        </w:rPr>
        <w:t xml:space="preserve">אם המציע הינו תאגיד מסוג אגודה שיתופית, עליו לצרף להצעתו </w:t>
      </w:r>
      <w:r w:rsidRPr="00206ACF">
        <w:rPr>
          <w:rFonts w:ascii="Arial" w:hAnsi="Arial"/>
          <w:szCs w:val="24"/>
          <w:rtl/>
          <w:lang w:eastAsia="he-IL"/>
        </w:rPr>
        <w:t>אישור</w:t>
      </w:r>
      <w:r w:rsidRPr="00206ACF">
        <w:rPr>
          <w:rFonts w:ascii="Arial" w:hAnsi="Arial" w:hint="cs"/>
          <w:szCs w:val="24"/>
          <w:rtl/>
          <w:lang w:eastAsia="he-IL"/>
        </w:rPr>
        <w:t xml:space="preserve"> רשם האגודות השיתופיות משנת </w:t>
      </w:r>
      <w:r>
        <w:rPr>
          <w:rFonts w:ascii="Arial" w:hAnsi="Arial" w:hint="cs"/>
          <w:szCs w:val="24"/>
          <w:rtl/>
          <w:lang w:eastAsia="he-IL"/>
        </w:rPr>
        <w:t>2015</w:t>
      </w:r>
      <w:r w:rsidRPr="00206ACF">
        <w:rPr>
          <w:rFonts w:ascii="Arial" w:hAnsi="Arial" w:hint="cs"/>
          <w:szCs w:val="24"/>
          <w:rtl/>
          <w:lang w:eastAsia="he-IL"/>
        </w:rPr>
        <w:t xml:space="preserve"> בדבר</w:t>
      </w:r>
      <w:r w:rsidRPr="00206ACF">
        <w:rPr>
          <w:rFonts w:ascii="Arial" w:hAnsi="Arial"/>
          <w:szCs w:val="24"/>
          <w:rtl/>
          <w:lang w:eastAsia="he-IL"/>
        </w:rPr>
        <w:t xml:space="preserve"> עמיד</w:t>
      </w:r>
      <w:r w:rsidRPr="00206ACF">
        <w:rPr>
          <w:rFonts w:ascii="Arial" w:hAnsi="Arial" w:hint="cs"/>
          <w:szCs w:val="24"/>
          <w:rtl/>
          <w:lang w:eastAsia="he-IL"/>
        </w:rPr>
        <w:t xml:space="preserve">ה </w:t>
      </w:r>
      <w:r w:rsidRPr="00206ACF">
        <w:rPr>
          <w:rFonts w:ascii="Arial" w:hAnsi="Arial"/>
          <w:szCs w:val="24"/>
          <w:rtl/>
          <w:lang w:eastAsia="he-IL"/>
        </w:rPr>
        <w:t>בהוראות הדיווח</w:t>
      </w:r>
      <w:r w:rsidRPr="00206ACF">
        <w:rPr>
          <w:rFonts w:ascii="Arial" w:hAnsi="Arial" w:hint="cs"/>
          <w:szCs w:val="24"/>
          <w:rtl/>
          <w:lang w:eastAsia="he-IL"/>
        </w:rPr>
        <w:t xml:space="preserve"> על פי </w:t>
      </w:r>
      <w:r w:rsidRPr="00206ACF">
        <w:rPr>
          <w:rFonts w:ascii="Arial" w:hAnsi="Arial"/>
          <w:szCs w:val="24"/>
          <w:rtl/>
          <w:lang w:eastAsia="he-IL"/>
        </w:rPr>
        <w:t xml:space="preserve">דיני אגודות </w:t>
      </w:r>
      <w:r w:rsidRPr="00206ACF">
        <w:rPr>
          <w:rFonts w:ascii="Arial" w:hAnsi="Arial" w:hint="cs"/>
          <w:szCs w:val="24"/>
          <w:rtl/>
          <w:lang w:eastAsia="he-IL"/>
        </w:rPr>
        <w:t>ה</w:t>
      </w:r>
      <w:r w:rsidRPr="00206ACF">
        <w:rPr>
          <w:rFonts w:ascii="Arial" w:hAnsi="Arial"/>
          <w:szCs w:val="24"/>
          <w:rtl/>
          <w:lang w:eastAsia="he-IL"/>
        </w:rPr>
        <w:t>שיתופיות</w:t>
      </w:r>
      <w:r w:rsidRPr="00206ACF">
        <w:rPr>
          <w:rFonts w:ascii="Arial" w:hAnsi="Arial" w:hint="cs"/>
          <w:szCs w:val="24"/>
          <w:rtl/>
          <w:lang w:eastAsia="he-IL"/>
        </w:rPr>
        <w:t>.</w:t>
      </w:r>
    </w:p>
    <w:p w14:paraId="031AA31B" w14:textId="77777777" w:rsidR="00980345" w:rsidRPr="00206ACF" w:rsidRDefault="00980345" w:rsidP="00980345">
      <w:pPr>
        <w:spacing w:line="360" w:lineRule="auto"/>
        <w:ind w:left="1112"/>
        <w:contextualSpacing/>
        <w:jc w:val="both"/>
        <w:rPr>
          <w:rFonts w:ascii="Arial" w:hAnsi="Arial"/>
          <w:szCs w:val="24"/>
          <w:rtl/>
          <w:lang w:eastAsia="he-IL"/>
        </w:rPr>
      </w:pPr>
      <w:r w:rsidRPr="00206ACF">
        <w:rPr>
          <w:rFonts w:ascii="Arial" w:hAnsi="Arial" w:hint="cs"/>
          <w:szCs w:val="24"/>
          <w:rtl/>
          <w:lang w:eastAsia="he-IL"/>
        </w:rPr>
        <w:t xml:space="preserve"> </w:t>
      </w:r>
    </w:p>
    <w:p w14:paraId="2FEFF922" w14:textId="77777777" w:rsidR="00980345" w:rsidRPr="00206ACF" w:rsidRDefault="00980345" w:rsidP="00980345">
      <w:pPr>
        <w:pStyle w:val="af2"/>
        <w:numPr>
          <w:ilvl w:val="1"/>
          <w:numId w:val="48"/>
        </w:numPr>
        <w:rPr>
          <w:rFonts w:ascii="Arial" w:hAnsi="Arial"/>
          <w:b/>
          <w:bCs/>
          <w:szCs w:val="24"/>
          <w:u w:val="single"/>
          <w:lang w:eastAsia="he-IL"/>
        </w:rPr>
      </w:pPr>
      <w:r w:rsidRPr="00206ACF">
        <w:rPr>
          <w:rFonts w:ascii="Arial" w:hAnsi="Arial" w:hint="cs"/>
          <w:b/>
          <w:bCs/>
          <w:szCs w:val="24"/>
          <w:u w:val="single"/>
          <w:rtl/>
          <w:lang w:eastAsia="he-IL"/>
        </w:rPr>
        <w:t xml:space="preserve">צירוף </w:t>
      </w:r>
      <w:r w:rsidRPr="00EF076A">
        <w:rPr>
          <w:rFonts w:hint="eastAsia"/>
          <w:b/>
          <w:bCs/>
          <w:szCs w:val="24"/>
          <w:u w:val="single"/>
          <w:rtl/>
          <w:lang w:eastAsia="he-IL"/>
        </w:rPr>
        <w:t>ערבות</w:t>
      </w:r>
      <w:r w:rsidRPr="00206ACF">
        <w:rPr>
          <w:rFonts w:ascii="Arial" w:hAnsi="Arial" w:hint="cs"/>
          <w:b/>
          <w:bCs/>
          <w:szCs w:val="24"/>
          <w:u w:val="single"/>
          <w:rtl/>
          <w:lang w:eastAsia="he-IL"/>
        </w:rPr>
        <w:t xml:space="preserve"> הצעה</w:t>
      </w:r>
    </w:p>
    <w:p w14:paraId="24355B48" w14:textId="0099FE42" w:rsidR="00980345" w:rsidRPr="00206ACF" w:rsidRDefault="00980345" w:rsidP="00E71547">
      <w:pPr>
        <w:numPr>
          <w:ilvl w:val="1"/>
          <w:numId w:val="67"/>
        </w:numPr>
        <w:spacing w:line="360" w:lineRule="auto"/>
        <w:contextualSpacing/>
        <w:jc w:val="both"/>
        <w:rPr>
          <w:rFonts w:ascii="Arial" w:hAnsi="Arial"/>
          <w:szCs w:val="24"/>
          <w:lang w:eastAsia="he-IL"/>
        </w:rPr>
      </w:pPr>
      <w:r w:rsidRPr="00206ACF">
        <w:rPr>
          <w:rFonts w:ascii="Arial" w:hAnsi="Arial" w:hint="eastAsia"/>
          <w:szCs w:val="24"/>
          <w:rtl/>
          <w:lang w:eastAsia="he-IL"/>
        </w:rPr>
        <w:t>מציע</w:t>
      </w:r>
      <w:r>
        <w:rPr>
          <w:rFonts w:ascii="Arial" w:hAnsi="Arial" w:hint="cs"/>
          <w:szCs w:val="24"/>
          <w:rtl/>
          <w:lang w:eastAsia="he-IL"/>
        </w:rPr>
        <w:t xml:space="preserve"> המבקש </w:t>
      </w:r>
      <w:r w:rsidRPr="00EF076A">
        <w:rPr>
          <w:rFonts w:hint="eastAsia"/>
          <w:szCs w:val="24"/>
          <w:rtl/>
          <w:lang w:eastAsia="he-IL"/>
        </w:rPr>
        <w:t>השתתפות</w:t>
      </w:r>
      <w:r>
        <w:rPr>
          <w:rFonts w:ascii="Arial" w:hAnsi="Arial" w:hint="cs"/>
          <w:szCs w:val="24"/>
          <w:rtl/>
          <w:lang w:eastAsia="he-IL"/>
        </w:rPr>
        <w:t xml:space="preserve"> כספית של המשרד בסכום של למעלה מ-300,000 ₪,</w:t>
      </w:r>
      <w:r w:rsidRPr="00206ACF">
        <w:rPr>
          <w:rFonts w:ascii="Arial" w:hAnsi="Arial"/>
          <w:szCs w:val="24"/>
          <w:rtl/>
          <w:lang w:eastAsia="he-IL"/>
        </w:rPr>
        <w:t xml:space="preserve"> </w:t>
      </w:r>
      <w:r>
        <w:rPr>
          <w:rFonts w:ascii="Arial" w:hAnsi="Arial" w:hint="cs"/>
          <w:szCs w:val="24"/>
          <w:rtl/>
          <w:lang w:eastAsia="he-IL"/>
        </w:rPr>
        <w:t>י</w:t>
      </w:r>
      <w:r w:rsidRPr="00206ACF">
        <w:rPr>
          <w:rFonts w:ascii="Arial" w:hAnsi="Arial"/>
          <w:szCs w:val="24"/>
          <w:rtl/>
          <w:lang w:eastAsia="he-IL"/>
        </w:rPr>
        <w:t xml:space="preserve">צרף להצעתו ערבות בנקאית </w:t>
      </w:r>
      <w:r w:rsidRPr="00206ACF">
        <w:rPr>
          <w:rFonts w:ascii="Arial" w:hAnsi="Arial" w:hint="eastAsia"/>
          <w:szCs w:val="24"/>
          <w:rtl/>
          <w:lang w:eastAsia="he-IL"/>
        </w:rPr>
        <w:t>או</w:t>
      </w:r>
      <w:r w:rsidRPr="00206ACF">
        <w:rPr>
          <w:rFonts w:ascii="Arial" w:hAnsi="Arial"/>
          <w:szCs w:val="24"/>
          <w:rtl/>
          <w:lang w:eastAsia="he-IL"/>
        </w:rPr>
        <w:t xml:space="preserve"> </w:t>
      </w:r>
      <w:r w:rsidRPr="00206ACF">
        <w:rPr>
          <w:rFonts w:ascii="Arial" w:hAnsi="Arial" w:hint="eastAsia"/>
          <w:szCs w:val="24"/>
          <w:rtl/>
          <w:lang w:eastAsia="he-IL"/>
        </w:rPr>
        <w:t>ערבות</w:t>
      </w:r>
      <w:r w:rsidRPr="00206ACF">
        <w:rPr>
          <w:rFonts w:ascii="Arial" w:hAnsi="Arial"/>
          <w:szCs w:val="24"/>
          <w:rtl/>
          <w:lang w:eastAsia="he-IL"/>
        </w:rPr>
        <w:t xml:space="preserve"> </w:t>
      </w:r>
      <w:r w:rsidRPr="00206ACF">
        <w:rPr>
          <w:rFonts w:ascii="Arial" w:hAnsi="Arial" w:hint="eastAsia"/>
          <w:szCs w:val="24"/>
          <w:rtl/>
          <w:lang w:eastAsia="he-IL"/>
        </w:rPr>
        <w:t>מחב</w:t>
      </w:r>
      <w:r w:rsidRPr="00206ACF">
        <w:rPr>
          <w:rFonts w:ascii="Arial" w:hAnsi="Arial"/>
          <w:szCs w:val="24"/>
          <w:rtl/>
          <w:lang w:eastAsia="he-IL"/>
        </w:rPr>
        <w:t xml:space="preserve">' </w:t>
      </w:r>
      <w:r w:rsidRPr="00206ACF">
        <w:rPr>
          <w:rFonts w:ascii="Arial" w:hAnsi="Arial" w:hint="eastAsia"/>
          <w:szCs w:val="24"/>
          <w:rtl/>
          <w:lang w:eastAsia="he-IL"/>
        </w:rPr>
        <w:t>הביטוח</w:t>
      </w:r>
      <w:r w:rsidRPr="00206ACF">
        <w:rPr>
          <w:rFonts w:ascii="Arial" w:hAnsi="Arial"/>
          <w:szCs w:val="24"/>
          <w:rtl/>
          <w:lang w:eastAsia="he-IL"/>
        </w:rPr>
        <w:t xml:space="preserve"> (</w:t>
      </w:r>
      <w:r w:rsidRPr="00206ACF">
        <w:rPr>
          <w:rFonts w:ascii="Arial" w:hAnsi="Arial" w:hint="eastAsia"/>
          <w:szCs w:val="24"/>
          <w:rtl/>
          <w:lang w:eastAsia="he-IL"/>
        </w:rPr>
        <w:t>ערבות</w:t>
      </w:r>
      <w:r w:rsidRPr="00206ACF">
        <w:rPr>
          <w:rFonts w:ascii="Arial" w:hAnsi="Arial"/>
          <w:szCs w:val="24"/>
          <w:rtl/>
          <w:lang w:eastAsia="he-IL"/>
        </w:rPr>
        <w:t xml:space="preserve"> מקורית), בלתי מותנית במקור, בשם המציע, </w:t>
      </w:r>
      <w:r w:rsidRPr="00E71547">
        <w:rPr>
          <w:rFonts w:ascii="Arial" w:hAnsi="Arial" w:hint="eastAsia"/>
          <w:b/>
          <w:bCs/>
          <w:szCs w:val="24"/>
          <w:rtl/>
          <w:lang w:eastAsia="he-IL"/>
        </w:rPr>
        <w:t>ע</w:t>
      </w:r>
      <w:r w:rsidRPr="00E71547">
        <w:rPr>
          <w:rFonts w:ascii="Arial" w:hAnsi="Arial"/>
          <w:b/>
          <w:bCs/>
          <w:szCs w:val="24"/>
          <w:rtl/>
          <w:lang w:eastAsia="he-IL"/>
        </w:rPr>
        <w:t>"</w:t>
      </w:r>
      <w:r w:rsidRPr="00E71547">
        <w:rPr>
          <w:rFonts w:ascii="Arial" w:hAnsi="Arial" w:hint="cs"/>
          <w:b/>
          <w:bCs/>
          <w:szCs w:val="24"/>
          <w:rtl/>
          <w:lang w:eastAsia="he-IL"/>
        </w:rPr>
        <w:t>ס 15,000</w:t>
      </w:r>
      <w:r w:rsidR="00E71547" w:rsidRPr="00E71547">
        <w:rPr>
          <w:rFonts w:ascii="Arial" w:hAnsi="Arial" w:hint="cs"/>
          <w:b/>
          <w:bCs/>
          <w:szCs w:val="24"/>
          <w:rtl/>
          <w:lang w:eastAsia="he-IL"/>
        </w:rPr>
        <w:t xml:space="preserve"> </w:t>
      </w:r>
      <w:r w:rsidRPr="00E71547">
        <w:rPr>
          <w:rFonts w:ascii="Arial" w:hAnsi="Arial"/>
          <w:b/>
          <w:bCs/>
          <w:szCs w:val="24"/>
          <w:rtl/>
          <w:lang w:eastAsia="he-IL"/>
        </w:rPr>
        <w:t>₪,</w:t>
      </w:r>
      <w:r w:rsidRPr="00206ACF">
        <w:rPr>
          <w:rFonts w:ascii="Arial" w:hAnsi="Arial" w:hint="cs"/>
          <w:szCs w:val="24"/>
          <w:rtl/>
          <w:lang w:eastAsia="he-IL"/>
        </w:rPr>
        <w:t xml:space="preserve"> (במילים: </w:t>
      </w:r>
      <w:r>
        <w:rPr>
          <w:rFonts w:ascii="Arial" w:hAnsi="Arial" w:hint="cs"/>
          <w:szCs w:val="24"/>
          <w:rtl/>
          <w:lang w:eastAsia="he-IL"/>
        </w:rPr>
        <w:t>חמישה עשר אלף שקלים חדשים</w:t>
      </w:r>
      <w:r w:rsidRPr="00206ACF">
        <w:rPr>
          <w:rFonts w:ascii="Arial" w:hAnsi="Arial" w:hint="cs"/>
          <w:szCs w:val="24"/>
          <w:rtl/>
          <w:lang w:eastAsia="he-IL"/>
        </w:rPr>
        <w:t>)</w:t>
      </w:r>
    </w:p>
    <w:p w14:paraId="2DFBA00A" w14:textId="16709068" w:rsidR="00980345" w:rsidRPr="00EF076A" w:rsidRDefault="00980345" w:rsidP="00E71547">
      <w:pPr>
        <w:numPr>
          <w:ilvl w:val="1"/>
          <w:numId w:val="67"/>
        </w:numPr>
        <w:spacing w:line="360" w:lineRule="auto"/>
        <w:contextualSpacing/>
        <w:jc w:val="both"/>
        <w:rPr>
          <w:rFonts w:ascii="Arial" w:hAnsi="Arial"/>
          <w:szCs w:val="24"/>
          <w:highlight w:val="yellow"/>
          <w:lang w:eastAsia="he-IL"/>
        </w:rPr>
      </w:pPr>
      <w:r w:rsidRPr="00206ACF">
        <w:rPr>
          <w:rFonts w:ascii="Arial" w:hAnsi="Arial"/>
          <w:szCs w:val="24"/>
          <w:rtl/>
          <w:lang w:eastAsia="he-IL"/>
        </w:rPr>
        <w:t xml:space="preserve">נוסח הערבות יהיה כמפורט </w:t>
      </w:r>
      <w:r w:rsidRPr="00206ACF">
        <w:rPr>
          <w:rFonts w:ascii="Arial" w:hAnsi="Arial" w:hint="eastAsia"/>
          <w:b/>
          <w:bCs/>
          <w:szCs w:val="24"/>
          <w:highlight w:val="cyan"/>
          <w:rtl/>
          <w:lang w:eastAsia="he-IL"/>
        </w:rPr>
        <w:t>בנספח</w:t>
      </w:r>
      <w:r w:rsidRPr="00206ACF">
        <w:rPr>
          <w:rFonts w:ascii="Arial" w:hAnsi="Arial"/>
          <w:b/>
          <w:bCs/>
          <w:szCs w:val="24"/>
          <w:highlight w:val="cyan"/>
          <w:rtl/>
          <w:lang w:eastAsia="he-IL"/>
        </w:rPr>
        <w:t xml:space="preserve"> </w:t>
      </w:r>
      <w:r>
        <w:rPr>
          <w:rFonts w:ascii="Arial" w:hAnsi="Arial" w:hint="cs"/>
          <w:b/>
          <w:bCs/>
          <w:szCs w:val="24"/>
          <w:highlight w:val="cyan"/>
          <w:rtl/>
          <w:lang w:eastAsia="he-IL"/>
        </w:rPr>
        <w:t>ה</w:t>
      </w:r>
      <w:r w:rsidRPr="00206ACF">
        <w:rPr>
          <w:rFonts w:ascii="Arial" w:hAnsi="Arial"/>
          <w:b/>
          <w:bCs/>
          <w:szCs w:val="24"/>
          <w:highlight w:val="cyan"/>
          <w:rtl/>
          <w:lang w:eastAsia="he-IL"/>
        </w:rPr>
        <w:t>'</w:t>
      </w:r>
      <w:r w:rsidRPr="00206ACF">
        <w:rPr>
          <w:rFonts w:ascii="Arial" w:hAnsi="Arial"/>
          <w:szCs w:val="24"/>
          <w:rtl/>
          <w:lang w:eastAsia="he-IL"/>
        </w:rPr>
        <w:t xml:space="preserve"> המצורף למכרז והיא תיחתם על-ידי מורשי חתימה מטעם הבנק / חב' הביטוח. תוקפה </w:t>
      </w:r>
      <w:r w:rsidRPr="00206ACF">
        <w:rPr>
          <w:rFonts w:ascii="Arial" w:hAnsi="Arial" w:hint="cs"/>
          <w:szCs w:val="24"/>
          <w:rtl/>
          <w:lang w:eastAsia="he-IL"/>
        </w:rPr>
        <w:t>של הערבות יהיה</w:t>
      </w:r>
      <w:r w:rsidRPr="00206ACF">
        <w:rPr>
          <w:rFonts w:ascii="Arial" w:hAnsi="Arial"/>
          <w:szCs w:val="24"/>
          <w:rtl/>
          <w:lang w:eastAsia="he-IL"/>
        </w:rPr>
        <w:t xml:space="preserve"> מ</w:t>
      </w:r>
      <w:r w:rsidRPr="00206ACF">
        <w:rPr>
          <w:rFonts w:ascii="Arial" w:hAnsi="Arial" w:hint="cs"/>
          <w:szCs w:val="24"/>
          <w:rtl/>
          <w:lang w:eastAsia="he-IL"/>
        </w:rPr>
        <w:t>ה</w:t>
      </w:r>
      <w:r w:rsidRPr="00206ACF">
        <w:rPr>
          <w:rFonts w:ascii="Arial" w:hAnsi="Arial"/>
          <w:szCs w:val="24"/>
          <w:rtl/>
          <w:lang w:eastAsia="he-IL"/>
        </w:rPr>
        <w:t>יום</w:t>
      </w:r>
      <w:r w:rsidRPr="00206ACF">
        <w:rPr>
          <w:rFonts w:ascii="Arial" w:hAnsi="Arial" w:hint="cs"/>
          <w:szCs w:val="24"/>
          <w:rtl/>
          <w:lang w:eastAsia="he-IL"/>
        </w:rPr>
        <w:t xml:space="preserve"> האחרון להגשת הצעות, או מועד מוקדם יותר, ו</w:t>
      </w:r>
      <w:r w:rsidRPr="00206ACF">
        <w:rPr>
          <w:rFonts w:ascii="Arial" w:hAnsi="Arial" w:hint="eastAsia"/>
          <w:szCs w:val="24"/>
          <w:rtl/>
          <w:lang w:eastAsia="he-IL"/>
        </w:rPr>
        <w:t>עד</w:t>
      </w:r>
      <w:r w:rsidRPr="00206ACF">
        <w:rPr>
          <w:rFonts w:ascii="Arial" w:hAnsi="Arial"/>
          <w:szCs w:val="24"/>
          <w:rtl/>
          <w:lang w:eastAsia="he-IL"/>
        </w:rPr>
        <w:t xml:space="preserve"> ליום</w:t>
      </w:r>
      <w:r w:rsidRPr="00206ACF">
        <w:rPr>
          <w:rFonts w:ascii="Arial" w:hAnsi="Arial" w:hint="cs"/>
          <w:szCs w:val="24"/>
          <w:rtl/>
          <w:lang w:eastAsia="he-IL"/>
        </w:rPr>
        <w:t xml:space="preserve"> </w:t>
      </w:r>
      <w:r w:rsidR="00E71547" w:rsidRPr="00E71547">
        <w:rPr>
          <w:rFonts w:hint="cs"/>
          <w:b/>
          <w:bCs/>
          <w:u w:val="single"/>
          <w:rtl/>
        </w:rPr>
        <w:t>31.3.16</w:t>
      </w:r>
      <w:r w:rsidRPr="00E71547">
        <w:rPr>
          <w:rFonts w:hint="cs"/>
          <w:b/>
          <w:bCs/>
          <w:rtl/>
        </w:rPr>
        <w:t>.</w:t>
      </w:r>
    </w:p>
    <w:p w14:paraId="29377308" w14:textId="77777777" w:rsidR="00980345" w:rsidRDefault="00980345" w:rsidP="00980345">
      <w:pPr>
        <w:numPr>
          <w:ilvl w:val="1"/>
          <w:numId w:val="67"/>
        </w:numPr>
        <w:spacing w:line="360" w:lineRule="auto"/>
        <w:contextualSpacing/>
        <w:jc w:val="both"/>
        <w:rPr>
          <w:szCs w:val="24"/>
          <w:lang w:eastAsia="he-IL"/>
        </w:rPr>
      </w:pPr>
      <w:r w:rsidRPr="00206ACF">
        <w:rPr>
          <w:rFonts w:hint="eastAsia"/>
          <w:szCs w:val="24"/>
          <w:rtl/>
          <w:lang w:eastAsia="he-IL"/>
        </w:rPr>
        <w:t>ערבות</w:t>
      </w:r>
      <w:r w:rsidRPr="00206ACF">
        <w:rPr>
          <w:szCs w:val="24"/>
          <w:rtl/>
          <w:lang w:eastAsia="he-I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206ACF">
        <w:rPr>
          <w:rFonts w:hint="cs"/>
          <w:szCs w:val="24"/>
          <w:rtl/>
          <w:lang w:eastAsia="he-IL"/>
        </w:rPr>
        <w:t>, מתוך רשימת החברות שמפורטת בהוראה מס' 7.7.1. הודעה 7.7.1.3 והעדכונים לה המופיעים מעת לעת. להלן קישור להוראה המעודכנת:</w:t>
      </w:r>
    </w:p>
    <w:p w14:paraId="4F44B3C0" w14:textId="77777777" w:rsidR="00980345" w:rsidRPr="00206ACF" w:rsidRDefault="00980345" w:rsidP="00980345">
      <w:pPr>
        <w:spacing w:line="360" w:lineRule="auto"/>
        <w:ind w:left="1789"/>
        <w:contextualSpacing/>
        <w:jc w:val="both"/>
        <w:rPr>
          <w:szCs w:val="24"/>
          <w:rtl/>
          <w:lang w:eastAsia="he-IL"/>
        </w:rPr>
      </w:pPr>
      <w:r w:rsidRPr="00206ACF">
        <w:rPr>
          <w:rFonts w:hint="cs"/>
          <w:szCs w:val="24"/>
          <w:rtl/>
          <w:lang w:eastAsia="he-IL"/>
        </w:rPr>
        <w:t xml:space="preserve"> </w:t>
      </w:r>
      <w:hyperlink r:id="rId14" w:history="1">
        <w:r w:rsidRPr="00206ACF">
          <w:rPr>
            <w:color w:val="0000FF"/>
            <w:szCs w:val="24"/>
            <w:u w:val="single"/>
            <w:lang w:eastAsia="he-IL"/>
          </w:rPr>
          <w:t>http://takam.mof.gov.il/doc/hashkal/horaot.nsf</w:t>
        </w:r>
      </w:hyperlink>
    </w:p>
    <w:p w14:paraId="19B0AF49" w14:textId="77777777" w:rsidR="00980345" w:rsidRPr="00206ACF" w:rsidRDefault="00980345" w:rsidP="00980345">
      <w:pPr>
        <w:numPr>
          <w:ilvl w:val="1"/>
          <w:numId w:val="67"/>
        </w:numPr>
        <w:spacing w:line="360" w:lineRule="auto"/>
        <w:contextualSpacing/>
        <w:jc w:val="both"/>
        <w:rPr>
          <w:szCs w:val="24"/>
          <w:lang w:eastAsia="he-IL"/>
        </w:rPr>
      </w:pPr>
      <w:r w:rsidRPr="00206ACF">
        <w:rPr>
          <w:rFonts w:hint="eastAsia"/>
          <w:szCs w:val="24"/>
          <w:rtl/>
          <w:lang w:eastAsia="he-IL"/>
        </w:rPr>
        <w:t>ועדת</w:t>
      </w:r>
      <w:r w:rsidRPr="00206ACF">
        <w:rPr>
          <w:szCs w:val="24"/>
          <w:rtl/>
          <w:lang w:eastAsia="he-IL"/>
        </w:rPr>
        <w:t xml:space="preserve"> </w:t>
      </w:r>
      <w:r w:rsidRPr="00206ACF">
        <w:rPr>
          <w:rFonts w:hint="eastAsia"/>
          <w:szCs w:val="24"/>
          <w:rtl/>
          <w:lang w:eastAsia="he-IL"/>
        </w:rPr>
        <w:t>המכרזים</w:t>
      </w:r>
      <w:r w:rsidRPr="00206ACF">
        <w:rPr>
          <w:szCs w:val="24"/>
          <w:rtl/>
          <w:lang w:eastAsia="he-IL"/>
        </w:rPr>
        <w:t xml:space="preserve"> </w:t>
      </w:r>
      <w:r w:rsidRPr="00206ACF">
        <w:rPr>
          <w:rFonts w:hint="eastAsia"/>
          <w:szCs w:val="24"/>
          <w:rtl/>
          <w:lang w:eastAsia="he-IL"/>
        </w:rPr>
        <w:t>תהיה</w:t>
      </w:r>
      <w:r w:rsidRPr="00206ACF">
        <w:rPr>
          <w:szCs w:val="24"/>
          <w:rtl/>
          <w:lang w:eastAsia="he-IL"/>
        </w:rPr>
        <w:t xml:space="preserve"> </w:t>
      </w:r>
      <w:r w:rsidRPr="00206ACF">
        <w:rPr>
          <w:rFonts w:hint="eastAsia"/>
          <w:szCs w:val="24"/>
          <w:rtl/>
          <w:lang w:eastAsia="he-IL"/>
        </w:rPr>
        <w:t>רשאית</w:t>
      </w:r>
      <w:r w:rsidRPr="00206ACF">
        <w:rPr>
          <w:szCs w:val="24"/>
          <w:rtl/>
          <w:lang w:eastAsia="he-IL"/>
        </w:rPr>
        <w:t xml:space="preserve"> </w:t>
      </w:r>
      <w:r w:rsidRPr="00206ACF">
        <w:rPr>
          <w:rFonts w:hint="eastAsia"/>
          <w:szCs w:val="24"/>
          <w:rtl/>
          <w:lang w:eastAsia="he-IL"/>
        </w:rPr>
        <w:t>לדרוש</w:t>
      </w:r>
      <w:r w:rsidRPr="00206ACF">
        <w:rPr>
          <w:szCs w:val="24"/>
          <w:rtl/>
          <w:lang w:eastAsia="he-IL"/>
        </w:rPr>
        <w:t xml:space="preserve"> </w:t>
      </w:r>
      <w:r w:rsidRPr="00206ACF">
        <w:rPr>
          <w:rFonts w:hint="eastAsia"/>
          <w:szCs w:val="24"/>
          <w:rtl/>
          <w:lang w:eastAsia="he-IL"/>
        </w:rPr>
        <w:t>הארכת</w:t>
      </w:r>
      <w:r w:rsidRPr="00206ACF">
        <w:rPr>
          <w:szCs w:val="24"/>
          <w:rtl/>
          <w:lang w:eastAsia="he-IL"/>
        </w:rPr>
        <w:t xml:space="preserve">/ות </w:t>
      </w:r>
      <w:r w:rsidRPr="00206ACF">
        <w:rPr>
          <w:rFonts w:hint="eastAsia"/>
          <w:szCs w:val="24"/>
          <w:rtl/>
          <w:lang w:eastAsia="he-IL"/>
        </w:rPr>
        <w:t>תוקף</w:t>
      </w:r>
      <w:r w:rsidRPr="00206ACF">
        <w:rPr>
          <w:szCs w:val="24"/>
          <w:rtl/>
          <w:lang w:eastAsia="he-IL"/>
        </w:rPr>
        <w:t xml:space="preserve"> </w:t>
      </w: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כל</w:t>
      </w:r>
      <w:r w:rsidRPr="00206ACF">
        <w:rPr>
          <w:szCs w:val="24"/>
          <w:rtl/>
          <w:lang w:eastAsia="he-IL"/>
        </w:rPr>
        <w:t xml:space="preserve"> </w:t>
      </w:r>
      <w:r w:rsidRPr="00206ACF">
        <w:rPr>
          <w:rFonts w:hint="eastAsia"/>
          <w:szCs w:val="24"/>
          <w:rtl/>
          <w:lang w:eastAsia="he-IL"/>
        </w:rPr>
        <w:t>עוד</w:t>
      </w:r>
      <w:r w:rsidRPr="00206ACF">
        <w:rPr>
          <w:szCs w:val="24"/>
          <w:rtl/>
          <w:lang w:eastAsia="he-IL"/>
        </w:rPr>
        <w:t xml:space="preserve"> </w:t>
      </w:r>
      <w:r w:rsidRPr="00206ACF">
        <w:rPr>
          <w:rFonts w:hint="eastAsia"/>
          <w:szCs w:val="24"/>
          <w:rtl/>
          <w:lang w:eastAsia="he-IL"/>
        </w:rPr>
        <w:t>לא</w:t>
      </w:r>
      <w:r w:rsidRPr="00206ACF">
        <w:rPr>
          <w:szCs w:val="24"/>
          <w:rtl/>
          <w:lang w:eastAsia="he-IL"/>
        </w:rPr>
        <w:t xml:space="preserve"> </w:t>
      </w:r>
      <w:r w:rsidRPr="00206ACF">
        <w:rPr>
          <w:rFonts w:hint="eastAsia"/>
          <w:szCs w:val="24"/>
          <w:rtl/>
          <w:lang w:eastAsia="he-IL"/>
        </w:rPr>
        <w:t>התקבלה</w:t>
      </w:r>
      <w:r w:rsidRPr="00206ACF">
        <w:rPr>
          <w:szCs w:val="24"/>
          <w:rtl/>
          <w:lang w:eastAsia="he-IL"/>
        </w:rPr>
        <w:t xml:space="preserve"> </w:t>
      </w:r>
      <w:r w:rsidRPr="00206ACF">
        <w:rPr>
          <w:rFonts w:hint="eastAsia"/>
          <w:szCs w:val="24"/>
          <w:rtl/>
          <w:lang w:eastAsia="he-IL"/>
        </w:rPr>
        <w:t>החלטה</w:t>
      </w:r>
      <w:r w:rsidRPr="00206ACF">
        <w:rPr>
          <w:szCs w:val="24"/>
          <w:rtl/>
          <w:lang w:eastAsia="he-IL"/>
        </w:rPr>
        <w:t xml:space="preserve"> </w:t>
      </w:r>
      <w:r w:rsidRPr="00206ACF">
        <w:rPr>
          <w:rFonts w:hint="eastAsia"/>
          <w:szCs w:val="24"/>
          <w:rtl/>
          <w:lang w:eastAsia="he-IL"/>
        </w:rPr>
        <w:t>בדבר</w:t>
      </w:r>
      <w:r w:rsidRPr="00206ACF">
        <w:rPr>
          <w:szCs w:val="24"/>
          <w:rtl/>
          <w:lang w:eastAsia="he-IL"/>
        </w:rPr>
        <w:t xml:space="preserve"> </w:t>
      </w:r>
      <w:r w:rsidRPr="00206ACF">
        <w:rPr>
          <w:rFonts w:hint="eastAsia"/>
          <w:szCs w:val="24"/>
          <w:rtl/>
          <w:lang w:eastAsia="he-IL"/>
        </w:rPr>
        <w:t>זוכה</w:t>
      </w:r>
      <w:r w:rsidRPr="00206ACF">
        <w:rPr>
          <w:szCs w:val="24"/>
          <w:rtl/>
          <w:lang w:eastAsia="he-IL"/>
        </w:rPr>
        <w:t xml:space="preserve"> </w:t>
      </w:r>
      <w:r w:rsidRPr="00206ACF">
        <w:rPr>
          <w:rFonts w:hint="eastAsia"/>
          <w:szCs w:val="24"/>
          <w:rtl/>
          <w:lang w:eastAsia="he-IL"/>
        </w:rPr>
        <w:t>במכרז</w:t>
      </w:r>
      <w:r w:rsidRPr="00206ACF">
        <w:rPr>
          <w:szCs w:val="24"/>
          <w:rtl/>
          <w:lang w:eastAsia="he-IL"/>
        </w:rPr>
        <w:t>.</w:t>
      </w:r>
    </w:p>
    <w:p w14:paraId="2A413187" w14:textId="77777777" w:rsidR="00980345" w:rsidRPr="00206ACF" w:rsidRDefault="00980345" w:rsidP="00980345">
      <w:pPr>
        <w:numPr>
          <w:ilvl w:val="1"/>
          <w:numId w:val="67"/>
        </w:numPr>
        <w:spacing w:line="360" w:lineRule="auto"/>
        <w:contextualSpacing/>
        <w:jc w:val="both"/>
        <w:rPr>
          <w:szCs w:val="24"/>
          <w:lang w:eastAsia="he-IL"/>
        </w:rPr>
      </w:pPr>
      <w:r w:rsidRPr="00206ACF">
        <w:rPr>
          <w:rFonts w:hint="eastAsia"/>
          <w:szCs w:val="24"/>
          <w:rtl/>
          <w:lang w:eastAsia="he-IL"/>
        </w:rPr>
        <w:t>ועדת</w:t>
      </w:r>
      <w:r w:rsidRPr="00206ACF">
        <w:rPr>
          <w:szCs w:val="24"/>
          <w:rtl/>
          <w:lang w:eastAsia="he-IL"/>
        </w:rPr>
        <w:t xml:space="preserve"> המכרזים תהיה רשאית לחלט את סכום הערבות, כולו או חלקו, במידה וחזר בו מציע מהצעתו לאחר </w:t>
      </w:r>
      <w:r w:rsidRPr="00206ACF">
        <w:rPr>
          <w:rFonts w:hint="cs"/>
          <w:szCs w:val="24"/>
          <w:rtl/>
          <w:lang w:eastAsia="he-IL"/>
        </w:rPr>
        <w:t xml:space="preserve">המועד האחרון להגשת הצעות במכרז, או </w:t>
      </w:r>
      <w:r w:rsidRPr="00206ACF">
        <w:rPr>
          <w:szCs w:val="24"/>
          <w:rtl/>
          <w:lang w:eastAsia="he-IL"/>
        </w:rPr>
        <w:t>פתיחת תיבת המכרזים</w:t>
      </w:r>
      <w:r w:rsidRPr="00206ACF">
        <w:rPr>
          <w:rFonts w:hint="cs"/>
          <w:szCs w:val="24"/>
          <w:rtl/>
          <w:lang w:eastAsia="he-IL"/>
        </w:rPr>
        <w:t>,</w:t>
      </w:r>
      <w:r w:rsidRPr="00206ACF">
        <w:rPr>
          <w:szCs w:val="24"/>
          <w:rtl/>
          <w:lang w:eastAsia="he-IL"/>
        </w:rPr>
        <w:t xml:space="preserve"> או בנסיבות שבהן מציע שזכה במכרז סירב לחתום על הסכם, </w:t>
      </w:r>
      <w:r w:rsidRPr="00206ACF">
        <w:rPr>
          <w:rFonts w:hint="cs"/>
          <w:szCs w:val="24"/>
          <w:rtl/>
          <w:lang w:eastAsia="he-IL"/>
        </w:rPr>
        <w:t xml:space="preserve">או </w:t>
      </w:r>
      <w:r w:rsidRPr="00206ACF">
        <w:rPr>
          <w:szCs w:val="24"/>
          <w:rtl/>
          <w:lang w:eastAsia="he-IL"/>
        </w:rPr>
        <w:t>לא צירף ערבות ביצוע</w:t>
      </w:r>
      <w:r w:rsidRPr="00206ACF">
        <w:rPr>
          <w:rFonts w:hint="cs"/>
          <w:szCs w:val="24"/>
          <w:rtl/>
          <w:lang w:eastAsia="he-IL"/>
        </w:rPr>
        <w:t xml:space="preserve">, </w:t>
      </w:r>
      <w:r w:rsidRPr="00206ACF">
        <w:rPr>
          <w:szCs w:val="24"/>
          <w:rtl/>
          <w:lang w:eastAsia="he-IL"/>
        </w:rPr>
        <w:t>או סירב למלא אחר דרישה אחרת שבה הוא מחויב בהתאם לקבוע בהצעתו ובהתאם לאמור במכרז זה.</w:t>
      </w:r>
    </w:p>
    <w:p w14:paraId="2215CFC0" w14:textId="77777777" w:rsidR="00980345" w:rsidRPr="00206ACF" w:rsidRDefault="00980345" w:rsidP="00980345">
      <w:pPr>
        <w:numPr>
          <w:ilvl w:val="1"/>
          <w:numId w:val="67"/>
        </w:numPr>
        <w:spacing w:line="360" w:lineRule="auto"/>
        <w:contextualSpacing/>
        <w:jc w:val="both"/>
        <w:rPr>
          <w:szCs w:val="24"/>
          <w:rtl/>
          <w:lang w:eastAsia="he-IL"/>
        </w:rPr>
      </w:pPr>
      <w:r w:rsidRPr="00206ACF">
        <w:rPr>
          <w:rFonts w:hint="eastAsia"/>
          <w:szCs w:val="24"/>
          <w:rtl/>
          <w:lang w:eastAsia="he-IL"/>
        </w:rPr>
        <w:t>ועדת</w:t>
      </w:r>
      <w:r w:rsidRPr="00206ACF">
        <w:rPr>
          <w:szCs w:val="24"/>
          <w:rtl/>
          <w:lang w:eastAsia="he-IL"/>
        </w:rPr>
        <w:t xml:space="preserve"> </w:t>
      </w:r>
      <w:r w:rsidRPr="00206ACF">
        <w:rPr>
          <w:rFonts w:hint="eastAsia"/>
          <w:szCs w:val="24"/>
          <w:rtl/>
          <w:lang w:eastAsia="he-IL"/>
        </w:rPr>
        <w:t>המכרזים</w:t>
      </w:r>
      <w:r w:rsidRPr="00206ACF">
        <w:rPr>
          <w:szCs w:val="24"/>
          <w:rtl/>
          <w:lang w:eastAsia="he-IL"/>
        </w:rPr>
        <w:t xml:space="preserve"> </w:t>
      </w:r>
      <w:r w:rsidRPr="00206ACF">
        <w:rPr>
          <w:rFonts w:hint="eastAsia"/>
          <w:szCs w:val="24"/>
          <w:rtl/>
          <w:lang w:eastAsia="he-IL"/>
        </w:rPr>
        <w:t>תהיה</w:t>
      </w:r>
      <w:r w:rsidRPr="00206ACF">
        <w:rPr>
          <w:szCs w:val="24"/>
          <w:rtl/>
          <w:lang w:eastAsia="he-IL"/>
        </w:rPr>
        <w:t xml:space="preserve"> </w:t>
      </w:r>
      <w:r w:rsidRPr="00206ACF">
        <w:rPr>
          <w:rFonts w:hint="eastAsia"/>
          <w:szCs w:val="24"/>
          <w:rtl/>
          <w:lang w:eastAsia="he-IL"/>
        </w:rPr>
        <w:t>רשאית</w:t>
      </w:r>
      <w:r w:rsidRPr="00206ACF">
        <w:rPr>
          <w:szCs w:val="24"/>
          <w:rtl/>
          <w:lang w:eastAsia="he-IL"/>
        </w:rPr>
        <w:t xml:space="preserve"> </w:t>
      </w:r>
      <w:r w:rsidRPr="00206ACF">
        <w:rPr>
          <w:rFonts w:hint="eastAsia"/>
          <w:szCs w:val="24"/>
          <w:rtl/>
          <w:lang w:eastAsia="he-IL"/>
        </w:rPr>
        <w:t>לחלט</w:t>
      </w:r>
      <w:r w:rsidRPr="00206ACF">
        <w:rPr>
          <w:szCs w:val="24"/>
          <w:rtl/>
          <w:lang w:eastAsia="he-IL"/>
        </w:rPr>
        <w:t xml:space="preserve"> את סכום הערבות</w:t>
      </w:r>
      <w:r w:rsidRPr="00206ACF">
        <w:rPr>
          <w:rFonts w:hint="cs"/>
          <w:szCs w:val="24"/>
          <w:rtl/>
          <w:lang w:eastAsia="he-IL"/>
        </w:rPr>
        <w:t xml:space="preserve"> גם</w:t>
      </w:r>
      <w:r w:rsidRPr="00206ACF">
        <w:rPr>
          <w:szCs w:val="24"/>
          <w:rtl/>
          <w:lang w:eastAsia="he-IL"/>
        </w:rPr>
        <w:t xml:space="preserve"> </w:t>
      </w:r>
      <w:r w:rsidRPr="00206ACF">
        <w:rPr>
          <w:rFonts w:hint="cs"/>
          <w:szCs w:val="24"/>
          <w:rtl/>
          <w:lang w:eastAsia="he-IL"/>
        </w:rPr>
        <w:t>במקרה בו</w:t>
      </w:r>
      <w:r w:rsidRPr="00206ACF">
        <w:rPr>
          <w:szCs w:val="24"/>
          <w:rtl/>
          <w:lang w:eastAsia="he-IL"/>
        </w:rPr>
        <w:t xml:space="preserve"> לדעתה </w:t>
      </w:r>
      <w:r w:rsidRPr="00206ACF">
        <w:rPr>
          <w:rFonts w:hint="eastAsia"/>
          <w:szCs w:val="24"/>
          <w:rtl/>
          <w:lang w:eastAsia="he-IL"/>
        </w:rPr>
        <w:t>ההצעה</w:t>
      </w:r>
      <w:r w:rsidRPr="00206ACF">
        <w:rPr>
          <w:szCs w:val="24"/>
          <w:rtl/>
          <w:lang w:eastAsia="he-IL"/>
        </w:rPr>
        <w:t xml:space="preserve"> שהוגשה הינה הצעה תכסיסנית. </w:t>
      </w:r>
    </w:p>
    <w:p w14:paraId="39CFCC12" w14:textId="77777777" w:rsidR="00980345" w:rsidRDefault="00980345" w:rsidP="00980345">
      <w:pPr>
        <w:numPr>
          <w:ilvl w:val="1"/>
          <w:numId w:val="67"/>
        </w:numPr>
        <w:spacing w:line="360" w:lineRule="auto"/>
        <w:contextualSpacing/>
        <w:jc w:val="both"/>
        <w:rPr>
          <w:szCs w:val="24"/>
          <w:lang w:eastAsia="he-IL"/>
        </w:rPr>
      </w:pP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תוחזר</w:t>
      </w:r>
      <w:r w:rsidRPr="00206ACF">
        <w:rPr>
          <w:szCs w:val="24"/>
          <w:rtl/>
          <w:lang w:eastAsia="he-IL"/>
        </w:rPr>
        <w:t xml:space="preserve"> </w:t>
      </w:r>
      <w:r w:rsidRPr="00206ACF">
        <w:rPr>
          <w:rFonts w:hint="eastAsia"/>
          <w:szCs w:val="24"/>
          <w:rtl/>
          <w:lang w:eastAsia="he-IL"/>
        </w:rPr>
        <w:t>למציעים</w:t>
      </w:r>
      <w:r w:rsidRPr="00206ACF">
        <w:rPr>
          <w:szCs w:val="24"/>
          <w:rtl/>
          <w:lang w:eastAsia="he-IL"/>
        </w:rPr>
        <w:t xml:space="preserve"> </w:t>
      </w:r>
      <w:r w:rsidRPr="00206ACF">
        <w:rPr>
          <w:rFonts w:hint="eastAsia"/>
          <w:szCs w:val="24"/>
          <w:rtl/>
          <w:lang w:eastAsia="he-IL"/>
        </w:rPr>
        <w:t>שלא</w:t>
      </w:r>
      <w:r w:rsidRPr="00206ACF">
        <w:rPr>
          <w:szCs w:val="24"/>
          <w:rtl/>
          <w:lang w:eastAsia="he-IL"/>
        </w:rPr>
        <w:t xml:space="preserve"> </w:t>
      </w:r>
      <w:r w:rsidRPr="00206ACF">
        <w:rPr>
          <w:rFonts w:hint="eastAsia"/>
          <w:szCs w:val="24"/>
          <w:rtl/>
          <w:lang w:eastAsia="he-IL"/>
        </w:rPr>
        <w:t>זכו</w:t>
      </w:r>
      <w:r w:rsidRPr="00206ACF">
        <w:rPr>
          <w:szCs w:val="24"/>
          <w:rtl/>
          <w:lang w:eastAsia="he-IL"/>
        </w:rPr>
        <w:t xml:space="preserve"> </w:t>
      </w:r>
      <w:r w:rsidRPr="00206ACF">
        <w:rPr>
          <w:rFonts w:hint="eastAsia"/>
          <w:szCs w:val="24"/>
          <w:rtl/>
          <w:lang w:eastAsia="he-IL"/>
        </w:rPr>
        <w:t>במכרז</w:t>
      </w:r>
      <w:r w:rsidRPr="00206ACF">
        <w:rPr>
          <w:szCs w:val="24"/>
          <w:rtl/>
          <w:lang w:eastAsia="he-IL"/>
        </w:rPr>
        <w:t xml:space="preserve"> </w:t>
      </w:r>
      <w:r w:rsidRPr="00206ACF">
        <w:rPr>
          <w:rFonts w:hint="eastAsia"/>
          <w:szCs w:val="24"/>
          <w:rtl/>
          <w:lang w:eastAsia="he-IL"/>
        </w:rPr>
        <w:t>עם</w:t>
      </w:r>
      <w:r w:rsidRPr="00206ACF">
        <w:rPr>
          <w:szCs w:val="24"/>
          <w:rtl/>
          <w:lang w:eastAsia="he-IL"/>
        </w:rPr>
        <w:t xml:space="preserve"> </w:t>
      </w:r>
      <w:r w:rsidRPr="00206ACF">
        <w:rPr>
          <w:rFonts w:hint="eastAsia"/>
          <w:szCs w:val="24"/>
          <w:rtl/>
          <w:lang w:eastAsia="he-IL"/>
        </w:rPr>
        <w:t>פקיעת</w:t>
      </w:r>
      <w:r w:rsidRPr="00206ACF">
        <w:rPr>
          <w:szCs w:val="24"/>
          <w:rtl/>
          <w:lang w:eastAsia="he-IL"/>
        </w:rPr>
        <w:t xml:space="preserve"> </w:t>
      </w: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או</w:t>
      </w:r>
      <w:r w:rsidRPr="00206ACF">
        <w:rPr>
          <w:szCs w:val="24"/>
          <w:rtl/>
          <w:lang w:eastAsia="he-IL"/>
        </w:rPr>
        <w:t xml:space="preserve"> </w:t>
      </w:r>
      <w:r>
        <w:rPr>
          <w:rFonts w:hint="cs"/>
          <w:szCs w:val="24"/>
          <w:rtl/>
          <w:lang w:eastAsia="he-IL"/>
        </w:rPr>
        <w:t xml:space="preserve">לפי בקשה בכתב מהמציעים, לאחר שקיבלו הודעת אי זכיה, </w:t>
      </w:r>
      <w:r w:rsidRPr="00206ACF">
        <w:rPr>
          <w:rFonts w:hint="eastAsia"/>
          <w:szCs w:val="24"/>
          <w:rtl/>
          <w:lang w:eastAsia="he-IL"/>
        </w:rPr>
        <w:t>לפי</w:t>
      </w:r>
      <w:r w:rsidRPr="00206ACF">
        <w:rPr>
          <w:szCs w:val="24"/>
          <w:rtl/>
          <w:lang w:eastAsia="he-IL"/>
        </w:rPr>
        <w:t xml:space="preserve"> </w:t>
      </w:r>
      <w:r w:rsidRPr="00206ACF">
        <w:rPr>
          <w:rFonts w:hint="eastAsia"/>
          <w:szCs w:val="24"/>
          <w:rtl/>
          <w:lang w:eastAsia="he-IL"/>
        </w:rPr>
        <w:t>המוקדם</w:t>
      </w:r>
      <w:r w:rsidRPr="00206ACF">
        <w:rPr>
          <w:szCs w:val="24"/>
          <w:rtl/>
          <w:lang w:eastAsia="he-IL"/>
        </w:rPr>
        <w:t xml:space="preserve"> </w:t>
      </w:r>
      <w:r w:rsidRPr="00206ACF">
        <w:rPr>
          <w:rFonts w:hint="cs"/>
          <w:szCs w:val="24"/>
          <w:rtl/>
          <w:lang w:eastAsia="he-IL"/>
        </w:rPr>
        <w:t>מבניהם</w:t>
      </w:r>
      <w:r w:rsidRPr="00206ACF">
        <w:rPr>
          <w:szCs w:val="24"/>
          <w:rtl/>
          <w:lang w:eastAsia="he-IL"/>
        </w:rPr>
        <w:t>.</w:t>
      </w:r>
      <w:r>
        <w:rPr>
          <w:rFonts w:hint="cs"/>
          <w:szCs w:val="24"/>
          <w:rtl/>
          <w:lang w:eastAsia="he-IL"/>
        </w:rPr>
        <w:t xml:space="preserve"> לגבי מציעים שזכו במכרז, תוחזר הערבות עם קבלת ערבות הביצוע מהמציעים הזוכים.</w:t>
      </w:r>
    </w:p>
    <w:p w14:paraId="73D4A7C7" w14:textId="77777777" w:rsidR="00980345" w:rsidRPr="00206ACF" w:rsidRDefault="00980345" w:rsidP="00980345">
      <w:pPr>
        <w:numPr>
          <w:ilvl w:val="1"/>
          <w:numId w:val="67"/>
        </w:numPr>
        <w:spacing w:line="360" w:lineRule="auto"/>
        <w:contextualSpacing/>
        <w:jc w:val="both"/>
        <w:rPr>
          <w:szCs w:val="24"/>
          <w:lang w:eastAsia="he-IL"/>
        </w:rPr>
      </w:pPr>
      <w:r w:rsidRPr="00050800">
        <w:rPr>
          <w:rFonts w:hint="eastAsia"/>
          <w:szCs w:val="24"/>
          <w:rtl/>
        </w:rPr>
        <w:t>למען</w:t>
      </w:r>
      <w:r w:rsidRPr="00050800">
        <w:rPr>
          <w:szCs w:val="24"/>
          <w:rtl/>
        </w:rPr>
        <w:t xml:space="preserve"> הסר ספק יובהר כי יש להגיש את </w:t>
      </w:r>
      <w:r w:rsidRPr="00050800">
        <w:rPr>
          <w:rFonts w:hint="eastAsia"/>
          <w:szCs w:val="24"/>
          <w:rtl/>
        </w:rPr>
        <w:t>נוסח</w:t>
      </w:r>
      <w:r w:rsidRPr="00050800">
        <w:rPr>
          <w:szCs w:val="24"/>
          <w:rtl/>
        </w:rPr>
        <w:t xml:space="preserve"> </w:t>
      </w:r>
      <w:r w:rsidRPr="00050800">
        <w:rPr>
          <w:rFonts w:hint="eastAsia"/>
          <w:szCs w:val="24"/>
          <w:rtl/>
        </w:rPr>
        <w:t>הערבות</w:t>
      </w:r>
      <w:r w:rsidRPr="00050800">
        <w:rPr>
          <w:rFonts w:hint="cs"/>
          <w:szCs w:val="24"/>
          <w:rtl/>
        </w:rPr>
        <w:t xml:space="preserve"> </w:t>
      </w:r>
      <w:r w:rsidRPr="00050800">
        <w:rPr>
          <w:szCs w:val="24"/>
          <w:rtl/>
        </w:rPr>
        <w:t xml:space="preserve">המקורי </w:t>
      </w:r>
      <w:r w:rsidRPr="00050800">
        <w:rPr>
          <w:rFonts w:hint="cs"/>
          <w:szCs w:val="24"/>
          <w:rtl/>
        </w:rPr>
        <w:t>(</w:t>
      </w:r>
      <w:r w:rsidRPr="00050800">
        <w:rPr>
          <w:szCs w:val="24"/>
          <w:rtl/>
        </w:rPr>
        <w:t>ולא צילום שלו</w:t>
      </w:r>
      <w:r w:rsidRPr="00050800">
        <w:rPr>
          <w:rFonts w:hint="cs"/>
          <w:szCs w:val="24"/>
          <w:rtl/>
        </w:rPr>
        <w:t>)</w:t>
      </w:r>
      <w:r w:rsidRPr="00050800">
        <w:rPr>
          <w:szCs w:val="24"/>
          <w:rtl/>
        </w:rPr>
        <w:t>. כמו כן, במקרה שמוגשות מספר הצעות ע"י אותו מציע - יש לצרף בטוחה נפרדת לכל אחת ואחת מההצעות.</w:t>
      </w:r>
    </w:p>
    <w:p w14:paraId="403563F2" w14:textId="77777777" w:rsidR="00980345" w:rsidRPr="00206ACF" w:rsidRDefault="00980345" w:rsidP="00980345">
      <w:pPr>
        <w:spacing w:line="360" w:lineRule="auto"/>
        <w:ind w:left="1789"/>
        <w:contextualSpacing/>
        <w:jc w:val="both"/>
        <w:rPr>
          <w:szCs w:val="24"/>
          <w:lang w:eastAsia="he-IL"/>
        </w:rPr>
      </w:pPr>
    </w:p>
    <w:p w14:paraId="5B480F0F" w14:textId="77777777" w:rsidR="00980345" w:rsidRPr="00206ACF" w:rsidRDefault="00980345" w:rsidP="00980345">
      <w:pPr>
        <w:spacing w:line="360" w:lineRule="auto"/>
        <w:ind w:left="349" w:firstLine="720"/>
        <w:jc w:val="both"/>
        <w:rPr>
          <w:b/>
          <w:bCs/>
          <w:sz w:val="28"/>
          <w:szCs w:val="28"/>
          <w:rtl/>
        </w:rPr>
      </w:pPr>
      <w:r w:rsidRPr="00206ACF">
        <w:rPr>
          <w:rFonts w:hint="eastAsia"/>
          <w:b/>
          <w:bCs/>
          <w:sz w:val="28"/>
          <w:szCs w:val="28"/>
          <w:rtl/>
        </w:rPr>
        <w:t>יובהר</w:t>
      </w:r>
      <w:r w:rsidRPr="00206ACF">
        <w:rPr>
          <w:b/>
          <w:bCs/>
          <w:sz w:val="28"/>
          <w:szCs w:val="28"/>
          <w:rtl/>
        </w:rPr>
        <w:t xml:space="preserve">, </w:t>
      </w:r>
      <w:r w:rsidRPr="00206ACF">
        <w:rPr>
          <w:rFonts w:hint="eastAsia"/>
          <w:b/>
          <w:bCs/>
          <w:sz w:val="28"/>
          <w:szCs w:val="28"/>
          <w:rtl/>
        </w:rPr>
        <w:t>כי</w:t>
      </w:r>
      <w:r w:rsidRPr="00206ACF">
        <w:rPr>
          <w:b/>
          <w:bCs/>
          <w:sz w:val="28"/>
          <w:szCs w:val="28"/>
          <w:rtl/>
        </w:rPr>
        <w:t xml:space="preserve"> </w:t>
      </w:r>
      <w:r w:rsidRPr="00206ACF">
        <w:rPr>
          <w:rFonts w:hint="eastAsia"/>
          <w:b/>
          <w:bCs/>
          <w:sz w:val="28"/>
          <w:szCs w:val="28"/>
          <w:rtl/>
        </w:rPr>
        <w:t>כל</w:t>
      </w:r>
      <w:r w:rsidRPr="00206ACF">
        <w:rPr>
          <w:b/>
          <w:bCs/>
          <w:sz w:val="28"/>
          <w:szCs w:val="28"/>
          <w:rtl/>
        </w:rPr>
        <w:t xml:space="preserve"> </w:t>
      </w:r>
      <w:r w:rsidRPr="00206ACF">
        <w:rPr>
          <w:rFonts w:hint="eastAsia"/>
          <w:b/>
          <w:bCs/>
          <w:sz w:val="28"/>
          <w:szCs w:val="28"/>
          <w:rtl/>
        </w:rPr>
        <w:t>סטייה</w:t>
      </w:r>
      <w:r w:rsidRPr="00206ACF">
        <w:rPr>
          <w:b/>
          <w:bCs/>
          <w:sz w:val="28"/>
          <w:szCs w:val="28"/>
          <w:rtl/>
        </w:rPr>
        <w:t xml:space="preserve"> </w:t>
      </w:r>
      <w:r w:rsidRPr="00206ACF">
        <w:rPr>
          <w:rFonts w:hint="eastAsia"/>
          <w:b/>
          <w:bCs/>
          <w:sz w:val="28"/>
          <w:szCs w:val="28"/>
          <w:rtl/>
        </w:rPr>
        <w:t>מנוסח</w:t>
      </w:r>
      <w:r w:rsidRPr="00206ACF">
        <w:rPr>
          <w:b/>
          <w:bCs/>
          <w:sz w:val="28"/>
          <w:szCs w:val="28"/>
          <w:rtl/>
        </w:rPr>
        <w:t xml:space="preserve"> </w:t>
      </w:r>
      <w:r w:rsidRPr="00206ACF">
        <w:rPr>
          <w:rFonts w:hint="eastAsia"/>
          <w:b/>
          <w:bCs/>
          <w:sz w:val="28"/>
          <w:szCs w:val="28"/>
          <w:rtl/>
        </w:rPr>
        <w:t>הערבות</w:t>
      </w:r>
      <w:r w:rsidRPr="00206ACF">
        <w:rPr>
          <w:b/>
          <w:bCs/>
          <w:sz w:val="28"/>
          <w:szCs w:val="28"/>
          <w:rtl/>
        </w:rPr>
        <w:t xml:space="preserve"> </w:t>
      </w:r>
      <w:r w:rsidRPr="00206ACF">
        <w:rPr>
          <w:rFonts w:hint="eastAsia"/>
          <w:b/>
          <w:bCs/>
          <w:sz w:val="28"/>
          <w:szCs w:val="28"/>
          <w:rtl/>
        </w:rPr>
        <w:t>עלול</w:t>
      </w:r>
      <w:r w:rsidRPr="00206ACF">
        <w:rPr>
          <w:b/>
          <w:bCs/>
          <w:sz w:val="28"/>
          <w:szCs w:val="28"/>
          <w:rtl/>
        </w:rPr>
        <w:t xml:space="preserve"> </w:t>
      </w:r>
      <w:r w:rsidRPr="00206ACF">
        <w:rPr>
          <w:rFonts w:hint="eastAsia"/>
          <w:b/>
          <w:bCs/>
          <w:sz w:val="28"/>
          <w:szCs w:val="28"/>
          <w:rtl/>
        </w:rPr>
        <w:t>להביא</w:t>
      </w:r>
      <w:r w:rsidRPr="00206ACF">
        <w:rPr>
          <w:b/>
          <w:bCs/>
          <w:sz w:val="28"/>
          <w:szCs w:val="28"/>
          <w:rtl/>
        </w:rPr>
        <w:t xml:space="preserve"> </w:t>
      </w:r>
      <w:r w:rsidRPr="00206ACF">
        <w:rPr>
          <w:rFonts w:hint="eastAsia"/>
          <w:b/>
          <w:bCs/>
          <w:sz w:val="28"/>
          <w:szCs w:val="28"/>
          <w:rtl/>
        </w:rPr>
        <w:t>לפסילת</w:t>
      </w:r>
      <w:r w:rsidRPr="00206ACF">
        <w:rPr>
          <w:b/>
          <w:bCs/>
          <w:sz w:val="28"/>
          <w:szCs w:val="28"/>
          <w:rtl/>
        </w:rPr>
        <w:t xml:space="preserve"> </w:t>
      </w:r>
      <w:r w:rsidRPr="00206ACF">
        <w:rPr>
          <w:rFonts w:hint="eastAsia"/>
          <w:b/>
          <w:bCs/>
          <w:sz w:val="28"/>
          <w:szCs w:val="28"/>
          <w:rtl/>
        </w:rPr>
        <w:t>ההצעה</w:t>
      </w:r>
      <w:r w:rsidRPr="00206ACF">
        <w:rPr>
          <w:b/>
          <w:bCs/>
          <w:sz w:val="28"/>
          <w:szCs w:val="28"/>
          <w:rtl/>
        </w:rPr>
        <w:t xml:space="preserve"> </w:t>
      </w:r>
      <w:r w:rsidRPr="00206ACF">
        <w:rPr>
          <w:rFonts w:hint="eastAsia"/>
          <w:b/>
          <w:bCs/>
          <w:sz w:val="28"/>
          <w:szCs w:val="28"/>
          <w:rtl/>
        </w:rPr>
        <w:t>כולה</w:t>
      </w:r>
      <w:r w:rsidRPr="00206ACF">
        <w:rPr>
          <w:b/>
          <w:bCs/>
          <w:sz w:val="28"/>
          <w:szCs w:val="28"/>
          <w:rtl/>
        </w:rPr>
        <w:t>.</w:t>
      </w:r>
    </w:p>
    <w:p w14:paraId="76768B9C" w14:textId="77777777" w:rsidR="00980345" w:rsidRPr="00206ACF" w:rsidRDefault="00980345" w:rsidP="00980345">
      <w:pPr>
        <w:spacing w:line="360" w:lineRule="auto"/>
        <w:ind w:left="1069"/>
        <w:contextualSpacing/>
        <w:jc w:val="both"/>
        <w:rPr>
          <w:rFonts w:ascii="Arial" w:hAnsi="Arial"/>
          <w:szCs w:val="24"/>
          <w:lang w:eastAsia="he-IL"/>
        </w:rPr>
      </w:pPr>
    </w:p>
    <w:p w14:paraId="3CD6E5B8" w14:textId="77777777" w:rsidR="00980345" w:rsidRPr="00A24B8B" w:rsidRDefault="00980345" w:rsidP="00980345">
      <w:pPr>
        <w:pStyle w:val="af2"/>
        <w:numPr>
          <w:ilvl w:val="1"/>
          <w:numId w:val="48"/>
        </w:numPr>
        <w:rPr>
          <w:rFonts w:ascii="Arial" w:hAnsi="Arial"/>
          <w:b/>
          <w:bCs/>
          <w:szCs w:val="24"/>
          <w:u w:val="single"/>
          <w:rtl/>
          <w:lang w:eastAsia="he-IL"/>
        </w:rPr>
      </w:pPr>
      <w:r w:rsidRPr="00A24B8B">
        <w:rPr>
          <w:rFonts w:ascii="Arial" w:hAnsi="Arial"/>
          <w:b/>
          <w:bCs/>
          <w:szCs w:val="24"/>
          <w:u w:val="single"/>
          <w:rtl/>
          <w:lang w:eastAsia="he-IL"/>
        </w:rPr>
        <w:t>על מציע</w:t>
      </w:r>
      <w:r w:rsidRPr="00A24B8B">
        <w:rPr>
          <w:rFonts w:ascii="Arial" w:hAnsi="Arial" w:hint="cs"/>
          <w:b/>
          <w:bCs/>
          <w:szCs w:val="24"/>
          <w:u w:val="single"/>
          <w:rtl/>
          <w:lang w:eastAsia="he-IL"/>
        </w:rPr>
        <w:t xml:space="preserve"> שאיננו אזרח פרטי</w:t>
      </w:r>
      <w:r w:rsidRPr="00A24B8B">
        <w:rPr>
          <w:rFonts w:ascii="Arial" w:hAnsi="Arial"/>
          <w:b/>
          <w:bCs/>
          <w:szCs w:val="24"/>
          <w:u w:val="single"/>
          <w:rtl/>
          <w:lang w:eastAsia="he-IL"/>
        </w:rPr>
        <w:t xml:space="preserve"> לעמוד בדרישות לפי חוק עסקאות גופים ציבוריים, התשל"ו- 1976. להוכחת עמידה בתנאי זה יש לצרף להצעה:</w:t>
      </w:r>
    </w:p>
    <w:p w14:paraId="1B379C09" w14:textId="77777777" w:rsidR="00980345" w:rsidRPr="00FC544F" w:rsidRDefault="00980345" w:rsidP="00980345">
      <w:pPr>
        <w:numPr>
          <w:ilvl w:val="0"/>
          <w:numId w:val="68"/>
        </w:numPr>
        <w:spacing w:line="360" w:lineRule="auto"/>
        <w:jc w:val="both"/>
        <w:rPr>
          <w:rFonts w:ascii="Arial" w:hAnsi="Arial"/>
          <w:b/>
          <w:bCs/>
          <w:szCs w:val="24"/>
          <w:u w:val="single"/>
          <w:rtl/>
          <w:lang w:eastAsia="he-IL"/>
        </w:rPr>
      </w:pPr>
      <w:r w:rsidRPr="00FC544F">
        <w:rPr>
          <w:rFonts w:ascii="Arial" w:hAnsi="Arial"/>
          <w:b/>
          <w:bCs/>
          <w:szCs w:val="24"/>
          <w:u w:val="single"/>
          <w:rtl/>
          <w:lang w:eastAsia="he-IL"/>
        </w:rPr>
        <w:t xml:space="preserve">אישור </w:t>
      </w:r>
      <w:r w:rsidRPr="0036019A">
        <w:rPr>
          <w:rFonts w:ascii="Arial" w:hAnsi="Arial"/>
          <w:b/>
          <w:bCs/>
          <w:szCs w:val="24"/>
          <w:u w:val="single"/>
          <w:rtl/>
          <w:lang w:eastAsia="he-IL"/>
        </w:rPr>
        <w:t>בר</w:t>
      </w:r>
      <w:r w:rsidRPr="00FC544F">
        <w:rPr>
          <w:rFonts w:ascii="Arial" w:hAnsi="Arial"/>
          <w:b/>
          <w:bCs/>
          <w:szCs w:val="24"/>
          <w:u w:val="single"/>
          <w:rtl/>
          <w:lang w:eastAsia="he-IL"/>
        </w:rPr>
        <w:t xml:space="preserve"> תוקף על ניהול פנקסי חשבונות</w:t>
      </w:r>
    </w:p>
    <w:p w14:paraId="3F69D717" w14:textId="77777777" w:rsidR="00980345" w:rsidRPr="00EF076A" w:rsidRDefault="00980345" w:rsidP="00980345">
      <w:pPr>
        <w:spacing w:line="360" w:lineRule="auto"/>
        <w:ind w:left="1429"/>
        <w:jc w:val="both"/>
        <w:rPr>
          <w:rFonts w:ascii="Arial" w:hAnsi="Arial"/>
          <w:szCs w:val="24"/>
          <w:rtl/>
          <w:lang w:eastAsia="he-IL"/>
        </w:rPr>
      </w:pPr>
      <w:r w:rsidRPr="00EF076A">
        <w:rPr>
          <w:rFonts w:ascii="Arial" w:hAnsi="Arial"/>
          <w:szCs w:val="24"/>
          <w:rtl/>
          <w:lang w:eastAsia="he-I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האישור להיות בתוקף עד סוף השנה. אישורים אלה ייבדקו ויאומתו ע"י חשבות המשרד מול מערכת המידע של רשות המיסים.</w:t>
      </w:r>
    </w:p>
    <w:p w14:paraId="5A6D74AE" w14:textId="77777777" w:rsidR="00980345" w:rsidRPr="00206ACF" w:rsidRDefault="00980345" w:rsidP="00980345">
      <w:pPr>
        <w:spacing w:line="360" w:lineRule="auto"/>
        <w:ind w:left="1069"/>
        <w:jc w:val="both"/>
        <w:rPr>
          <w:rFonts w:ascii="Arial" w:hAnsi="Arial"/>
          <w:szCs w:val="24"/>
          <w:rtl/>
          <w:lang w:eastAsia="he-IL"/>
        </w:rPr>
      </w:pPr>
    </w:p>
    <w:p w14:paraId="3422238F" w14:textId="77777777" w:rsidR="00980345" w:rsidRPr="00206ACF" w:rsidRDefault="00980345" w:rsidP="00980345">
      <w:pPr>
        <w:numPr>
          <w:ilvl w:val="0"/>
          <w:numId w:val="68"/>
        </w:numPr>
        <w:spacing w:line="360" w:lineRule="auto"/>
        <w:jc w:val="both"/>
        <w:rPr>
          <w:rFonts w:ascii="Arial" w:hAnsi="Arial"/>
          <w:b/>
          <w:bCs/>
          <w:szCs w:val="24"/>
          <w:u w:val="single"/>
          <w:lang w:eastAsia="he-IL"/>
        </w:rPr>
      </w:pPr>
      <w:r w:rsidRPr="00206ACF">
        <w:rPr>
          <w:rFonts w:ascii="Arial" w:hAnsi="Arial" w:hint="cs"/>
          <w:b/>
          <w:bCs/>
          <w:szCs w:val="24"/>
          <w:u w:val="single"/>
          <w:rtl/>
          <w:lang w:eastAsia="he-IL"/>
        </w:rPr>
        <w:t xml:space="preserve">צירוף תצהיר </w:t>
      </w:r>
      <w:r w:rsidRPr="00206ACF">
        <w:rPr>
          <w:rFonts w:ascii="Arial" w:hAnsi="Arial"/>
          <w:b/>
          <w:bCs/>
          <w:szCs w:val="24"/>
          <w:u w:val="single"/>
          <w:rtl/>
          <w:lang w:eastAsia="he-IL"/>
        </w:rPr>
        <w:t>בדבר עבירות לפי חוק עובדים זרים וחוק שכר מינימום</w:t>
      </w:r>
    </w:p>
    <w:p w14:paraId="1CBAF174" w14:textId="77777777" w:rsidR="00980345" w:rsidRPr="00206ACF" w:rsidRDefault="00980345" w:rsidP="00980345">
      <w:pPr>
        <w:spacing w:line="360" w:lineRule="auto"/>
        <w:ind w:left="1069"/>
        <w:jc w:val="both"/>
        <w:rPr>
          <w:rFonts w:ascii="Arial" w:hAnsi="Arial"/>
          <w:b/>
          <w:bCs/>
          <w:szCs w:val="24"/>
          <w:rtl/>
          <w:lang w:eastAsia="he-IL"/>
        </w:rPr>
      </w:pPr>
      <w:r w:rsidRPr="00206ACF">
        <w:rPr>
          <w:rFonts w:ascii="Arial" w:hAnsi="Arial" w:hint="cs"/>
          <w:szCs w:val="24"/>
          <w:rtl/>
          <w:lang w:eastAsia="he-IL"/>
        </w:rPr>
        <w:t xml:space="preserve">על המציע לצרף להצעתו </w:t>
      </w:r>
      <w:r w:rsidRPr="00206ACF">
        <w:rPr>
          <w:rFonts w:ascii="Arial" w:hAnsi="Arial"/>
          <w:szCs w:val="24"/>
          <w:rtl/>
          <w:lang w:eastAsia="he-IL"/>
        </w:rPr>
        <w:t>תצהיר בדבר עבירות לפי חוק עובדים זרים וחוק שכר מינימום, מאושר ע"י עו"ד, עפ"י חוק עסקאות גופים ציבוריים, התשל"ו – 1976 בהתאם לנוסח המצ"ב</w:t>
      </w:r>
      <w:r w:rsidRPr="00206ACF">
        <w:rPr>
          <w:rFonts w:ascii="Arial" w:hAnsi="Arial" w:hint="cs"/>
          <w:szCs w:val="24"/>
          <w:rtl/>
          <w:lang w:eastAsia="he-IL"/>
        </w:rPr>
        <w:t xml:space="preserve"> למכרז </w:t>
      </w:r>
      <w:r w:rsidRPr="00206ACF">
        <w:rPr>
          <w:rFonts w:ascii="Arial" w:hAnsi="Arial"/>
          <w:b/>
          <w:bCs/>
          <w:szCs w:val="24"/>
          <w:highlight w:val="cyan"/>
          <w:rtl/>
          <w:lang w:eastAsia="he-IL"/>
        </w:rPr>
        <w:t xml:space="preserve">כנספח </w:t>
      </w:r>
      <w:r w:rsidRPr="00206ACF">
        <w:rPr>
          <w:rFonts w:ascii="Arial" w:hAnsi="Arial" w:hint="cs"/>
          <w:b/>
          <w:bCs/>
          <w:szCs w:val="24"/>
          <w:highlight w:val="cyan"/>
          <w:rtl/>
          <w:lang w:eastAsia="he-IL"/>
        </w:rPr>
        <w:t>ד</w:t>
      </w:r>
      <w:r w:rsidRPr="00206ACF">
        <w:rPr>
          <w:rFonts w:ascii="Arial" w:hAnsi="Arial"/>
          <w:b/>
          <w:bCs/>
          <w:szCs w:val="24"/>
          <w:highlight w:val="cyan"/>
          <w:rtl/>
          <w:lang w:eastAsia="he-IL"/>
        </w:rPr>
        <w:t>'</w:t>
      </w:r>
      <w:r>
        <w:rPr>
          <w:rFonts w:ascii="Arial" w:hAnsi="Arial" w:hint="cs"/>
          <w:b/>
          <w:bCs/>
          <w:szCs w:val="24"/>
          <w:highlight w:val="cyan"/>
          <w:rtl/>
          <w:lang w:eastAsia="he-IL"/>
        </w:rPr>
        <w:t xml:space="preserve"> </w:t>
      </w:r>
      <w:r>
        <w:rPr>
          <w:rFonts w:ascii="Arial" w:hAnsi="Arial" w:hint="cs"/>
          <w:b/>
          <w:bCs/>
          <w:szCs w:val="24"/>
          <w:rtl/>
          <w:lang w:eastAsia="he-IL"/>
        </w:rPr>
        <w:t xml:space="preserve">(מציע שאינו תאגיד אינו מחויב באישור עו"ד </w:t>
      </w:r>
      <w:r w:rsidRPr="00C9149D">
        <w:rPr>
          <w:rFonts w:ascii="Arial" w:hAnsi="Arial" w:hint="cs"/>
          <w:b/>
          <w:bCs/>
          <w:szCs w:val="24"/>
          <w:rtl/>
          <w:lang w:eastAsia="he-IL"/>
        </w:rPr>
        <w:t>להתחייבותו)</w:t>
      </w:r>
      <w:r w:rsidRPr="00C9149D">
        <w:rPr>
          <w:rFonts w:ascii="Arial" w:hAnsi="Arial"/>
          <w:szCs w:val="24"/>
          <w:rtl/>
          <w:lang w:eastAsia="he-IL"/>
        </w:rPr>
        <w:t>.</w:t>
      </w:r>
      <w:r>
        <w:rPr>
          <w:rFonts w:ascii="Arial" w:hAnsi="Arial" w:hint="cs"/>
          <w:szCs w:val="24"/>
          <w:rtl/>
          <w:lang w:eastAsia="he-IL"/>
        </w:rPr>
        <w:t xml:space="preserve">  </w:t>
      </w:r>
    </w:p>
    <w:p w14:paraId="4ACDB413" w14:textId="77777777" w:rsidR="00980345" w:rsidRPr="00206ACF" w:rsidRDefault="00980345" w:rsidP="00980345">
      <w:pPr>
        <w:spacing w:line="360" w:lineRule="auto"/>
        <w:jc w:val="both"/>
        <w:rPr>
          <w:rFonts w:ascii="Arial" w:hAnsi="Arial"/>
          <w:b/>
          <w:bCs/>
          <w:szCs w:val="24"/>
          <w:rtl/>
        </w:rPr>
      </w:pPr>
    </w:p>
    <w:p w14:paraId="50821AF0" w14:textId="77777777" w:rsidR="00980345" w:rsidRPr="00206ACF" w:rsidRDefault="00980345" w:rsidP="00980345">
      <w:pPr>
        <w:numPr>
          <w:ilvl w:val="0"/>
          <w:numId w:val="68"/>
        </w:numPr>
        <w:spacing w:line="360" w:lineRule="auto"/>
        <w:jc w:val="both"/>
        <w:rPr>
          <w:rFonts w:ascii="Arial" w:hAnsi="Arial"/>
          <w:b/>
          <w:bCs/>
          <w:szCs w:val="24"/>
          <w:u w:val="single"/>
          <w:rtl/>
          <w:lang w:eastAsia="he-IL"/>
        </w:rPr>
      </w:pPr>
      <w:r w:rsidRPr="00206ACF">
        <w:rPr>
          <w:rFonts w:ascii="Arial" w:hAnsi="Arial" w:hint="cs"/>
          <w:b/>
          <w:bCs/>
          <w:szCs w:val="24"/>
          <w:u w:val="single"/>
          <w:rtl/>
          <w:lang w:eastAsia="he-IL"/>
        </w:rPr>
        <w:t xml:space="preserve">צירוף הצהרה והתחייבות בדבר תשלום תנאים סוציאליים לעובדים </w:t>
      </w:r>
    </w:p>
    <w:p w14:paraId="2A504174" w14:textId="77777777" w:rsidR="00980345" w:rsidRPr="00206ACF" w:rsidRDefault="00980345" w:rsidP="00980345">
      <w:pPr>
        <w:spacing w:line="360" w:lineRule="auto"/>
        <w:ind w:left="1112"/>
        <w:jc w:val="both"/>
        <w:rPr>
          <w:rFonts w:ascii="Arial" w:hAnsi="Arial"/>
          <w:szCs w:val="24"/>
          <w:rtl/>
          <w:lang w:eastAsia="he-IL"/>
        </w:rPr>
      </w:pPr>
      <w:r w:rsidRPr="00206ACF">
        <w:rPr>
          <w:rFonts w:ascii="Arial" w:hAnsi="Arial"/>
          <w:szCs w:val="24"/>
          <w:rtl/>
          <w:lang w:eastAsia="he-IL"/>
        </w:rPr>
        <w:t>המציע משלם לעובדיו תנאים סוציאליים בהתאם להוראות כל דין. להוכחת עמידה בתנאי זה</w:t>
      </w:r>
      <w:r w:rsidRPr="00206ACF">
        <w:rPr>
          <w:rFonts w:ascii="Arial" w:hAnsi="Arial" w:hint="cs"/>
          <w:szCs w:val="24"/>
          <w:rtl/>
          <w:lang w:eastAsia="he-IL"/>
        </w:rPr>
        <w:t>,</w:t>
      </w:r>
      <w:r w:rsidRPr="00206ACF">
        <w:rPr>
          <w:rFonts w:ascii="Arial" w:hAnsi="Arial"/>
          <w:szCs w:val="24"/>
          <w:rtl/>
          <w:lang w:eastAsia="he-IL"/>
        </w:rPr>
        <w:t xml:space="preserve"> על המציע לצרף להצעתו תצהיר</w:t>
      </w:r>
      <w:r w:rsidRPr="00206ACF">
        <w:rPr>
          <w:rFonts w:ascii="Arial" w:hAnsi="Arial" w:hint="cs"/>
          <w:szCs w:val="24"/>
          <w:rtl/>
          <w:lang w:eastAsia="he-IL"/>
        </w:rPr>
        <w:t xml:space="preserve"> חתום ומאושר על ידי עורך דין </w:t>
      </w:r>
      <w:r w:rsidRPr="00206ACF">
        <w:rPr>
          <w:rFonts w:ascii="Arial" w:hAnsi="Arial"/>
          <w:szCs w:val="24"/>
          <w:rtl/>
          <w:lang w:eastAsia="he-IL"/>
        </w:rPr>
        <w:t>וכן התחייבות המציע לקיום חוקי עבודה בהתאם לנוסח המצ"ב</w:t>
      </w:r>
      <w:r w:rsidRPr="00206ACF">
        <w:rPr>
          <w:rFonts w:ascii="Arial" w:hAnsi="Arial" w:hint="cs"/>
          <w:szCs w:val="24"/>
          <w:rtl/>
          <w:lang w:eastAsia="he-IL"/>
        </w:rPr>
        <w:t xml:space="preserve"> למכרז </w:t>
      </w:r>
      <w:r w:rsidRPr="00206ACF">
        <w:rPr>
          <w:rFonts w:ascii="Arial" w:hAnsi="Arial"/>
          <w:b/>
          <w:bCs/>
          <w:szCs w:val="24"/>
          <w:highlight w:val="cyan"/>
          <w:rtl/>
          <w:lang w:eastAsia="he-IL"/>
        </w:rPr>
        <w:t xml:space="preserve">כנספח </w:t>
      </w:r>
      <w:r>
        <w:rPr>
          <w:rFonts w:ascii="Arial" w:hAnsi="Arial" w:hint="cs"/>
          <w:b/>
          <w:bCs/>
          <w:szCs w:val="24"/>
          <w:highlight w:val="cyan"/>
          <w:rtl/>
          <w:lang w:eastAsia="he-IL"/>
        </w:rPr>
        <w:t>ז</w:t>
      </w:r>
      <w:r w:rsidRPr="00206ACF">
        <w:rPr>
          <w:rFonts w:ascii="Arial" w:hAnsi="Arial"/>
          <w:b/>
          <w:bCs/>
          <w:szCs w:val="24"/>
          <w:highlight w:val="cyan"/>
          <w:rtl/>
          <w:lang w:eastAsia="he-IL"/>
        </w:rPr>
        <w:t>'</w:t>
      </w:r>
      <w:r>
        <w:rPr>
          <w:rFonts w:ascii="Arial" w:hAnsi="Arial" w:hint="cs"/>
          <w:b/>
          <w:bCs/>
          <w:szCs w:val="24"/>
          <w:highlight w:val="cyan"/>
          <w:rtl/>
          <w:lang w:eastAsia="he-IL"/>
        </w:rPr>
        <w:t xml:space="preserve"> </w:t>
      </w:r>
      <w:r>
        <w:rPr>
          <w:rFonts w:ascii="Arial" w:hAnsi="Arial" w:hint="cs"/>
          <w:b/>
          <w:bCs/>
          <w:szCs w:val="24"/>
          <w:rtl/>
          <w:lang w:eastAsia="he-IL"/>
        </w:rPr>
        <w:t xml:space="preserve">(מציע שאינו תאגיד אינו מחויב באישור עו"ד </w:t>
      </w:r>
      <w:r w:rsidRPr="00C9149D">
        <w:rPr>
          <w:rFonts w:ascii="Arial" w:hAnsi="Arial" w:hint="cs"/>
          <w:b/>
          <w:bCs/>
          <w:szCs w:val="24"/>
          <w:rtl/>
          <w:lang w:eastAsia="he-IL"/>
        </w:rPr>
        <w:t>להתחייבותו)</w:t>
      </w:r>
      <w:r w:rsidRPr="00C9149D">
        <w:rPr>
          <w:rFonts w:ascii="Arial" w:hAnsi="Arial"/>
          <w:szCs w:val="24"/>
          <w:rtl/>
          <w:lang w:eastAsia="he-IL"/>
        </w:rPr>
        <w:t>.</w:t>
      </w:r>
      <w:r>
        <w:rPr>
          <w:rFonts w:ascii="Arial" w:hAnsi="Arial" w:hint="cs"/>
          <w:szCs w:val="24"/>
          <w:rtl/>
          <w:lang w:eastAsia="he-IL"/>
        </w:rPr>
        <w:t xml:space="preserve">  </w:t>
      </w:r>
    </w:p>
    <w:p w14:paraId="63EBD7EE" w14:textId="77777777" w:rsidR="00980345" w:rsidRPr="00206ACF" w:rsidRDefault="00980345" w:rsidP="00980345">
      <w:pPr>
        <w:spacing w:line="360" w:lineRule="auto"/>
        <w:ind w:left="1112"/>
        <w:jc w:val="both"/>
        <w:rPr>
          <w:rFonts w:ascii="Arial" w:hAnsi="Arial"/>
          <w:szCs w:val="24"/>
          <w:rtl/>
          <w:lang w:eastAsia="he-IL"/>
        </w:rPr>
      </w:pPr>
    </w:p>
    <w:p w14:paraId="69C7A8AA" w14:textId="77777777" w:rsidR="00980345" w:rsidRPr="00206ACF" w:rsidRDefault="00980345" w:rsidP="00980345">
      <w:pPr>
        <w:numPr>
          <w:ilvl w:val="0"/>
          <w:numId w:val="68"/>
        </w:numPr>
        <w:spacing w:line="360" w:lineRule="auto"/>
        <w:ind w:left="1112"/>
        <w:jc w:val="both"/>
        <w:rPr>
          <w:rFonts w:ascii="Arial" w:hAnsi="Arial"/>
          <w:b/>
          <w:bCs/>
          <w:szCs w:val="24"/>
          <w:u w:val="single"/>
          <w:lang w:eastAsia="he-IL"/>
        </w:rPr>
      </w:pPr>
      <w:r w:rsidRPr="00206ACF">
        <w:rPr>
          <w:rFonts w:ascii="Arial" w:hAnsi="Arial" w:hint="cs"/>
          <w:b/>
          <w:bCs/>
          <w:szCs w:val="24"/>
          <w:u w:val="single"/>
          <w:rtl/>
          <w:lang w:eastAsia="he-IL"/>
        </w:rPr>
        <w:t>צירוף התחייבות לעשות שימוש במוצרי תוכנה מקוריים בלבד</w:t>
      </w:r>
    </w:p>
    <w:p w14:paraId="2B9E6E7B" w14:textId="77777777" w:rsidR="00980345" w:rsidRDefault="00980345" w:rsidP="00980345">
      <w:pPr>
        <w:spacing w:line="360" w:lineRule="auto"/>
        <w:ind w:left="1112"/>
        <w:jc w:val="both"/>
        <w:rPr>
          <w:rFonts w:ascii="Arial" w:hAnsi="Arial"/>
          <w:szCs w:val="24"/>
          <w:rtl/>
          <w:lang w:eastAsia="he-IL"/>
        </w:rPr>
      </w:pPr>
      <w:r>
        <w:rPr>
          <w:rFonts w:ascii="Arial" w:hAnsi="Arial" w:hint="cs"/>
          <w:szCs w:val="24"/>
          <w:rtl/>
          <w:lang w:eastAsia="he-IL"/>
        </w:rPr>
        <w:t>על ה</w:t>
      </w:r>
      <w:r w:rsidRPr="00206ACF">
        <w:rPr>
          <w:rFonts w:ascii="Arial" w:hAnsi="Arial" w:hint="cs"/>
          <w:szCs w:val="24"/>
          <w:rtl/>
          <w:lang w:eastAsia="he-IL"/>
        </w:rPr>
        <w:t xml:space="preserve">מציע לצרף להצעתו </w:t>
      </w:r>
      <w:r w:rsidRPr="00206ACF">
        <w:rPr>
          <w:rFonts w:ascii="Arial" w:hAnsi="Arial"/>
          <w:szCs w:val="24"/>
          <w:rtl/>
          <w:lang w:eastAsia="he-IL"/>
        </w:rPr>
        <w:t>התחייבות לעשות שימוש לצורך המכרז אך ורק בתוכנות מקוריות</w:t>
      </w:r>
      <w:r w:rsidRPr="00206ACF">
        <w:rPr>
          <w:rFonts w:ascii="Arial" w:hAnsi="Arial" w:hint="cs"/>
          <w:szCs w:val="24"/>
          <w:rtl/>
          <w:lang w:eastAsia="he-IL"/>
        </w:rPr>
        <w:t xml:space="preserve"> </w:t>
      </w:r>
      <w:r w:rsidRPr="00206ACF">
        <w:rPr>
          <w:rFonts w:ascii="Arial" w:hAnsi="Arial"/>
          <w:szCs w:val="24"/>
          <w:rtl/>
          <w:lang w:eastAsia="he-IL"/>
        </w:rPr>
        <w:t>בהתאם לנוסח המצ"ב</w:t>
      </w:r>
      <w:r w:rsidRPr="00206ACF">
        <w:rPr>
          <w:rFonts w:ascii="Arial" w:hAnsi="Arial" w:hint="cs"/>
          <w:szCs w:val="24"/>
          <w:rtl/>
          <w:lang w:eastAsia="he-IL"/>
        </w:rPr>
        <w:t xml:space="preserve"> למכרז </w:t>
      </w:r>
      <w:r w:rsidRPr="00206ACF">
        <w:rPr>
          <w:rFonts w:ascii="Arial" w:hAnsi="Arial"/>
          <w:b/>
          <w:bCs/>
          <w:szCs w:val="24"/>
          <w:highlight w:val="cyan"/>
          <w:rtl/>
          <w:lang w:eastAsia="he-IL"/>
        </w:rPr>
        <w:t xml:space="preserve">כנספח </w:t>
      </w:r>
      <w:r>
        <w:rPr>
          <w:rFonts w:ascii="Arial" w:hAnsi="Arial" w:hint="cs"/>
          <w:b/>
          <w:bCs/>
          <w:szCs w:val="24"/>
          <w:highlight w:val="cyan"/>
          <w:rtl/>
          <w:lang w:eastAsia="he-IL"/>
        </w:rPr>
        <w:t>ח</w:t>
      </w:r>
      <w:r w:rsidRPr="00206ACF">
        <w:rPr>
          <w:rFonts w:ascii="Arial" w:hAnsi="Arial" w:hint="cs"/>
          <w:b/>
          <w:bCs/>
          <w:szCs w:val="24"/>
          <w:highlight w:val="cyan"/>
          <w:rtl/>
          <w:lang w:eastAsia="he-IL"/>
        </w:rPr>
        <w:t>'</w:t>
      </w:r>
      <w:r>
        <w:rPr>
          <w:rFonts w:ascii="Arial" w:hAnsi="Arial" w:hint="cs"/>
          <w:b/>
          <w:bCs/>
          <w:szCs w:val="24"/>
          <w:rtl/>
          <w:lang w:eastAsia="he-IL"/>
        </w:rPr>
        <w:t xml:space="preserve"> (מציע שאינו תאגיד אינו מחויב באישור עו"ד להתחייבותו)</w:t>
      </w:r>
      <w:r w:rsidRPr="00206ACF">
        <w:rPr>
          <w:rFonts w:ascii="Arial" w:hAnsi="Arial"/>
          <w:szCs w:val="24"/>
          <w:rtl/>
          <w:lang w:eastAsia="he-IL"/>
        </w:rPr>
        <w:t>.</w:t>
      </w:r>
      <w:r w:rsidRPr="00206ACF">
        <w:rPr>
          <w:rFonts w:ascii="Arial" w:hAnsi="Arial" w:hint="cs"/>
          <w:szCs w:val="24"/>
          <w:rtl/>
          <w:lang w:eastAsia="he-IL"/>
        </w:rPr>
        <w:t xml:space="preserve"> </w:t>
      </w:r>
    </w:p>
    <w:p w14:paraId="78012DA9" w14:textId="77777777" w:rsidR="00980345" w:rsidRPr="008B78B4" w:rsidRDefault="00980345" w:rsidP="00980345">
      <w:pPr>
        <w:pStyle w:val="af2"/>
        <w:numPr>
          <w:ilvl w:val="1"/>
          <w:numId w:val="48"/>
        </w:numPr>
        <w:rPr>
          <w:szCs w:val="24"/>
        </w:rPr>
      </w:pPr>
      <w:r w:rsidRPr="00206ACF">
        <w:rPr>
          <w:rFonts w:hint="eastAsia"/>
          <w:b/>
          <w:bCs/>
          <w:szCs w:val="24"/>
          <w:rtl/>
        </w:rPr>
        <w:t>המציע</w:t>
      </w:r>
      <w:r w:rsidRPr="00206ACF">
        <w:rPr>
          <w:b/>
          <w:bCs/>
          <w:szCs w:val="24"/>
          <w:rtl/>
        </w:rPr>
        <w:t xml:space="preserve"> </w:t>
      </w:r>
      <w:r w:rsidRPr="00206ACF">
        <w:rPr>
          <w:rFonts w:hint="eastAsia"/>
          <w:b/>
          <w:bCs/>
          <w:szCs w:val="24"/>
          <w:rtl/>
        </w:rPr>
        <w:t>יצרף</w:t>
      </w:r>
      <w:r w:rsidRPr="00206ACF">
        <w:rPr>
          <w:b/>
          <w:bCs/>
          <w:szCs w:val="24"/>
          <w:rtl/>
        </w:rPr>
        <w:t xml:space="preserve"> </w:t>
      </w:r>
      <w:r w:rsidRPr="00206ACF">
        <w:rPr>
          <w:rFonts w:hint="eastAsia"/>
          <w:b/>
          <w:bCs/>
          <w:szCs w:val="24"/>
          <w:rtl/>
        </w:rPr>
        <w:t>להצעתו</w:t>
      </w:r>
      <w:r w:rsidRPr="00206ACF">
        <w:rPr>
          <w:b/>
          <w:bCs/>
          <w:szCs w:val="24"/>
          <w:rtl/>
        </w:rPr>
        <w:t xml:space="preserve"> </w:t>
      </w:r>
      <w:r w:rsidRPr="00206ACF">
        <w:rPr>
          <w:rFonts w:hint="eastAsia"/>
          <w:b/>
          <w:bCs/>
          <w:szCs w:val="24"/>
          <w:rtl/>
        </w:rPr>
        <w:t>כתב</w:t>
      </w:r>
      <w:r w:rsidRPr="00206ACF">
        <w:rPr>
          <w:b/>
          <w:bCs/>
          <w:szCs w:val="24"/>
          <w:rtl/>
        </w:rPr>
        <w:t xml:space="preserve"> </w:t>
      </w:r>
      <w:r w:rsidRPr="00EF076A">
        <w:rPr>
          <w:rFonts w:ascii="Arial" w:hAnsi="Arial" w:hint="eastAsia"/>
          <w:b/>
          <w:bCs/>
          <w:szCs w:val="24"/>
          <w:u w:val="single"/>
          <w:rtl/>
          <w:lang w:eastAsia="he-IL"/>
        </w:rPr>
        <w:t>ויתור</w:t>
      </w:r>
      <w:r w:rsidRPr="00206ACF">
        <w:rPr>
          <w:b/>
          <w:bCs/>
          <w:szCs w:val="24"/>
          <w:rtl/>
        </w:rPr>
        <w:t xml:space="preserve"> </w:t>
      </w:r>
      <w:r w:rsidRPr="00206ACF">
        <w:rPr>
          <w:rFonts w:hint="eastAsia"/>
          <w:b/>
          <w:bCs/>
          <w:szCs w:val="24"/>
          <w:rtl/>
        </w:rPr>
        <w:t>חתום</w:t>
      </w:r>
      <w:r w:rsidRPr="00206ACF">
        <w:rPr>
          <w:b/>
          <w:bCs/>
          <w:szCs w:val="24"/>
          <w:rtl/>
        </w:rPr>
        <w:t xml:space="preserve"> </w:t>
      </w:r>
      <w:r w:rsidRPr="00206ACF">
        <w:rPr>
          <w:rFonts w:hint="eastAsia"/>
          <w:b/>
          <w:bCs/>
          <w:szCs w:val="24"/>
          <w:rtl/>
        </w:rPr>
        <w:t>על</w:t>
      </w:r>
      <w:r w:rsidRPr="00206ACF">
        <w:rPr>
          <w:b/>
          <w:bCs/>
          <w:szCs w:val="24"/>
          <w:rtl/>
        </w:rPr>
        <w:t xml:space="preserve"> </w:t>
      </w:r>
      <w:r w:rsidRPr="00206ACF">
        <w:rPr>
          <w:rFonts w:hint="eastAsia"/>
          <w:b/>
          <w:bCs/>
          <w:szCs w:val="24"/>
          <w:rtl/>
        </w:rPr>
        <w:t>ידו</w:t>
      </w:r>
      <w:r w:rsidRPr="00206ACF">
        <w:rPr>
          <w:b/>
          <w:bCs/>
          <w:szCs w:val="24"/>
          <w:rtl/>
        </w:rPr>
        <w:t xml:space="preserve">, </w:t>
      </w:r>
      <w:r w:rsidRPr="00206ACF">
        <w:rPr>
          <w:rFonts w:hint="eastAsia"/>
          <w:b/>
          <w:bCs/>
          <w:szCs w:val="24"/>
          <w:rtl/>
        </w:rPr>
        <w:t>בנוסח</w:t>
      </w:r>
      <w:r w:rsidRPr="00206ACF">
        <w:rPr>
          <w:b/>
          <w:bCs/>
          <w:szCs w:val="24"/>
          <w:rtl/>
        </w:rPr>
        <w:t xml:space="preserve"> </w:t>
      </w:r>
      <w:r w:rsidRPr="00206ACF">
        <w:rPr>
          <w:rFonts w:hint="eastAsia"/>
          <w:b/>
          <w:bCs/>
          <w:szCs w:val="24"/>
          <w:rtl/>
        </w:rPr>
        <w:t>המצורף</w:t>
      </w:r>
      <w:r w:rsidRPr="00206ACF">
        <w:rPr>
          <w:b/>
          <w:bCs/>
          <w:szCs w:val="24"/>
          <w:rtl/>
        </w:rPr>
        <w:t xml:space="preserve"> </w:t>
      </w:r>
      <w:r w:rsidRPr="00206ACF">
        <w:rPr>
          <w:rFonts w:hint="eastAsia"/>
          <w:b/>
          <w:bCs/>
          <w:szCs w:val="24"/>
          <w:highlight w:val="cyan"/>
          <w:rtl/>
        </w:rPr>
        <w:t>כנספח</w:t>
      </w:r>
      <w:r w:rsidRPr="00206ACF">
        <w:rPr>
          <w:b/>
          <w:bCs/>
          <w:szCs w:val="24"/>
          <w:highlight w:val="cyan"/>
          <w:rtl/>
        </w:rPr>
        <w:t xml:space="preserve"> </w:t>
      </w:r>
      <w:r w:rsidRPr="00206ACF">
        <w:rPr>
          <w:rFonts w:hint="eastAsia"/>
          <w:b/>
          <w:bCs/>
          <w:szCs w:val="24"/>
          <w:highlight w:val="cyan"/>
          <w:rtl/>
        </w:rPr>
        <w:t>ו</w:t>
      </w:r>
      <w:r w:rsidRPr="00206ACF">
        <w:rPr>
          <w:b/>
          <w:bCs/>
          <w:szCs w:val="24"/>
          <w:highlight w:val="cyan"/>
          <w:rtl/>
        </w:rPr>
        <w:t>'</w:t>
      </w:r>
      <w:r w:rsidRPr="00FE723F">
        <w:rPr>
          <w:b/>
          <w:bCs/>
          <w:szCs w:val="24"/>
          <w:highlight w:val="cyan"/>
          <w:rtl/>
        </w:rPr>
        <w:t>.</w:t>
      </w:r>
    </w:p>
    <w:p w14:paraId="6041A973" w14:textId="77777777" w:rsidR="00980345" w:rsidRPr="00EF076A" w:rsidRDefault="00980345" w:rsidP="00980345">
      <w:pPr>
        <w:spacing w:after="120" w:line="276" w:lineRule="auto"/>
        <w:jc w:val="both"/>
        <w:rPr>
          <w:szCs w:val="24"/>
          <w:rtl/>
        </w:rPr>
      </w:pPr>
    </w:p>
    <w:p w14:paraId="520E80C2" w14:textId="77777777" w:rsidR="00980345" w:rsidRPr="008B78B4" w:rsidRDefault="00980345" w:rsidP="00980345">
      <w:pPr>
        <w:pStyle w:val="af2"/>
        <w:spacing w:after="120" w:line="276" w:lineRule="auto"/>
        <w:ind w:left="1224"/>
        <w:jc w:val="both"/>
        <w:rPr>
          <w:szCs w:val="24"/>
        </w:rPr>
      </w:pPr>
    </w:p>
    <w:p w14:paraId="116E8678" w14:textId="77777777" w:rsidR="00980345" w:rsidRDefault="00980345" w:rsidP="00980345">
      <w:pPr>
        <w:spacing w:line="276" w:lineRule="auto"/>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תביא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14:paraId="582963F6" w14:textId="77777777" w:rsidR="00980345" w:rsidRPr="003E628E" w:rsidRDefault="00980345" w:rsidP="00980345">
      <w:pPr>
        <w:spacing w:line="276" w:lineRule="auto"/>
        <w:jc w:val="center"/>
        <w:rPr>
          <w:rFonts w:ascii="Arial" w:hAnsi="Arial"/>
          <w:b/>
          <w:bCs/>
          <w:szCs w:val="24"/>
          <w:u w:val="single"/>
        </w:rPr>
      </w:pPr>
    </w:p>
    <w:p w14:paraId="46ECC150" w14:textId="77777777" w:rsidR="00980345" w:rsidRDefault="00980345" w:rsidP="00980345">
      <w:pPr>
        <w:pStyle w:val="12"/>
        <w:keepLines/>
        <w:numPr>
          <w:ilvl w:val="0"/>
          <w:numId w:val="48"/>
        </w:numPr>
        <w:tabs>
          <w:tab w:val="left" w:pos="850"/>
        </w:tabs>
        <w:spacing w:before="120" w:after="100" w:afterAutospacing="1" w:line="276" w:lineRule="auto"/>
        <w:jc w:val="left"/>
        <w:rPr>
          <w:u w:val="single"/>
        </w:rPr>
      </w:pPr>
      <w:r w:rsidRPr="00431F13">
        <w:rPr>
          <w:rFonts w:hint="eastAsia"/>
          <w:u w:val="single"/>
          <w:rtl/>
        </w:rPr>
        <w:t>הנחיות</w:t>
      </w:r>
      <w:r w:rsidRPr="00431F13">
        <w:rPr>
          <w:u w:val="single"/>
          <w:rtl/>
        </w:rPr>
        <w:t xml:space="preserve"> </w:t>
      </w:r>
      <w:r w:rsidRPr="00431F13">
        <w:rPr>
          <w:rFonts w:hint="eastAsia"/>
          <w:u w:val="single"/>
          <w:rtl/>
        </w:rPr>
        <w:t>כלליות</w:t>
      </w:r>
      <w:r w:rsidRPr="00431F13">
        <w:rPr>
          <w:u w:val="single"/>
          <w:rtl/>
        </w:rPr>
        <w:t xml:space="preserve"> </w:t>
      </w:r>
      <w:r w:rsidRPr="00431F13">
        <w:rPr>
          <w:rFonts w:hint="eastAsia"/>
          <w:u w:val="single"/>
          <w:rtl/>
        </w:rPr>
        <w:t>לתכנית</w:t>
      </w:r>
      <w:r w:rsidRPr="00431F13">
        <w:rPr>
          <w:u w:val="single"/>
          <w:rtl/>
        </w:rPr>
        <w:t xml:space="preserve"> </w:t>
      </w:r>
      <w:r w:rsidRPr="00431F13">
        <w:rPr>
          <w:rFonts w:hint="eastAsia"/>
          <w:u w:val="single"/>
          <w:rtl/>
        </w:rPr>
        <w:t>הפרויקט</w:t>
      </w:r>
      <w:r w:rsidRPr="00431F13">
        <w:rPr>
          <w:u w:val="single"/>
          <w:rtl/>
        </w:rPr>
        <w:t xml:space="preserve"> </w:t>
      </w:r>
    </w:p>
    <w:p w14:paraId="03C0F7F4" w14:textId="77777777" w:rsidR="00980345" w:rsidRPr="007C6999" w:rsidRDefault="00980345" w:rsidP="00980345">
      <w:pPr>
        <w:pStyle w:val="af2"/>
        <w:numPr>
          <w:ilvl w:val="1"/>
          <w:numId w:val="48"/>
        </w:numPr>
        <w:spacing w:line="276" w:lineRule="auto"/>
        <w:jc w:val="both"/>
        <w:rPr>
          <w:szCs w:val="24"/>
          <w:rtl/>
        </w:rPr>
      </w:pPr>
      <w:r w:rsidRPr="007C6999">
        <w:rPr>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1CF4EF9C" w14:textId="77777777" w:rsidR="00980345" w:rsidRPr="007C6999" w:rsidRDefault="00980345" w:rsidP="00980345">
      <w:pPr>
        <w:pStyle w:val="af2"/>
        <w:numPr>
          <w:ilvl w:val="1"/>
          <w:numId w:val="48"/>
        </w:numPr>
        <w:spacing w:line="276" w:lineRule="auto"/>
        <w:jc w:val="both"/>
        <w:rPr>
          <w:szCs w:val="24"/>
          <w:rtl/>
        </w:rPr>
      </w:pPr>
      <w:r w:rsidRPr="007C6999">
        <w:rPr>
          <w:szCs w:val="24"/>
          <w:rtl/>
        </w:rPr>
        <w:t xml:space="preserve">ההצעה תיערך בקפדנות על פי ההוראות שבנספח א', תוך התייחסות לאמות מידה שבסעיף </w:t>
      </w:r>
      <w:r w:rsidRPr="00EF076A">
        <w:rPr>
          <w:szCs w:val="24"/>
          <w:highlight w:val="cyan"/>
          <w:rtl/>
        </w:rPr>
        <w:t>1</w:t>
      </w:r>
      <w:r>
        <w:rPr>
          <w:rFonts w:hint="cs"/>
          <w:szCs w:val="24"/>
          <w:highlight w:val="cyan"/>
          <w:rtl/>
        </w:rPr>
        <w:t>1</w:t>
      </w:r>
      <w:r w:rsidRPr="00EF076A">
        <w:rPr>
          <w:szCs w:val="24"/>
          <w:highlight w:val="cyan"/>
          <w:rtl/>
        </w:rPr>
        <w:t>.2</w:t>
      </w:r>
      <w:r w:rsidRPr="007C6999">
        <w:rPr>
          <w:szCs w:val="24"/>
          <w:rtl/>
        </w:rPr>
        <w:t xml:space="preserve"> להלן.</w:t>
      </w:r>
    </w:p>
    <w:p w14:paraId="7B98EE56" w14:textId="77777777" w:rsidR="00980345" w:rsidRPr="00C9149D" w:rsidRDefault="00980345" w:rsidP="00980345">
      <w:pPr>
        <w:pStyle w:val="af2"/>
        <w:numPr>
          <w:ilvl w:val="1"/>
          <w:numId w:val="48"/>
        </w:numPr>
        <w:spacing w:line="276" w:lineRule="auto"/>
        <w:jc w:val="both"/>
        <w:rPr>
          <w:szCs w:val="24"/>
          <w:rtl/>
        </w:rPr>
      </w:pPr>
      <w:r w:rsidRPr="007C6999">
        <w:rPr>
          <w:szCs w:val="24"/>
          <w:rtl/>
        </w:rPr>
        <w:t xml:space="preserve">המציע יציין בהצעתו את משך הזמן הדרוש לו לביצוע התוכנית. בקשה זו תיבחן ע"י המשרד והודעה סופית בדבר פרק הזמן המוקצב ע"י המשרד לביצוע התוכנית, תינתן למציע במסגרת הודעת הזכייה. בכל מקרה, התקופה המאושרת המבוקשת לביצוע </w:t>
      </w:r>
      <w:r w:rsidRPr="00C9149D">
        <w:rPr>
          <w:szCs w:val="24"/>
          <w:rtl/>
        </w:rPr>
        <w:t xml:space="preserve">התוכנית, לא תעלה על 3 שנים מיום חתימת ההסכם. </w:t>
      </w:r>
    </w:p>
    <w:p w14:paraId="34FC6210" w14:textId="77777777" w:rsidR="00980345" w:rsidRPr="007C6999" w:rsidRDefault="00980345" w:rsidP="00980345">
      <w:pPr>
        <w:pStyle w:val="af2"/>
        <w:numPr>
          <w:ilvl w:val="1"/>
          <w:numId w:val="48"/>
        </w:numPr>
        <w:spacing w:line="276" w:lineRule="auto"/>
        <w:jc w:val="both"/>
        <w:rPr>
          <w:szCs w:val="24"/>
          <w:rtl/>
        </w:rPr>
      </w:pPr>
      <w:r w:rsidRPr="007C6999">
        <w:rPr>
          <w:szCs w:val="24"/>
          <w:rtl/>
        </w:rPr>
        <w:t>למשרד בלבד שמורה האופציה להאריך את ההתקשרות עד לתקופה של שנה נוספת, עד לסיום ביצוע התוכנית כפי שאושרה על ידי המשרד. בכל מקרה, סך תקופת הביצוע של התכנית, כולל ההארכה,  לא תעלה על 3 שנים.</w:t>
      </w:r>
    </w:p>
    <w:p w14:paraId="514ACD5D" w14:textId="77777777" w:rsidR="00980345" w:rsidRPr="00FC544F" w:rsidRDefault="00980345" w:rsidP="00980345">
      <w:pPr>
        <w:pStyle w:val="af2"/>
        <w:numPr>
          <w:ilvl w:val="1"/>
          <w:numId w:val="48"/>
        </w:numPr>
        <w:spacing w:line="276" w:lineRule="auto"/>
        <w:jc w:val="both"/>
        <w:rPr>
          <w:u w:val="single"/>
          <w:rtl/>
        </w:rPr>
      </w:pPr>
      <w:r w:rsidRPr="007C6999">
        <w:rPr>
          <w:szCs w:val="24"/>
          <w:rtl/>
        </w:rPr>
        <w:t>מובהר, כי המשרד רשאי לאשר או לא לאשר שינוי במפרט, על-פי שיקול דעתו הבלעדי. כמו כן, למשרד תהא הזכות לדרוש שינויים בתוכנית, בתקציב ובמשך הזמן הדרוש לביצועה כתנאי לאישורה.</w:t>
      </w:r>
    </w:p>
    <w:p w14:paraId="3DB5428D"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Pr>
      </w:pPr>
      <w:r w:rsidRPr="00431F13">
        <w:rPr>
          <w:rFonts w:hint="eastAsia"/>
          <w:u w:val="single"/>
          <w:rtl/>
        </w:rPr>
        <w:t>שיעור</w:t>
      </w:r>
      <w:r w:rsidRPr="00431F13">
        <w:rPr>
          <w:u w:val="single"/>
          <w:rtl/>
        </w:rPr>
        <w:t xml:space="preserve"> </w:t>
      </w:r>
      <w:r w:rsidRPr="00431F13">
        <w:rPr>
          <w:rFonts w:hint="eastAsia"/>
          <w:u w:val="single"/>
          <w:rtl/>
        </w:rPr>
        <w:t>ההשתתפות</w:t>
      </w:r>
    </w:p>
    <w:p w14:paraId="6DC6E5EC" w14:textId="77777777" w:rsidR="00980345" w:rsidRPr="009220DD" w:rsidRDefault="00980345" w:rsidP="00980345">
      <w:pPr>
        <w:pStyle w:val="af2"/>
        <w:numPr>
          <w:ilvl w:val="1"/>
          <w:numId w:val="48"/>
        </w:numPr>
        <w:spacing w:line="276" w:lineRule="auto"/>
        <w:jc w:val="both"/>
        <w:rPr>
          <w:szCs w:val="24"/>
          <w:u w:val="single"/>
        </w:rPr>
      </w:pPr>
      <w:r w:rsidRPr="009220DD">
        <w:rPr>
          <w:rFonts w:hint="eastAsia"/>
          <w:szCs w:val="24"/>
          <w:rtl/>
        </w:rPr>
        <w:t>המשרד</w:t>
      </w:r>
      <w:r w:rsidRPr="009220DD">
        <w:rPr>
          <w:szCs w:val="24"/>
          <w:rtl/>
        </w:rPr>
        <w:t xml:space="preserve"> ישקיע בתכנית </w:t>
      </w:r>
      <w:r w:rsidRPr="009220DD">
        <w:rPr>
          <w:rFonts w:hint="eastAsia"/>
          <w:szCs w:val="24"/>
          <w:rtl/>
        </w:rPr>
        <w:t>הזוכה</w:t>
      </w:r>
      <w:r w:rsidRPr="009220DD">
        <w:rPr>
          <w:szCs w:val="24"/>
          <w:rtl/>
        </w:rPr>
        <w:t xml:space="preserve"> </w:t>
      </w:r>
      <w:r w:rsidRPr="009220DD">
        <w:rPr>
          <w:rFonts w:hint="eastAsia"/>
          <w:szCs w:val="24"/>
          <w:rtl/>
        </w:rPr>
        <w:t>סכום</w:t>
      </w:r>
      <w:r w:rsidRPr="009220DD">
        <w:rPr>
          <w:szCs w:val="24"/>
          <w:rtl/>
        </w:rPr>
        <w:t xml:space="preserve"> </w:t>
      </w:r>
      <w:r w:rsidRPr="009220DD">
        <w:rPr>
          <w:rFonts w:hint="eastAsia"/>
          <w:szCs w:val="24"/>
          <w:rtl/>
        </w:rPr>
        <w:t>בשיעור</w:t>
      </w:r>
      <w:r w:rsidRPr="009220DD">
        <w:rPr>
          <w:szCs w:val="24"/>
          <w:rtl/>
        </w:rPr>
        <w:t xml:space="preserve"> </w:t>
      </w:r>
      <w:r w:rsidRPr="009220DD">
        <w:rPr>
          <w:rFonts w:hint="eastAsia"/>
          <w:szCs w:val="24"/>
          <w:rtl/>
        </w:rPr>
        <w:t>שתקבע</w:t>
      </w:r>
      <w:r w:rsidRPr="009220DD">
        <w:rPr>
          <w:szCs w:val="24"/>
          <w:rtl/>
        </w:rPr>
        <w:t xml:space="preserve"> </w:t>
      </w:r>
      <w:r w:rsidRPr="009220DD">
        <w:rPr>
          <w:rFonts w:hint="eastAsia"/>
          <w:szCs w:val="24"/>
          <w:rtl/>
        </w:rPr>
        <w:t>הוועדה</w:t>
      </w:r>
      <w:r w:rsidRPr="009220DD">
        <w:rPr>
          <w:szCs w:val="24"/>
          <w:rtl/>
        </w:rPr>
        <w:t xml:space="preserve">, </w:t>
      </w:r>
      <w:r w:rsidRPr="009220DD">
        <w:rPr>
          <w:rFonts w:hint="eastAsia"/>
          <w:szCs w:val="24"/>
          <w:rtl/>
        </w:rPr>
        <w:t>עד</w:t>
      </w:r>
      <w:r w:rsidRPr="009220DD">
        <w:rPr>
          <w:szCs w:val="24"/>
          <w:rtl/>
        </w:rPr>
        <w:t xml:space="preserve"> </w:t>
      </w:r>
      <w:r w:rsidRPr="009220DD">
        <w:rPr>
          <w:rFonts w:hint="eastAsia"/>
          <w:szCs w:val="24"/>
          <w:rtl/>
        </w:rPr>
        <w:t>לשיעור</w:t>
      </w:r>
      <w:r w:rsidRPr="009220DD">
        <w:rPr>
          <w:szCs w:val="24"/>
          <w:rtl/>
        </w:rPr>
        <w:t xml:space="preserve"> </w:t>
      </w:r>
      <w:r w:rsidRPr="009220DD">
        <w:rPr>
          <w:rFonts w:hint="eastAsia"/>
          <w:szCs w:val="24"/>
          <w:rtl/>
        </w:rPr>
        <w:t>של</w:t>
      </w:r>
      <w:r w:rsidRPr="009220DD">
        <w:rPr>
          <w:szCs w:val="24"/>
          <w:rtl/>
        </w:rPr>
        <w:t xml:space="preserve"> </w:t>
      </w:r>
      <w:r w:rsidRPr="009220DD">
        <w:rPr>
          <w:rFonts w:hint="cs"/>
          <w:szCs w:val="24"/>
          <w:rtl/>
        </w:rPr>
        <w:t>62.5%</w:t>
      </w:r>
      <w:r w:rsidRPr="009220DD">
        <w:rPr>
          <w:szCs w:val="24"/>
          <w:rtl/>
        </w:rPr>
        <w:t xml:space="preserve"> </w:t>
      </w:r>
      <w:r w:rsidRPr="009220DD">
        <w:rPr>
          <w:rFonts w:hint="eastAsia"/>
          <w:szCs w:val="24"/>
          <w:rtl/>
        </w:rPr>
        <w:t>מהתקציב</w:t>
      </w:r>
      <w:r w:rsidRPr="009220DD">
        <w:rPr>
          <w:szCs w:val="24"/>
          <w:rtl/>
        </w:rPr>
        <w:t xml:space="preserve"> </w:t>
      </w:r>
      <w:r w:rsidRPr="009220DD">
        <w:rPr>
          <w:rFonts w:hint="eastAsia"/>
          <w:szCs w:val="24"/>
          <w:rtl/>
        </w:rPr>
        <w:t>המאושר</w:t>
      </w:r>
      <w:r w:rsidRPr="009220DD">
        <w:rPr>
          <w:szCs w:val="24"/>
          <w:rtl/>
        </w:rPr>
        <w:t xml:space="preserve">, </w:t>
      </w:r>
      <w:r w:rsidRPr="009220DD">
        <w:rPr>
          <w:rFonts w:hint="eastAsia"/>
          <w:szCs w:val="24"/>
          <w:rtl/>
        </w:rPr>
        <w:t>אך</w:t>
      </w:r>
      <w:r w:rsidRPr="009220DD">
        <w:rPr>
          <w:szCs w:val="24"/>
          <w:rtl/>
        </w:rPr>
        <w:t xml:space="preserve"> </w:t>
      </w:r>
      <w:r w:rsidRPr="009220DD">
        <w:rPr>
          <w:rFonts w:hint="eastAsia"/>
          <w:szCs w:val="24"/>
          <w:rtl/>
        </w:rPr>
        <w:t>בכל</w:t>
      </w:r>
      <w:r w:rsidRPr="009220DD">
        <w:rPr>
          <w:szCs w:val="24"/>
          <w:rtl/>
        </w:rPr>
        <w:t xml:space="preserve"> </w:t>
      </w:r>
      <w:r w:rsidRPr="009220DD">
        <w:rPr>
          <w:rFonts w:hint="eastAsia"/>
          <w:szCs w:val="24"/>
          <w:rtl/>
        </w:rPr>
        <w:t>מקרה</w:t>
      </w:r>
      <w:r w:rsidRPr="009220DD">
        <w:rPr>
          <w:szCs w:val="24"/>
          <w:rtl/>
        </w:rPr>
        <w:t xml:space="preserve"> </w:t>
      </w:r>
      <w:r w:rsidRPr="009220DD">
        <w:rPr>
          <w:rFonts w:hint="cs"/>
          <w:szCs w:val="24"/>
          <w:rtl/>
        </w:rPr>
        <w:t>הסכום המאושר כחלקו של המשרד בתוכנית לא יעלה ע</w:t>
      </w:r>
      <w:r w:rsidRPr="009220DD">
        <w:rPr>
          <w:rFonts w:hint="eastAsia"/>
          <w:szCs w:val="24"/>
          <w:rtl/>
        </w:rPr>
        <w:t>ל</w:t>
      </w:r>
      <w:r w:rsidRPr="009220DD">
        <w:rPr>
          <w:szCs w:val="24"/>
          <w:rtl/>
        </w:rPr>
        <w:t xml:space="preserve"> </w:t>
      </w:r>
      <w:r>
        <w:rPr>
          <w:rFonts w:hint="cs"/>
          <w:szCs w:val="24"/>
          <w:rtl/>
        </w:rPr>
        <w:t>750</w:t>
      </w:r>
      <w:r w:rsidRPr="009220DD">
        <w:rPr>
          <w:szCs w:val="24"/>
          <w:rtl/>
        </w:rPr>
        <w:t xml:space="preserve">,000 </w:t>
      </w:r>
      <w:r w:rsidRPr="009220DD">
        <w:rPr>
          <w:rFonts w:hint="eastAsia"/>
          <w:szCs w:val="24"/>
          <w:rtl/>
        </w:rPr>
        <w:t>₪</w:t>
      </w:r>
      <w:r w:rsidRPr="009220DD">
        <w:rPr>
          <w:szCs w:val="24"/>
          <w:rtl/>
        </w:rPr>
        <w:t>.</w:t>
      </w:r>
    </w:p>
    <w:p w14:paraId="026F929D" w14:textId="77777777" w:rsidR="00980345" w:rsidRPr="009220DD" w:rsidRDefault="00980345" w:rsidP="00980345">
      <w:pPr>
        <w:pStyle w:val="af2"/>
        <w:numPr>
          <w:ilvl w:val="1"/>
          <w:numId w:val="48"/>
        </w:numPr>
        <w:spacing w:line="276" w:lineRule="auto"/>
        <w:jc w:val="both"/>
        <w:rPr>
          <w:szCs w:val="24"/>
          <w:u w:val="single"/>
          <w:rtl/>
        </w:rPr>
      </w:pPr>
      <w:r w:rsidRPr="009220DD">
        <w:rPr>
          <w:rFonts w:hint="cs"/>
          <w:szCs w:val="24"/>
          <w:rtl/>
        </w:rPr>
        <w:t>אם הושקעו</w:t>
      </w:r>
      <w:r w:rsidRPr="009220DD">
        <w:rPr>
          <w:szCs w:val="24"/>
          <w:rtl/>
        </w:rPr>
        <w:t xml:space="preserve"> </w:t>
      </w:r>
      <w:r w:rsidRPr="009220DD">
        <w:rPr>
          <w:rFonts w:hint="eastAsia"/>
          <w:szCs w:val="24"/>
          <w:rtl/>
        </w:rPr>
        <w:t>בתכנית</w:t>
      </w:r>
      <w:r w:rsidRPr="009220DD">
        <w:rPr>
          <w:szCs w:val="24"/>
          <w:rtl/>
        </w:rPr>
        <w:t xml:space="preserve"> </w:t>
      </w:r>
      <w:r w:rsidRPr="009220DD">
        <w:rPr>
          <w:rFonts w:hint="eastAsia"/>
          <w:szCs w:val="24"/>
          <w:rtl/>
        </w:rPr>
        <w:t>סכומי</w:t>
      </w:r>
      <w:r w:rsidRPr="009220DD">
        <w:rPr>
          <w:szCs w:val="24"/>
          <w:rtl/>
        </w:rPr>
        <w:t xml:space="preserve"> </w:t>
      </w:r>
      <w:r w:rsidRPr="009220DD">
        <w:rPr>
          <w:rFonts w:hint="eastAsia"/>
          <w:szCs w:val="24"/>
          <w:rtl/>
        </w:rPr>
        <w:t>כסף</w:t>
      </w:r>
      <w:r w:rsidRPr="009220DD">
        <w:rPr>
          <w:szCs w:val="24"/>
          <w:rtl/>
        </w:rPr>
        <w:t xml:space="preserve"> </w:t>
      </w:r>
      <w:r w:rsidRPr="009220DD">
        <w:rPr>
          <w:rFonts w:hint="eastAsia"/>
          <w:szCs w:val="24"/>
          <w:rtl/>
        </w:rPr>
        <w:t>ע</w:t>
      </w:r>
      <w:r w:rsidRPr="009220DD">
        <w:rPr>
          <w:szCs w:val="24"/>
          <w:rtl/>
        </w:rPr>
        <w:t xml:space="preserve">"י </w:t>
      </w:r>
      <w:r w:rsidRPr="009220DD">
        <w:rPr>
          <w:rFonts w:hint="eastAsia"/>
          <w:szCs w:val="24"/>
          <w:rtl/>
        </w:rPr>
        <w:t>יחידות</w:t>
      </w:r>
      <w:r w:rsidRPr="009220DD">
        <w:rPr>
          <w:szCs w:val="24"/>
          <w:rtl/>
        </w:rPr>
        <w:t xml:space="preserve"> </w:t>
      </w:r>
      <w:r w:rsidRPr="009220DD">
        <w:rPr>
          <w:rFonts w:hint="eastAsia"/>
          <w:szCs w:val="24"/>
          <w:rtl/>
        </w:rPr>
        <w:t>ממשלתיות</w:t>
      </w:r>
      <w:r w:rsidRPr="009220DD">
        <w:rPr>
          <w:szCs w:val="24"/>
          <w:rtl/>
        </w:rPr>
        <w:t xml:space="preserve"> </w:t>
      </w:r>
      <w:r w:rsidRPr="009220DD">
        <w:rPr>
          <w:rFonts w:hint="eastAsia"/>
          <w:szCs w:val="24"/>
          <w:rtl/>
        </w:rPr>
        <w:t>נוספות</w:t>
      </w:r>
      <w:r w:rsidRPr="009220DD">
        <w:rPr>
          <w:szCs w:val="24"/>
          <w:rtl/>
        </w:rPr>
        <w:t xml:space="preserve">, </w:t>
      </w:r>
      <w:r w:rsidRPr="009220DD">
        <w:rPr>
          <w:rFonts w:hint="eastAsia"/>
          <w:szCs w:val="24"/>
          <w:rtl/>
        </w:rPr>
        <w:t>סכומים</w:t>
      </w:r>
      <w:r w:rsidRPr="009220DD">
        <w:rPr>
          <w:szCs w:val="24"/>
          <w:rtl/>
        </w:rPr>
        <w:t xml:space="preserve"> </w:t>
      </w:r>
      <w:r w:rsidRPr="009220DD">
        <w:rPr>
          <w:rFonts w:hint="eastAsia"/>
          <w:szCs w:val="24"/>
          <w:rtl/>
        </w:rPr>
        <w:t>אלו</w:t>
      </w:r>
      <w:r w:rsidRPr="009220DD">
        <w:rPr>
          <w:szCs w:val="24"/>
          <w:rtl/>
        </w:rPr>
        <w:t xml:space="preserve"> </w:t>
      </w:r>
      <w:r w:rsidRPr="009220DD">
        <w:rPr>
          <w:rFonts w:hint="eastAsia"/>
          <w:szCs w:val="24"/>
          <w:rtl/>
        </w:rPr>
        <w:t>יילקחו</w:t>
      </w:r>
      <w:r w:rsidRPr="009220DD">
        <w:rPr>
          <w:szCs w:val="24"/>
          <w:rtl/>
        </w:rPr>
        <w:t xml:space="preserve"> </w:t>
      </w:r>
      <w:r w:rsidRPr="009220DD">
        <w:rPr>
          <w:rFonts w:hint="eastAsia"/>
          <w:szCs w:val="24"/>
          <w:rtl/>
        </w:rPr>
        <w:t>בחשבון</w:t>
      </w:r>
      <w:r w:rsidRPr="009220DD">
        <w:rPr>
          <w:szCs w:val="24"/>
          <w:rtl/>
        </w:rPr>
        <w:t xml:space="preserve"> </w:t>
      </w:r>
      <w:r w:rsidRPr="009220DD">
        <w:rPr>
          <w:rFonts w:hint="eastAsia"/>
          <w:szCs w:val="24"/>
          <w:rtl/>
        </w:rPr>
        <w:t>לעניין</w:t>
      </w:r>
      <w:r w:rsidRPr="009220DD">
        <w:rPr>
          <w:szCs w:val="24"/>
          <w:rtl/>
        </w:rPr>
        <w:t xml:space="preserve"> </w:t>
      </w:r>
      <w:r w:rsidRPr="009220DD">
        <w:rPr>
          <w:rFonts w:hint="eastAsia"/>
          <w:szCs w:val="24"/>
          <w:rtl/>
        </w:rPr>
        <w:t>גובה</w:t>
      </w:r>
      <w:r w:rsidRPr="009220DD">
        <w:rPr>
          <w:szCs w:val="24"/>
          <w:rtl/>
        </w:rPr>
        <w:t xml:space="preserve"> </w:t>
      </w:r>
      <w:r w:rsidRPr="009220DD">
        <w:rPr>
          <w:rFonts w:hint="eastAsia"/>
          <w:szCs w:val="24"/>
          <w:rtl/>
        </w:rPr>
        <w:t>המענק</w:t>
      </w:r>
      <w:r w:rsidRPr="009220DD">
        <w:rPr>
          <w:rFonts w:hint="cs"/>
          <w:szCs w:val="24"/>
          <w:rtl/>
        </w:rPr>
        <w:t>,</w:t>
      </w:r>
      <w:r w:rsidRPr="009220DD">
        <w:rPr>
          <w:szCs w:val="24"/>
          <w:rtl/>
        </w:rPr>
        <w:t xml:space="preserve"> </w:t>
      </w:r>
      <w:r w:rsidRPr="009220DD">
        <w:rPr>
          <w:rFonts w:hint="eastAsia"/>
          <w:szCs w:val="24"/>
          <w:rtl/>
        </w:rPr>
        <w:t>כך</w:t>
      </w:r>
      <w:r w:rsidRPr="009220DD">
        <w:rPr>
          <w:szCs w:val="24"/>
          <w:rtl/>
        </w:rPr>
        <w:t xml:space="preserve"> </w:t>
      </w:r>
      <w:r w:rsidRPr="009220DD">
        <w:rPr>
          <w:rFonts w:hint="eastAsia"/>
          <w:szCs w:val="24"/>
          <w:rtl/>
        </w:rPr>
        <w:t>שסך</w:t>
      </w:r>
      <w:r w:rsidRPr="009220DD">
        <w:rPr>
          <w:szCs w:val="24"/>
          <w:rtl/>
        </w:rPr>
        <w:t xml:space="preserve"> </w:t>
      </w:r>
      <w:r w:rsidRPr="009220DD">
        <w:rPr>
          <w:rFonts w:hint="eastAsia"/>
          <w:szCs w:val="24"/>
          <w:rtl/>
        </w:rPr>
        <w:t>כל</w:t>
      </w:r>
      <w:r w:rsidRPr="009220DD">
        <w:rPr>
          <w:szCs w:val="24"/>
          <w:rtl/>
        </w:rPr>
        <w:t xml:space="preserve"> </w:t>
      </w:r>
      <w:r w:rsidRPr="009220DD">
        <w:rPr>
          <w:rFonts w:hint="eastAsia"/>
          <w:szCs w:val="24"/>
          <w:rtl/>
        </w:rPr>
        <w:t>ההשתתפות</w:t>
      </w:r>
      <w:r w:rsidRPr="009220DD">
        <w:rPr>
          <w:szCs w:val="24"/>
          <w:rtl/>
        </w:rPr>
        <w:t xml:space="preserve"> </w:t>
      </w:r>
      <w:r w:rsidRPr="009220DD">
        <w:rPr>
          <w:rFonts w:hint="eastAsia"/>
          <w:szCs w:val="24"/>
          <w:rtl/>
        </w:rPr>
        <w:t>הממשלתית</w:t>
      </w:r>
      <w:r w:rsidRPr="009220DD">
        <w:rPr>
          <w:szCs w:val="24"/>
          <w:rtl/>
        </w:rPr>
        <w:t xml:space="preserve"> </w:t>
      </w:r>
      <w:r w:rsidRPr="009220DD">
        <w:rPr>
          <w:rFonts w:hint="eastAsia"/>
          <w:szCs w:val="24"/>
          <w:rtl/>
        </w:rPr>
        <w:t>לא</w:t>
      </w:r>
      <w:r w:rsidRPr="009220DD">
        <w:rPr>
          <w:szCs w:val="24"/>
          <w:rtl/>
        </w:rPr>
        <w:t xml:space="preserve"> </w:t>
      </w:r>
      <w:r w:rsidRPr="009220DD">
        <w:rPr>
          <w:rFonts w:hint="eastAsia"/>
          <w:szCs w:val="24"/>
          <w:rtl/>
        </w:rPr>
        <w:t>יעלה</w:t>
      </w:r>
      <w:r w:rsidRPr="009220DD">
        <w:rPr>
          <w:szCs w:val="24"/>
          <w:rtl/>
        </w:rPr>
        <w:t xml:space="preserve"> </w:t>
      </w:r>
      <w:r w:rsidRPr="009220DD">
        <w:rPr>
          <w:rFonts w:hint="eastAsia"/>
          <w:szCs w:val="24"/>
          <w:rtl/>
        </w:rPr>
        <w:t>על</w:t>
      </w:r>
      <w:r w:rsidRPr="009220DD">
        <w:rPr>
          <w:szCs w:val="24"/>
          <w:rtl/>
        </w:rPr>
        <w:t xml:space="preserve"> </w:t>
      </w:r>
      <w:r w:rsidRPr="009220DD">
        <w:rPr>
          <w:rFonts w:hint="cs"/>
          <w:szCs w:val="24"/>
          <w:rtl/>
        </w:rPr>
        <w:t>62.5</w:t>
      </w:r>
      <w:r w:rsidRPr="009220DD">
        <w:rPr>
          <w:szCs w:val="24"/>
          <w:rtl/>
        </w:rPr>
        <w:t xml:space="preserve">% </w:t>
      </w:r>
      <w:r w:rsidRPr="009220DD">
        <w:rPr>
          <w:rFonts w:hint="eastAsia"/>
          <w:szCs w:val="24"/>
          <w:rtl/>
        </w:rPr>
        <w:t>מהתקציב</w:t>
      </w:r>
      <w:r w:rsidRPr="009220DD">
        <w:rPr>
          <w:szCs w:val="24"/>
          <w:rtl/>
        </w:rPr>
        <w:t xml:space="preserve"> </w:t>
      </w:r>
      <w:r w:rsidRPr="009220DD">
        <w:rPr>
          <w:rFonts w:hint="eastAsia"/>
          <w:szCs w:val="24"/>
          <w:rtl/>
        </w:rPr>
        <w:t>המאושר</w:t>
      </w:r>
      <w:r w:rsidRPr="009220DD">
        <w:rPr>
          <w:szCs w:val="24"/>
          <w:rtl/>
        </w:rPr>
        <w:t xml:space="preserve"> </w:t>
      </w:r>
      <w:r w:rsidRPr="009220DD">
        <w:rPr>
          <w:rFonts w:hint="eastAsia"/>
          <w:szCs w:val="24"/>
          <w:rtl/>
        </w:rPr>
        <w:t>או</w:t>
      </w:r>
      <w:r w:rsidRPr="009220DD">
        <w:rPr>
          <w:szCs w:val="24"/>
          <w:rtl/>
        </w:rPr>
        <w:t xml:space="preserve"> </w:t>
      </w:r>
      <w:r>
        <w:rPr>
          <w:rFonts w:hint="cs"/>
          <w:szCs w:val="24"/>
          <w:rtl/>
        </w:rPr>
        <w:t>750</w:t>
      </w:r>
      <w:r w:rsidRPr="009220DD">
        <w:rPr>
          <w:szCs w:val="24"/>
          <w:rtl/>
        </w:rPr>
        <w:t xml:space="preserve">,000 </w:t>
      </w:r>
      <w:r w:rsidRPr="009220DD">
        <w:rPr>
          <w:rFonts w:hint="eastAsia"/>
          <w:szCs w:val="24"/>
          <w:rtl/>
        </w:rPr>
        <w:t>₪</w:t>
      </w:r>
      <w:r w:rsidRPr="009220DD">
        <w:rPr>
          <w:szCs w:val="24"/>
          <w:rtl/>
        </w:rPr>
        <w:t xml:space="preserve">, </w:t>
      </w:r>
      <w:r w:rsidRPr="009220DD">
        <w:rPr>
          <w:rFonts w:hint="eastAsia"/>
          <w:szCs w:val="24"/>
          <w:rtl/>
        </w:rPr>
        <w:t>הנמוך</w:t>
      </w:r>
      <w:r w:rsidRPr="009220DD">
        <w:rPr>
          <w:szCs w:val="24"/>
          <w:rtl/>
        </w:rPr>
        <w:t xml:space="preserve"> </w:t>
      </w:r>
      <w:r w:rsidRPr="009220DD">
        <w:rPr>
          <w:rFonts w:hint="eastAsia"/>
          <w:szCs w:val="24"/>
          <w:rtl/>
        </w:rPr>
        <w:t>מבין</w:t>
      </w:r>
      <w:r w:rsidRPr="009220DD">
        <w:rPr>
          <w:szCs w:val="24"/>
          <w:rtl/>
        </w:rPr>
        <w:t xml:space="preserve"> </w:t>
      </w:r>
      <w:r w:rsidRPr="009220DD">
        <w:rPr>
          <w:rFonts w:hint="eastAsia"/>
          <w:szCs w:val="24"/>
          <w:rtl/>
        </w:rPr>
        <w:t>השניים</w:t>
      </w:r>
      <w:r w:rsidRPr="009220DD">
        <w:rPr>
          <w:szCs w:val="24"/>
          <w:rtl/>
        </w:rPr>
        <w:t>.</w:t>
      </w:r>
    </w:p>
    <w:p w14:paraId="0D583887"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Pr>
      </w:pPr>
      <w:r w:rsidRPr="00431F13">
        <w:rPr>
          <w:rFonts w:hint="eastAsia"/>
          <w:u w:val="single"/>
          <w:rtl/>
        </w:rPr>
        <w:t>סייגים</w:t>
      </w:r>
    </w:p>
    <w:p w14:paraId="0C7D3BF6" w14:textId="77777777" w:rsidR="00980345" w:rsidRPr="00885845" w:rsidRDefault="00980345" w:rsidP="00980345">
      <w:pPr>
        <w:pStyle w:val="af2"/>
        <w:numPr>
          <w:ilvl w:val="0"/>
          <w:numId w:val="33"/>
        </w:numPr>
        <w:spacing w:line="276" w:lineRule="auto"/>
        <w:jc w:val="both"/>
        <w:rPr>
          <w:u w:val="single"/>
        </w:rPr>
      </w:pPr>
      <w:r w:rsidRPr="00885845">
        <w:rPr>
          <w:rFonts w:hint="eastAsia"/>
          <w:szCs w:val="24"/>
          <w:rtl/>
        </w:rPr>
        <w:t>הדיון</w:t>
      </w:r>
      <w:r w:rsidRPr="00885845">
        <w:rPr>
          <w:szCs w:val="24"/>
          <w:rtl/>
        </w:rPr>
        <w:t xml:space="preserve"> </w:t>
      </w:r>
      <w:r w:rsidRPr="00885845">
        <w:rPr>
          <w:rFonts w:hint="eastAsia"/>
          <w:szCs w:val="24"/>
          <w:rtl/>
        </w:rPr>
        <w:t>בהצעות</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הדירוג</w:t>
      </w:r>
      <w:r w:rsidRPr="00885845">
        <w:rPr>
          <w:szCs w:val="24"/>
          <w:rtl/>
        </w:rPr>
        <w:t xml:space="preserve"> </w:t>
      </w:r>
      <w:r w:rsidRPr="00885845">
        <w:rPr>
          <w:rFonts w:hint="eastAsia"/>
          <w:szCs w:val="24"/>
          <w:rtl/>
        </w:rPr>
        <w:t>וההודעה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תוצאות</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מותנים</w:t>
      </w:r>
      <w:r w:rsidRPr="00885845">
        <w:rPr>
          <w:szCs w:val="24"/>
          <w:rtl/>
        </w:rPr>
        <w:t xml:space="preserve"> </w:t>
      </w:r>
      <w:r w:rsidRPr="00885845">
        <w:rPr>
          <w:rFonts w:hint="eastAsia"/>
          <w:szCs w:val="24"/>
          <w:rtl/>
        </w:rPr>
        <w:t>בקיום</w:t>
      </w:r>
      <w:r w:rsidRPr="00885845">
        <w:rPr>
          <w:szCs w:val="24"/>
          <w:rtl/>
        </w:rPr>
        <w:t xml:space="preserve"> </w:t>
      </w:r>
      <w:r w:rsidRPr="00885845">
        <w:rPr>
          <w:rFonts w:hint="eastAsia"/>
          <w:szCs w:val="24"/>
          <w:rtl/>
        </w:rPr>
        <w:t>תקציב</w:t>
      </w:r>
      <w:r w:rsidRPr="00885845">
        <w:rPr>
          <w:szCs w:val="24"/>
          <w:rtl/>
        </w:rPr>
        <w:t xml:space="preserve"> </w:t>
      </w:r>
      <w:r w:rsidRPr="00885845">
        <w:rPr>
          <w:rFonts w:hint="eastAsia"/>
          <w:szCs w:val="24"/>
          <w:rtl/>
        </w:rPr>
        <w:t>מוסדר</w:t>
      </w:r>
      <w:r w:rsidRPr="00885845">
        <w:rPr>
          <w:szCs w:val="24"/>
          <w:rtl/>
        </w:rPr>
        <w:t xml:space="preserve"> </w:t>
      </w:r>
      <w:r w:rsidRPr="00885845">
        <w:rPr>
          <w:rFonts w:hint="eastAsia"/>
          <w:szCs w:val="24"/>
          <w:rtl/>
        </w:rPr>
        <w:t>לעניין</w:t>
      </w:r>
      <w:r w:rsidRPr="00885845">
        <w:rPr>
          <w:szCs w:val="24"/>
          <w:rtl/>
        </w:rPr>
        <w:t xml:space="preserve"> וקבלת כל האישורים הדרושים.</w:t>
      </w:r>
      <w:r>
        <w:rPr>
          <w:rFonts w:hint="cs"/>
          <w:szCs w:val="24"/>
          <w:u w:val="single"/>
          <w:rtl/>
        </w:rPr>
        <w:t xml:space="preserve"> ההתקשרות עם הזוכה מותנית בקיומו של תקציב זמין לנושא.</w:t>
      </w:r>
    </w:p>
    <w:p w14:paraId="3B71F73A" w14:textId="77777777" w:rsidR="00980345" w:rsidRPr="00885845" w:rsidRDefault="00980345" w:rsidP="00980345">
      <w:pPr>
        <w:pStyle w:val="af2"/>
        <w:numPr>
          <w:ilvl w:val="0"/>
          <w:numId w:val="33"/>
        </w:numPr>
        <w:spacing w:after="120" w:line="276" w:lineRule="auto"/>
        <w:jc w:val="both"/>
      </w:pPr>
      <w:r w:rsidRPr="00885845">
        <w:rPr>
          <w:rFonts w:hint="eastAsia"/>
          <w:szCs w:val="24"/>
          <w:rtl/>
        </w:rPr>
        <w:t>המשרד</w:t>
      </w:r>
      <w:r w:rsidRPr="00885845">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885845">
        <w:rPr>
          <w:rFonts w:hint="cs"/>
          <w:szCs w:val="24"/>
          <w:rtl/>
        </w:rPr>
        <w:t xml:space="preserve">ככל </w:t>
      </w:r>
      <w:r w:rsidRPr="00684B74">
        <w:rPr>
          <w:rFonts w:hint="cs"/>
          <w:szCs w:val="24"/>
          <w:rtl/>
        </w:rPr>
        <w:t xml:space="preserve">שיהיו </w:t>
      </w:r>
      <w:r w:rsidRPr="00684B74">
        <w:rPr>
          <w:szCs w:val="24"/>
          <w:rtl/>
        </w:rPr>
        <w:t>ייערך בכתב ויפורסם</w:t>
      </w:r>
      <w:r w:rsidRPr="00885845">
        <w:rPr>
          <w:szCs w:val="24"/>
          <w:rtl/>
        </w:rPr>
        <w:t xml:space="preserve"> באתר האינטרנט של המשרד בכתובת </w:t>
      </w:r>
      <w:hyperlink r:id="rId15" w:history="1">
        <w:r w:rsidRPr="002C4DED">
          <w:rPr>
            <w:rStyle w:val="Hyperlink"/>
            <w:szCs w:val="24"/>
          </w:rPr>
          <w:t>www.energy.gov.il</w:t>
        </w:r>
      </w:hyperlink>
      <w:r>
        <w:rPr>
          <w:rFonts w:hint="cs"/>
          <w:szCs w:val="24"/>
          <w:rtl/>
        </w:rPr>
        <w:t>.</w:t>
      </w:r>
      <w:r>
        <w:rPr>
          <w:rFonts w:hint="cs"/>
          <w:rtl/>
        </w:rPr>
        <w:t xml:space="preserve"> </w:t>
      </w:r>
      <w:r w:rsidRPr="00050800">
        <w:rPr>
          <w:rFonts w:hint="cs"/>
          <w:szCs w:val="24"/>
          <w:rtl/>
        </w:rPr>
        <w:t xml:space="preserve">נוסח המכרז האחרון </w:t>
      </w:r>
      <w:r>
        <w:rPr>
          <w:rFonts w:hint="cs"/>
          <w:szCs w:val="24"/>
          <w:rtl/>
        </w:rPr>
        <w:t xml:space="preserve">שיפורסם </w:t>
      </w:r>
      <w:r w:rsidRPr="00050800">
        <w:rPr>
          <w:rFonts w:hint="cs"/>
          <w:szCs w:val="24"/>
          <w:rtl/>
        </w:rPr>
        <w:t>הוא שייקבע. באחריות המציעים להתעדכן מפעם לפעם באתר האינטרנט ולבדוק אם חלו שינויים במסמכי המכרז</w:t>
      </w:r>
      <w:r>
        <w:rPr>
          <w:rFonts w:hint="cs"/>
          <w:szCs w:val="24"/>
          <w:rtl/>
        </w:rPr>
        <w:t>.</w:t>
      </w:r>
    </w:p>
    <w:p w14:paraId="1E264204" w14:textId="77777777" w:rsidR="00980345" w:rsidRPr="00885845" w:rsidRDefault="00980345" w:rsidP="00980345">
      <w:pPr>
        <w:pStyle w:val="af2"/>
        <w:numPr>
          <w:ilvl w:val="0"/>
          <w:numId w:val="33"/>
        </w:numPr>
        <w:spacing w:after="120" w:line="276" w:lineRule="auto"/>
        <w:jc w:val="both"/>
      </w:pPr>
      <w:r w:rsidRPr="00885845">
        <w:rPr>
          <w:rFonts w:hint="eastAsia"/>
          <w:szCs w:val="24"/>
          <w:rtl/>
        </w:rPr>
        <w:t>במקרה</w:t>
      </w:r>
      <w:r w:rsidRPr="00885845">
        <w:rPr>
          <w:szCs w:val="24"/>
          <w:rtl/>
        </w:rPr>
        <w:t xml:space="preserve"> </w:t>
      </w:r>
      <w:r w:rsidRPr="00885845">
        <w:rPr>
          <w:rFonts w:hint="eastAsia"/>
          <w:szCs w:val="24"/>
          <w:rtl/>
        </w:rPr>
        <w:t>שאחת</w:t>
      </w:r>
      <w:r w:rsidRPr="00885845">
        <w:rPr>
          <w:szCs w:val="24"/>
          <w:rtl/>
        </w:rPr>
        <w:t xml:space="preserve"> </w:t>
      </w:r>
      <w:r w:rsidRPr="00885845">
        <w:rPr>
          <w:rFonts w:hint="eastAsia"/>
          <w:szCs w:val="24"/>
          <w:rtl/>
        </w:rPr>
        <w:t>הזכיות</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מומשה</w:t>
      </w:r>
      <w:r w:rsidRPr="00885845">
        <w:rPr>
          <w:szCs w:val="24"/>
          <w:rtl/>
        </w:rPr>
        <w:t xml:space="preserve"> </w:t>
      </w:r>
      <w:r w:rsidRPr="00885845">
        <w:rPr>
          <w:rFonts w:hint="eastAsia"/>
          <w:szCs w:val="24"/>
          <w:rtl/>
        </w:rPr>
        <w:t>מכל</w:t>
      </w:r>
      <w:r w:rsidRPr="00885845">
        <w:rPr>
          <w:szCs w:val="24"/>
          <w:rtl/>
        </w:rPr>
        <w:t xml:space="preserve"> </w:t>
      </w:r>
      <w:r w:rsidRPr="00885845">
        <w:rPr>
          <w:rFonts w:hint="eastAsia"/>
          <w:szCs w:val="24"/>
          <w:rtl/>
        </w:rPr>
        <w:t>סיבה</w:t>
      </w:r>
      <w:r w:rsidRPr="00885845">
        <w:rPr>
          <w:szCs w:val="24"/>
          <w:rtl/>
        </w:rPr>
        <w:t xml:space="preserve"> </w:t>
      </w:r>
      <w:r w:rsidRPr="00885845">
        <w:rPr>
          <w:rFonts w:hint="eastAsia"/>
          <w:szCs w:val="24"/>
          <w:rtl/>
        </w:rPr>
        <w:t>שהיא</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אך</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חייב</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פי</w:t>
      </w:r>
      <w:r w:rsidRPr="00885845">
        <w:rPr>
          <w:szCs w:val="24"/>
          <w:rtl/>
        </w:rPr>
        <w:t xml:space="preserve"> </w:t>
      </w:r>
      <w:r w:rsidRPr="00885845">
        <w:rPr>
          <w:rFonts w:hint="eastAsia"/>
          <w:szCs w:val="24"/>
          <w:rtl/>
        </w:rPr>
        <w:t>שיקול</w:t>
      </w:r>
      <w:r w:rsidRPr="00885845">
        <w:rPr>
          <w:szCs w:val="24"/>
          <w:rtl/>
        </w:rPr>
        <w:t xml:space="preserve"> </w:t>
      </w:r>
      <w:r w:rsidRPr="00885845">
        <w:rPr>
          <w:rFonts w:hint="eastAsia"/>
          <w:szCs w:val="24"/>
          <w:rtl/>
        </w:rPr>
        <w:t>דעתו</w:t>
      </w:r>
      <w:r w:rsidRPr="00885845">
        <w:rPr>
          <w:szCs w:val="24"/>
          <w:rtl/>
        </w:rPr>
        <w:t xml:space="preserve">, </w:t>
      </w:r>
      <w:r w:rsidRPr="00885845">
        <w:rPr>
          <w:rFonts w:hint="eastAsia"/>
          <w:szCs w:val="24"/>
          <w:rtl/>
        </w:rPr>
        <w:t>להכריז</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בעל</w:t>
      </w:r>
      <w:r w:rsidRPr="00885845">
        <w:rPr>
          <w:szCs w:val="24"/>
          <w:rtl/>
        </w:rPr>
        <w:t xml:space="preserve"> </w:t>
      </w:r>
      <w:r w:rsidRPr="00885845">
        <w:rPr>
          <w:rFonts w:hint="eastAsia"/>
          <w:szCs w:val="24"/>
          <w:rtl/>
        </w:rPr>
        <w:t>ההצעה</w:t>
      </w:r>
      <w:r w:rsidRPr="00885845">
        <w:rPr>
          <w:szCs w:val="24"/>
          <w:rtl/>
        </w:rPr>
        <w:t xml:space="preserve"> </w:t>
      </w:r>
      <w:r w:rsidRPr="00885845">
        <w:rPr>
          <w:rFonts w:hint="eastAsia"/>
          <w:szCs w:val="24"/>
          <w:rtl/>
        </w:rPr>
        <w:t>שדורגה</w:t>
      </w:r>
      <w:r w:rsidRPr="00885845">
        <w:rPr>
          <w:szCs w:val="24"/>
          <w:rtl/>
        </w:rPr>
        <w:t xml:space="preserve"> </w:t>
      </w:r>
      <w:r w:rsidRPr="00885845">
        <w:rPr>
          <w:rFonts w:hint="eastAsia"/>
          <w:szCs w:val="24"/>
          <w:rtl/>
        </w:rPr>
        <w:t>הבאה</w:t>
      </w:r>
      <w:r w:rsidRPr="00885845">
        <w:rPr>
          <w:szCs w:val="24"/>
          <w:rtl/>
        </w:rPr>
        <w:t xml:space="preserve"> </w:t>
      </w:r>
      <w:r w:rsidRPr="00885845">
        <w:rPr>
          <w:rFonts w:hint="eastAsia"/>
          <w:szCs w:val="24"/>
          <w:rtl/>
        </w:rPr>
        <w:t>כזוכה</w:t>
      </w:r>
      <w:r w:rsidRPr="00885845">
        <w:rPr>
          <w:szCs w:val="24"/>
          <w:rtl/>
        </w:rPr>
        <w:t xml:space="preserve"> </w:t>
      </w:r>
      <w:r w:rsidRPr="00885845">
        <w:rPr>
          <w:rFonts w:hint="eastAsia"/>
          <w:szCs w:val="24"/>
          <w:rtl/>
        </w:rPr>
        <w:t>במכרז</w:t>
      </w:r>
      <w:r w:rsidRPr="00885845">
        <w:rPr>
          <w:szCs w:val="24"/>
          <w:rtl/>
        </w:rPr>
        <w:t>.</w:t>
      </w:r>
    </w:p>
    <w:p w14:paraId="3CBF540B" w14:textId="77777777" w:rsidR="00980345" w:rsidRPr="00885845" w:rsidRDefault="00980345" w:rsidP="00980345">
      <w:pPr>
        <w:pStyle w:val="af2"/>
        <w:numPr>
          <w:ilvl w:val="0"/>
          <w:numId w:val="33"/>
        </w:numPr>
        <w:spacing w:after="120" w:line="276" w:lineRule="auto"/>
        <w:jc w:val="both"/>
      </w:pPr>
      <w:r w:rsidRPr="00885845">
        <w:rPr>
          <w:rFonts w:hint="eastAsia"/>
          <w:szCs w:val="24"/>
          <w:rtl/>
        </w:rPr>
        <w:t>המשרד</w:t>
      </w:r>
      <w:r w:rsidRPr="00885845">
        <w:rPr>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w:t>
      </w:r>
      <w:r w:rsidRPr="00885845">
        <w:rPr>
          <w:rFonts w:hint="eastAsia"/>
          <w:szCs w:val="24"/>
          <w:rtl/>
        </w:rPr>
        <w:t>כן</w:t>
      </w:r>
      <w:r w:rsidRPr="00885845">
        <w:rPr>
          <w:szCs w:val="24"/>
          <w:rtl/>
        </w:rPr>
        <w:t xml:space="preserve"> ניתן יהיה לפנות למציעים </w:t>
      </w:r>
      <w:r w:rsidRPr="00885845">
        <w:rPr>
          <w:rFonts w:hint="cs"/>
          <w:szCs w:val="24"/>
          <w:rtl/>
        </w:rPr>
        <w:t>בדרישה</w:t>
      </w:r>
      <w:r w:rsidRPr="00885845">
        <w:rPr>
          <w:szCs w:val="24"/>
          <w:rtl/>
        </w:rPr>
        <w:t xml:space="preserve"> להשלמת מסמכים</w:t>
      </w:r>
      <w:r w:rsidRPr="00885845">
        <w:rPr>
          <w:rFonts w:hint="cs"/>
          <w:szCs w:val="24"/>
          <w:rtl/>
        </w:rPr>
        <w:t xml:space="preserve"> </w:t>
      </w:r>
      <w:r w:rsidRPr="00885845">
        <w:rPr>
          <w:rFonts w:hint="eastAsia"/>
          <w:szCs w:val="24"/>
          <w:rtl/>
        </w:rPr>
        <w:t>ולשם</w:t>
      </w:r>
      <w:r w:rsidRPr="00885845">
        <w:rPr>
          <w:szCs w:val="24"/>
          <w:rtl/>
        </w:rPr>
        <w:t xml:space="preserve"> </w:t>
      </w:r>
      <w:r w:rsidRPr="00885845">
        <w:rPr>
          <w:rFonts w:hint="eastAsia"/>
          <w:szCs w:val="24"/>
          <w:rtl/>
        </w:rPr>
        <w:t>ניהול</w:t>
      </w:r>
      <w:r w:rsidRPr="00885845">
        <w:rPr>
          <w:szCs w:val="24"/>
          <w:rtl/>
        </w:rPr>
        <w:t xml:space="preserve"> </w:t>
      </w:r>
      <w:r w:rsidRPr="00885845">
        <w:rPr>
          <w:rFonts w:hint="eastAsia"/>
          <w:szCs w:val="24"/>
          <w:rtl/>
        </w:rPr>
        <w:t>מו</w:t>
      </w:r>
      <w:r w:rsidRPr="00885845">
        <w:rPr>
          <w:szCs w:val="24"/>
          <w:rtl/>
        </w:rPr>
        <w:t xml:space="preserve">"מ </w:t>
      </w:r>
      <w:r w:rsidRPr="00885845">
        <w:rPr>
          <w:rFonts w:hint="eastAsia"/>
          <w:szCs w:val="24"/>
          <w:rtl/>
        </w:rPr>
        <w:t>לשינוי</w:t>
      </w:r>
      <w:r w:rsidRPr="00885845">
        <w:rPr>
          <w:szCs w:val="24"/>
          <w:rtl/>
        </w:rPr>
        <w:t xml:space="preserve"> </w:t>
      </w:r>
      <w:r w:rsidRPr="00885845">
        <w:rPr>
          <w:rFonts w:hint="eastAsia"/>
          <w:szCs w:val="24"/>
          <w:rtl/>
        </w:rPr>
        <w:t>פרטים</w:t>
      </w:r>
      <w:r w:rsidRPr="00885845">
        <w:rPr>
          <w:szCs w:val="24"/>
          <w:rtl/>
        </w:rPr>
        <w:t xml:space="preserve"> </w:t>
      </w:r>
      <w:r w:rsidRPr="00885845">
        <w:rPr>
          <w:rFonts w:hint="eastAsia"/>
          <w:szCs w:val="24"/>
          <w:rtl/>
        </w:rPr>
        <w:t>מסוימים</w:t>
      </w:r>
      <w:r w:rsidRPr="00885845">
        <w:rPr>
          <w:szCs w:val="24"/>
          <w:rtl/>
        </w:rPr>
        <w:t xml:space="preserve"> </w:t>
      </w:r>
      <w:r w:rsidRPr="00885845">
        <w:rPr>
          <w:rFonts w:hint="eastAsia"/>
          <w:szCs w:val="24"/>
          <w:rtl/>
        </w:rPr>
        <w:t>בהצעה</w:t>
      </w:r>
      <w:r w:rsidRPr="00885845">
        <w:rPr>
          <w:szCs w:val="24"/>
          <w:rtl/>
        </w:rPr>
        <w:t xml:space="preserve">. </w:t>
      </w:r>
    </w:p>
    <w:p w14:paraId="1307F381" w14:textId="77777777" w:rsidR="00980345" w:rsidRPr="00885845" w:rsidRDefault="00980345" w:rsidP="00980345">
      <w:pPr>
        <w:pStyle w:val="af2"/>
        <w:numPr>
          <w:ilvl w:val="0"/>
          <w:numId w:val="33"/>
        </w:numPr>
        <w:spacing w:after="120" w:line="276" w:lineRule="auto"/>
        <w:jc w:val="both"/>
        <w:rPr>
          <w:szCs w:val="24"/>
          <w:rtl/>
        </w:rPr>
      </w:pPr>
      <w:r w:rsidRPr="00885845">
        <w:rPr>
          <w:rFonts w:hint="eastAsia"/>
          <w:szCs w:val="24"/>
          <w:rtl/>
        </w:rPr>
        <w:t>המשרד</w:t>
      </w:r>
      <w:r w:rsidRPr="00885845">
        <w:rPr>
          <w:szCs w:val="24"/>
          <w:rtl/>
        </w:rPr>
        <w:t xml:space="preserve"> יהיה רשאי לפרסם מכרז חדש במקום מכרז זה, ולבטל מכרז זה בכל שלב כפי שיראה לנכון. בכל מקרה, המציעים, והם בלבד, </w:t>
      </w:r>
      <w:r w:rsidRPr="00885845">
        <w:rPr>
          <w:rFonts w:hint="cs"/>
          <w:szCs w:val="24"/>
          <w:rtl/>
        </w:rPr>
        <w:t>יישא</w:t>
      </w:r>
      <w:r w:rsidRPr="00885845">
        <w:rPr>
          <w:rFonts w:hint="eastAsia"/>
          <w:szCs w:val="24"/>
          <w:rtl/>
        </w:rPr>
        <w:t>ו</w:t>
      </w:r>
      <w:r w:rsidRPr="00885845">
        <w:rPr>
          <w:szCs w:val="24"/>
          <w:rtl/>
        </w:rPr>
        <w:t xml:space="preserve"> בהוצאותיהם בקשר למכרז.</w:t>
      </w:r>
    </w:p>
    <w:p w14:paraId="3315569C" w14:textId="77777777" w:rsidR="00980345" w:rsidRPr="00885845" w:rsidRDefault="00980345" w:rsidP="00980345">
      <w:pPr>
        <w:pStyle w:val="af2"/>
        <w:numPr>
          <w:ilvl w:val="0"/>
          <w:numId w:val="33"/>
        </w:numPr>
        <w:spacing w:after="120" w:line="276" w:lineRule="auto"/>
        <w:jc w:val="both"/>
        <w:rPr>
          <w:szCs w:val="24"/>
          <w:rtl/>
        </w:rPr>
      </w:pPr>
      <w:r w:rsidRPr="00885845">
        <w:rPr>
          <w:rFonts w:hint="eastAsia"/>
          <w:szCs w:val="24"/>
          <w:rtl/>
        </w:rPr>
        <w:t>אין</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מתחייב</w:t>
      </w:r>
      <w:r w:rsidRPr="00885845">
        <w:rPr>
          <w:szCs w:val="24"/>
          <w:rtl/>
        </w:rPr>
        <w:t xml:space="preserve"> </w:t>
      </w:r>
      <w:r w:rsidRPr="00885845">
        <w:rPr>
          <w:rFonts w:hint="eastAsia"/>
          <w:szCs w:val="24"/>
          <w:rtl/>
        </w:rPr>
        <w:t>לקבל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ההצעה</w:t>
      </w:r>
      <w:r w:rsidRPr="00885845">
        <w:rPr>
          <w:szCs w:val="24"/>
          <w:rtl/>
        </w:rPr>
        <w:t xml:space="preserve"> </w:t>
      </w:r>
      <w:r>
        <w:rPr>
          <w:rFonts w:hint="cs"/>
          <w:szCs w:val="24"/>
          <w:rtl/>
        </w:rPr>
        <w:t>שתזכה לציון הגבוה ביותר</w:t>
      </w:r>
      <w:r w:rsidRPr="00885845">
        <w:rPr>
          <w:szCs w:val="24"/>
          <w:rtl/>
        </w:rPr>
        <w:t xml:space="preserve"> </w:t>
      </w:r>
      <w:r w:rsidRPr="00885845">
        <w:rPr>
          <w:rFonts w:hint="eastAsia"/>
          <w:szCs w:val="24"/>
          <w:rtl/>
        </w:rPr>
        <w:t>ביותר</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שהיא</w:t>
      </w:r>
      <w:r w:rsidRPr="00885845">
        <w:rPr>
          <w:szCs w:val="24"/>
          <w:rtl/>
        </w:rPr>
        <w:t>.</w:t>
      </w:r>
    </w:p>
    <w:p w14:paraId="54A861BB" w14:textId="77777777" w:rsidR="00980345" w:rsidRDefault="00980345" w:rsidP="00980345">
      <w:pPr>
        <w:pStyle w:val="af2"/>
        <w:numPr>
          <w:ilvl w:val="0"/>
          <w:numId w:val="33"/>
        </w:numPr>
        <w:spacing w:after="120" w:line="276" w:lineRule="auto"/>
        <w:jc w:val="both"/>
        <w:rPr>
          <w:szCs w:val="24"/>
        </w:rPr>
      </w:pPr>
      <w:r w:rsidRPr="00336279">
        <w:rPr>
          <w:szCs w:val="24"/>
          <w:rtl/>
        </w:rPr>
        <w:t>המשרד רשאי לאשר או לא לאשר העסקת עובדים מסוימים בצוות של המציע מנימוקים שיירשמו ויועברו למציע בהתאם לבקשתו</w:t>
      </w:r>
      <w:r>
        <w:rPr>
          <w:rFonts w:hint="cs"/>
          <w:szCs w:val="24"/>
          <w:rtl/>
        </w:rPr>
        <w:t>.</w:t>
      </w:r>
    </w:p>
    <w:p w14:paraId="5ABA3293" w14:textId="77777777" w:rsidR="00980345" w:rsidRDefault="00980345" w:rsidP="00980345">
      <w:pPr>
        <w:pStyle w:val="af2"/>
        <w:numPr>
          <w:ilvl w:val="0"/>
          <w:numId w:val="33"/>
        </w:numPr>
        <w:spacing w:after="120" w:line="276" w:lineRule="auto"/>
        <w:jc w:val="both"/>
        <w:rPr>
          <w:szCs w:val="24"/>
        </w:rPr>
      </w:pPr>
      <w:r w:rsidRPr="00050800">
        <w:rPr>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לפסול</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הסף</w:t>
      </w:r>
      <w:r w:rsidRPr="00050800">
        <w:rPr>
          <w:szCs w:val="24"/>
        </w:rPr>
        <w:t xml:space="preserve"> </w:t>
      </w:r>
      <w:r w:rsidRPr="00050800">
        <w:rPr>
          <w:rFonts w:hint="eastAsia"/>
          <w:szCs w:val="24"/>
          <w:rtl/>
        </w:rPr>
        <w:t>מציע</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יתגלה</w:t>
      </w:r>
      <w:r w:rsidRPr="00050800">
        <w:rPr>
          <w:szCs w:val="24"/>
        </w:rPr>
        <w:t xml:space="preserve"> </w:t>
      </w:r>
      <w:r w:rsidRPr="00050800">
        <w:rPr>
          <w:rFonts w:hint="eastAsia"/>
          <w:szCs w:val="24"/>
          <w:rtl/>
        </w:rPr>
        <w:t>כי</w:t>
      </w:r>
      <w:r w:rsidRPr="00050800">
        <w:rPr>
          <w:szCs w:val="24"/>
        </w:rPr>
        <w:t xml:space="preserve"> </w:t>
      </w:r>
      <w:r w:rsidRPr="00050800">
        <w:rPr>
          <w:rFonts w:hint="eastAsia"/>
          <w:szCs w:val="24"/>
          <w:rtl/>
        </w:rPr>
        <w:t>כלל</w:t>
      </w:r>
      <w:r w:rsidRPr="00050800">
        <w:rPr>
          <w:szCs w:val="24"/>
        </w:rPr>
        <w:t xml:space="preserve"> </w:t>
      </w:r>
      <w:r w:rsidRPr="00050800">
        <w:rPr>
          <w:rFonts w:hint="eastAsia"/>
          <w:szCs w:val="24"/>
          <w:rtl/>
        </w:rPr>
        <w:t>בהצעתו</w:t>
      </w:r>
      <w:r w:rsidRPr="00050800">
        <w:rPr>
          <w:szCs w:val="24"/>
        </w:rPr>
        <w:t xml:space="preserve"> </w:t>
      </w:r>
      <w:r w:rsidRPr="00050800">
        <w:rPr>
          <w:rFonts w:hint="eastAsia"/>
          <w:szCs w:val="24"/>
          <w:rtl/>
        </w:rPr>
        <w:t>מידע</w:t>
      </w:r>
      <w:r w:rsidRPr="00050800">
        <w:rPr>
          <w:szCs w:val="24"/>
        </w:rPr>
        <w:t xml:space="preserve"> </w:t>
      </w:r>
      <w:r w:rsidRPr="00050800">
        <w:rPr>
          <w:rFonts w:hint="eastAsia"/>
          <w:szCs w:val="24"/>
          <w:rtl/>
        </w:rPr>
        <w:t>שקרי</w:t>
      </w:r>
      <w:r w:rsidRPr="00050800">
        <w:rPr>
          <w:szCs w:val="24"/>
        </w:rPr>
        <w:t xml:space="preserve"> </w:t>
      </w:r>
      <w:r w:rsidRPr="00050800">
        <w:rPr>
          <w:rFonts w:hint="eastAsia"/>
          <w:szCs w:val="24"/>
          <w:rtl/>
        </w:rPr>
        <w:t>או</w:t>
      </w:r>
      <w:r w:rsidRPr="00050800">
        <w:rPr>
          <w:szCs w:val="24"/>
          <w:rtl/>
        </w:rPr>
        <w:t xml:space="preserve"> </w:t>
      </w:r>
      <w:r w:rsidRPr="00050800">
        <w:rPr>
          <w:rFonts w:hint="eastAsia"/>
          <w:szCs w:val="24"/>
          <w:rtl/>
        </w:rPr>
        <w:t>מטעה</w:t>
      </w:r>
      <w:r w:rsidRPr="00050800">
        <w:rPr>
          <w:szCs w:val="24"/>
          <w:rtl/>
        </w:rPr>
        <w:t>.</w:t>
      </w:r>
    </w:p>
    <w:p w14:paraId="343323F8" w14:textId="77777777" w:rsidR="00980345" w:rsidRPr="00885845" w:rsidRDefault="00980345" w:rsidP="00980345">
      <w:pPr>
        <w:pStyle w:val="af2"/>
        <w:numPr>
          <w:ilvl w:val="0"/>
          <w:numId w:val="33"/>
        </w:numPr>
        <w:spacing w:after="120" w:line="276" w:lineRule="auto"/>
        <w:jc w:val="both"/>
      </w:pP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שלא</w:t>
      </w:r>
      <w:r w:rsidRPr="00885845">
        <w:rPr>
          <w:szCs w:val="24"/>
          <w:rtl/>
        </w:rPr>
        <w:t xml:space="preserve"> </w:t>
      </w:r>
      <w:r w:rsidRPr="00885845">
        <w:rPr>
          <w:rFonts w:hint="eastAsia"/>
          <w:szCs w:val="24"/>
          <w:rtl/>
        </w:rPr>
        <w:t>לבחור</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שקיבלה</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הציון</w:t>
      </w:r>
      <w:r w:rsidRPr="00885845">
        <w:rPr>
          <w:szCs w:val="24"/>
          <w:rtl/>
        </w:rPr>
        <w:t xml:space="preserve"> </w:t>
      </w:r>
      <w:r w:rsidRPr="00885845">
        <w:rPr>
          <w:rFonts w:hint="eastAsia"/>
          <w:szCs w:val="24"/>
          <w:rtl/>
        </w:rPr>
        <w:t>הגבוה</w:t>
      </w:r>
      <w:r w:rsidRPr="00885845">
        <w:rPr>
          <w:szCs w:val="24"/>
          <w:rtl/>
        </w:rPr>
        <w:t xml:space="preserve"> </w:t>
      </w:r>
      <w:r w:rsidRPr="00885845">
        <w:rPr>
          <w:rFonts w:hint="eastAsia"/>
          <w:szCs w:val="24"/>
          <w:rtl/>
        </w:rPr>
        <w:t>ביותר</w:t>
      </w:r>
      <w:r w:rsidRPr="00885845">
        <w:rPr>
          <w:szCs w:val="24"/>
          <w:rtl/>
        </w:rPr>
        <w:t xml:space="preserve"> </w:t>
      </w:r>
      <w:r w:rsidRPr="00885845">
        <w:rPr>
          <w:rFonts w:hint="eastAsia"/>
          <w:szCs w:val="24"/>
          <w:rtl/>
        </w:rPr>
        <w:t>כאמור</w:t>
      </w:r>
      <w:r w:rsidRPr="00885845">
        <w:rPr>
          <w:szCs w:val="24"/>
          <w:rtl/>
        </w:rPr>
        <w:t xml:space="preserve">, </w:t>
      </w:r>
      <w:r>
        <w:rPr>
          <w:rFonts w:hint="cs"/>
          <w:szCs w:val="24"/>
          <w:rtl/>
        </w:rPr>
        <w:t xml:space="preserve">גם </w:t>
      </w:r>
      <w:r w:rsidRPr="00885845">
        <w:rPr>
          <w:rFonts w:hint="eastAsia"/>
          <w:szCs w:val="24"/>
          <w:rtl/>
        </w:rPr>
        <w:t>אם</w:t>
      </w:r>
      <w:r w:rsidRPr="00885845">
        <w:rPr>
          <w:szCs w:val="24"/>
          <w:rtl/>
        </w:rPr>
        <w:t xml:space="preserve"> </w:t>
      </w:r>
      <w:r w:rsidRPr="00885845">
        <w:rPr>
          <w:rFonts w:hint="cs"/>
          <w:szCs w:val="24"/>
          <w:rtl/>
        </w:rPr>
        <w:t>יתעורר</w:t>
      </w:r>
      <w:r w:rsidRPr="00885845">
        <w:rPr>
          <w:szCs w:val="24"/>
          <w:rtl/>
        </w:rPr>
        <w:t xml:space="preserve"> </w:t>
      </w:r>
      <w:r w:rsidRPr="00885845">
        <w:rPr>
          <w:rFonts w:hint="eastAsia"/>
          <w:szCs w:val="24"/>
          <w:rtl/>
        </w:rPr>
        <w:t>חשד</w:t>
      </w:r>
      <w:r w:rsidRPr="00885845">
        <w:rPr>
          <w:szCs w:val="24"/>
          <w:rtl/>
        </w:rPr>
        <w:t xml:space="preserve"> </w:t>
      </w:r>
      <w:r w:rsidRPr="00885845">
        <w:rPr>
          <w:rFonts w:hint="eastAsia"/>
          <w:szCs w:val="24"/>
          <w:rtl/>
        </w:rPr>
        <w:t>בדבר</w:t>
      </w:r>
      <w:r w:rsidRPr="00885845">
        <w:rPr>
          <w:szCs w:val="24"/>
          <w:rtl/>
        </w:rPr>
        <w:t xml:space="preserve"> </w:t>
      </w:r>
      <w:r w:rsidRPr="00885845">
        <w:rPr>
          <w:rFonts w:hint="eastAsia"/>
          <w:szCs w:val="24"/>
          <w:rtl/>
        </w:rPr>
        <w:t>יכולתו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לעמוד</w:t>
      </w:r>
      <w:r w:rsidRPr="00885845">
        <w:rPr>
          <w:szCs w:val="24"/>
          <w:rtl/>
        </w:rPr>
        <w:t xml:space="preserve"> </w:t>
      </w:r>
      <w:r w:rsidRPr="00885845">
        <w:rPr>
          <w:rFonts w:hint="eastAsia"/>
          <w:szCs w:val="24"/>
          <w:rtl/>
        </w:rPr>
        <w:t>בהתחייבויותיו</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לאחר</w:t>
      </w:r>
      <w:r w:rsidRPr="00885845">
        <w:rPr>
          <w:szCs w:val="24"/>
          <w:rtl/>
        </w:rPr>
        <w:t xml:space="preserve"> </w:t>
      </w:r>
      <w:r w:rsidRPr="00885845">
        <w:rPr>
          <w:rFonts w:hint="eastAsia"/>
          <w:szCs w:val="24"/>
          <w:rtl/>
        </w:rPr>
        <w:t>שניתנה</w:t>
      </w:r>
      <w:r w:rsidRPr="00885845">
        <w:rPr>
          <w:szCs w:val="24"/>
          <w:rtl/>
        </w:rPr>
        <w:t xml:space="preserve"> </w:t>
      </w:r>
      <w:r w:rsidRPr="00885845">
        <w:rPr>
          <w:rFonts w:hint="eastAsia"/>
          <w:szCs w:val="24"/>
          <w:rtl/>
        </w:rPr>
        <w:t>למציע</w:t>
      </w:r>
      <w:r w:rsidRPr="00885845">
        <w:rPr>
          <w:szCs w:val="24"/>
          <w:rtl/>
        </w:rPr>
        <w:t xml:space="preserve"> </w:t>
      </w:r>
      <w:r w:rsidRPr="00885845">
        <w:rPr>
          <w:rFonts w:hint="eastAsia"/>
          <w:szCs w:val="24"/>
          <w:rtl/>
        </w:rPr>
        <w:t>הזדמנות</w:t>
      </w:r>
      <w:r w:rsidRPr="00885845">
        <w:rPr>
          <w:szCs w:val="24"/>
          <w:rtl/>
        </w:rPr>
        <w:t xml:space="preserve"> </w:t>
      </w:r>
      <w:r w:rsidRPr="00885845">
        <w:rPr>
          <w:rFonts w:hint="eastAsia"/>
          <w:szCs w:val="24"/>
          <w:rtl/>
        </w:rPr>
        <w:t>להציג</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עמדתו</w:t>
      </w:r>
      <w:r w:rsidRPr="00885845">
        <w:rPr>
          <w:szCs w:val="24"/>
          <w:rtl/>
        </w:rPr>
        <w:t xml:space="preserve"> </w:t>
      </w:r>
      <w:r w:rsidRPr="00885845">
        <w:rPr>
          <w:rFonts w:hint="eastAsia"/>
          <w:szCs w:val="24"/>
          <w:rtl/>
        </w:rPr>
        <w:t>ולהסבירה</w:t>
      </w:r>
      <w:r w:rsidRPr="00885845">
        <w:rPr>
          <w:szCs w:val="24"/>
          <w:rtl/>
        </w:rPr>
        <w:t>.</w:t>
      </w:r>
    </w:p>
    <w:p w14:paraId="28F7B085" w14:textId="77777777" w:rsidR="00980345" w:rsidRPr="00885845" w:rsidRDefault="00980345" w:rsidP="00980345">
      <w:pPr>
        <w:pStyle w:val="af2"/>
        <w:numPr>
          <w:ilvl w:val="0"/>
          <w:numId w:val="33"/>
        </w:numPr>
        <w:spacing w:after="120" w:line="276" w:lineRule="auto"/>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הוא</w:t>
      </w:r>
      <w:r w:rsidRPr="00885845">
        <w:rPr>
          <w:szCs w:val="24"/>
          <w:rtl/>
        </w:rPr>
        <w:t xml:space="preserve"> </w:t>
      </w:r>
      <w:r w:rsidRPr="00885845">
        <w:rPr>
          <w:rFonts w:hint="eastAsia"/>
          <w:szCs w:val="24"/>
          <w:rtl/>
        </w:rPr>
        <w:t>סבור</w:t>
      </w:r>
      <w:r w:rsidRPr="00885845">
        <w:rPr>
          <w:szCs w:val="24"/>
          <w:rtl/>
        </w:rPr>
        <w:t xml:space="preserve"> </w:t>
      </w:r>
      <w:r w:rsidRPr="00885845">
        <w:rPr>
          <w:rFonts w:hint="eastAsia"/>
          <w:szCs w:val="24"/>
          <w:rtl/>
        </w:rPr>
        <w:t>כי</w:t>
      </w:r>
      <w:r w:rsidRPr="00885845">
        <w:rPr>
          <w:szCs w:val="24"/>
          <w:rtl/>
        </w:rPr>
        <w:t xml:space="preserve"> </w:t>
      </w:r>
      <w:r w:rsidRPr="00885845">
        <w:rPr>
          <w:rFonts w:hint="eastAsia"/>
          <w:szCs w:val="24"/>
          <w:rtl/>
        </w:rPr>
        <w:t>קיימים</w:t>
      </w:r>
      <w:r w:rsidRPr="00885845">
        <w:rPr>
          <w:szCs w:val="24"/>
          <w:rtl/>
        </w:rPr>
        <w:t xml:space="preserve"> </w:t>
      </w:r>
      <w:r w:rsidRPr="00885845">
        <w:rPr>
          <w:rFonts w:hint="eastAsia"/>
          <w:szCs w:val="24"/>
          <w:rtl/>
        </w:rPr>
        <w:t>טעמים</w:t>
      </w:r>
      <w:r w:rsidRPr="00885845">
        <w:rPr>
          <w:szCs w:val="24"/>
          <w:rtl/>
        </w:rPr>
        <w:t xml:space="preserve"> </w:t>
      </w:r>
      <w:r w:rsidRPr="00885845">
        <w:rPr>
          <w:rFonts w:hint="eastAsia"/>
          <w:szCs w:val="24"/>
          <w:rtl/>
        </w:rPr>
        <w:t>מיוחדים</w:t>
      </w:r>
      <w:r w:rsidRPr="00885845">
        <w:rPr>
          <w:szCs w:val="24"/>
          <w:rtl/>
        </w:rPr>
        <w:t xml:space="preserve"> </w:t>
      </w:r>
      <w:r w:rsidRPr="00885845">
        <w:rPr>
          <w:rFonts w:hint="eastAsia"/>
          <w:szCs w:val="24"/>
          <w:rtl/>
        </w:rPr>
        <w:t>המצדיקים</w:t>
      </w:r>
      <w:r w:rsidRPr="00885845">
        <w:rPr>
          <w:szCs w:val="24"/>
          <w:rtl/>
        </w:rPr>
        <w:t xml:space="preserve"> </w:t>
      </w:r>
      <w:r w:rsidRPr="00885845">
        <w:rPr>
          <w:rFonts w:hint="eastAsia"/>
          <w:szCs w:val="24"/>
          <w:rtl/>
        </w:rPr>
        <w:t>זאת</w:t>
      </w:r>
      <w:r w:rsidRPr="00885845">
        <w:rPr>
          <w:szCs w:val="24"/>
          <w:rtl/>
        </w:rPr>
        <w:t xml:space="preserve">, </w:t>
      </w:r>
      <w:r w:rsidRPr="00885845">
        <w:rPr>
          <w:rFonts w:hint="eastAsia"/>
          <w:szCs w:val="24"/>
          <w:rtl/>
        </w:rPr>
        <w:t>להכשיר</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עונה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דרישות</w:t>
      </w:r>
      <w:r w:rsidRPr="00885845">
        <w:rPr>
          <w:szCs w:val="24"/>
          <w:rtl/>
        </w:rPr>
        <w:t xml:space="preserve"> </w:t>
      </w:r>
      <w:r w:rsidRPr="00885845">
        <w:rPr>
          <w:rFonts w:hint="eastAsia"/>
          <w:szCs w:val="24"/>
          <w:rtl/>
        </w:rPr>
        <w:t>פורמאליות</w:t>
      </w:r>
      <w:r w:rsidRPr="00885845">
        <w:rPr>
          <w:szCs w:val="24"/>
          <w:rtl/>
        </w:rPr>
        <w:t xml:space="preserve"> או טכניות מסוימות.</w:t>
      </w:r>
    </w:p>
    <w:p w14:paraId="413BA679" w14:textId="77777777" w:rsidR="00980345" w:rsidRPr="00885845" w:rsidRDefault="00980345" w:rsidP="00980345">
      <w:pPr>
        <w:pStyle w:val="af2"/>
        <w:numPr>
          <w:ilvl w:val="0"/>
          <w:numId w:val="33"/>
        </w:numPr>
        <w:spacing w:after="120" w:line="276" w:lineRule="auto"/>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תוספת</w:t>
      </w:r>
      <w:r w:rsidRPr="00885845">
        <w:rPr>
          <w:szCs w:val="24"/>
          <w:rtl/>
        </w:rPr>
        <w:t xml:space="preserve"> </w:t>
      </w:r>
      <w:r w:rsidRPr="00885845">
        <w:rPr>
          <w:rFonts w:hint="eastAsia"/>
          <w:szCs w:val="24"/>
          <w:rtl/>
        </w:rPr>
        <w:t>שייעשו</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הסתייגות</w:t>
      </w:r>
      <w:r w:rsidRPr="00885845">
        <w:rPr>
          <w:szCs w:val="24"/>
          <w:rtl/>
        </w:rPr>
        <w:t xml:space="preserve"> </w:t>
      </w:r>
      <w:r w:rsidRPr="00885845">
        <w:rPr>
          <w:rFonts w:hint="eastAsia"/>
          <w:szCs w:val="24"/>
          <w:rtl/>
        </w:rPr>
        <w:t>לגביהם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תוספת</w:t>
      </w:r>
      <w:r w:rsidRPr="00885845">
        <w:rPr>
          <w:szCs w:val="24"/>
          <w:rtl/>
        </w:rPr>
        <w:t xml:space="preserve"> </w:t>
      </w:r>
      <w:r w:rsidRPr="00885845">
        <w:rPr>
          <w:rFonts w:hint="eastAsia"/>
          <w:szCs w:val="24"/>
          <w:rtl/>
        </w:rPr>
        <w:t>בגוף</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ובין</w:t>
      </w:r>
      <w:r w:rsidRPr="00885845">
        <w:rPr>
          <w:szCs w:val="24"/>
          <w:rtl/>
        </w:rPr>
        <w:t xml:space="preserve"> </w:t>
      </w:r>
      <w:r w:rsidRPr="00885845">
        <w:rPr>
          <w:rFonts w:hint="eastAsia"/>
          <w:szCs w:val="24"/>
          <w:rtl/>
        </w:rPr>
        <w:t>במכתב</w:t>
      </w:r>
      <w:r w:rsidRPr="00885845">
        <w:rPr>
          <w:szCs w:val="24"/>
          <w:rtl/>
        </w:rPr>
        <w:t xml:space="preserve"> </w:t>
      </w:r>
      <w:r w:rsidRPr="00885845">
        <w:rPr>
          <w:rFonts w:hint="eastAsia"/>
          <w:szCs w:val="24"/>
          <w:rtl/>
        </w:rPr>
        <w:t>לוואי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לא</w:t>
      </w:r>
      <w:r w:rsidRPr="00885845">
        <w:rPr>
          <w:szCs w:val="24"/>
          <w:rtl/>
        </w:rPr>
        <w:t xml:space="preserve"> </w:t>
      </w:r>
      <w:r>
        <w:rPr>
          <w:rFonts w:hint="cs"/>
          <w:szCs w:val="24"/>
          <w:rtl/>
        </w:rPr>
        <w:t>יובאו</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בעת</w:t>
      </w:r>
      <w:r w:rsidRPr="00885845">
        <w:rPr>
          <w:szCs w:val="24"/>
          <w:rtl/>
        </w:rPr>
        <w:t xml:space="preserve"> </w:t>
      </w:r>
      <w:r w:rsidRPr="00885845">
        <w:rPr>
          <w:rFonts w:hint="eastAsia"/>
          <w:szCs w:val="24"/>
          <w:rtl/>
        </w:rPr>
        <w:t>הדיון</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ואף</w:t>
      </w:r>
      <w:r w:rsidRPr="00885845">
        <w:rPr>
          <w:szCs w:val="24"/>
          <w:rtl/>
        </w:rPr>
        <w:t xml:space="preserve"> </w:t>
      </w:r>
      <w:r w:rsidRPr="00885845">
        <w:rPr>
          <w:rFonts w:hint="eastAsia"/>
          <w:szCs w:val="24"/>
          <w:rtl/>
        </w:rPr>
        <w:t>עלול</w:t>
      </w:r>
      <w:r>
        <w:rPr>
          <w:rFonts w:hint="cs"/>
          <w:szCs w:val="24"/>
          <w:rtl/>
        </w:rPr>
        <w:t>ים</w:t>
      </w:r>
      <w:r w:rsidRPr="00885845">
        <w:rPr>
          <w:szCs w:val="24"/>
          <w:rtl/>
        </w:rPr>
        <w:t xml:space="preserve"> </w:t>
      </w:r>
      <w:r w:rsidRPr="00885845">
        <w:rPr>
          <w:rFonts w:hint="eastAsia"/>
          <w:szCs w:val="24"/>
          <w:rtl/>
        </w:rPr>
        <w:t>לגרום</w:t>
      </w:r>
      <w:r w:rsidRPr="00885845">
        <w:rPr>
          <w:szCs w:val="24"/>
          <w:rtl/>
        </w:rPr>
        <w:t xml:space="preserve"> </w:t>
      </w:r>
      <w:r w:rsidRPr="00885845">
        <w:rPr>
          <w:rFonts w:hint="eastAsia"/>
          <w:szCs w:val="24"/>
          <w:rtl/>
        </w:rPr>
        <w:t>לפסילתה</w:t>
      </w:r>
      <w:r w:rsidRPr="00885845">
        <w:rPr>
          <w:szCs w:val="24"/>
          <w:rtl/>
        </w:rPr>
        <w:t>.</w:t>
      </w:r>
    </w:p>
    <w:p w14:paraId="286E46BA" w14:textId="77777777" w:rsidR="00980345" w:rsidRDefault="00980345" w:rsidP="00980345">
      <w:pPr>
        <w:pStyle w:val="12"/>
        <w:keepLines/>
        <w:numPr>
          <w:ilvl w:val="0"/>
          <w:numId w:val="48"/>
        </w:numPr>
        <w:tabs>
          <w:tab w:val="left" w:pos="850"/>
        </w:tabs>
        <w:spacing w:before="120" w:after="100" w:afterAutospacing="1" w:line="276" w:lineRule="auto"/>
        <w:jc w:val="both"/>
        <w:rPr>
          <w:u w:val="single"/>
        </w:rPr>
      </w:pPr>
      <w:r w:rsidRPr="00431F13">
        <w:rPr>
          <w:rFonts w:hint="eastAsia"/>
          <w:u w:val="single"/>
          <w:rtl/>
        </w:rPr>
        <w:t>הגשת</w:t>
      </w:r>
      <w:r w:rsidRPr="00431F13">
        <w:rPr>
          <w:u w:val="single"/>
          <w:rtl/>
        </w:rPr>
        <w:t xml:space="preserve"> </w:t>
      </w:r>
      <w:r w:rsidRPr="00431F13">
        <w:rPr>
          <w:rFonts w:hint="eastAsia"/>
          <w:u w:val="single"/>
          <w:rtl/>
        </w:rPr>
        <w:t>ההצעה</w:t>
      </w:r>
    </w:p>
    <w:p w14:paraId="299C0E16" w14:textId="77777777" w:rsidR="00980345" w:rsidRDefault="00980345" w:rsidP="00980345">
      <w:pPr>
        <w:spacing w:line="276" w:lineRule="auto"/>
        <w:jc w:val="both"/>
        <w:rPr>
          <w:szCs w:val="24"/>
          <w:u w:val="single"/>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sidRPr="00336279">
        <w:rPr>
          <w:rFonts w:hint="eastAsia"/>
          <w:szCs w:val="24"/>
          <w:highlight w:val="cyan"/>
          <w:rtl/>
        </w:rPr>
        <w:t>כנספח</w:t>
      </w:r>
      <w:r w:rsidRPr="00336279">
        <w:rPr>
          <w:szCs w:val="24"/>
          <w:highlight w:val="cyan"/>
          <w:rtl/>
        </w:rPr>
        <w:t xml:space="preserve"> </w:t>
      </w:r>
      <w:r w:rsidRPr="00336279">
        <w:rPr>
          <w:rFonts w:hint="eastAsia"/>
          <w:szCs w:val="24"/>
          <w:highlight w:val="cyan"/>
          <w:rtl/>
        </w:rPr>
        <w:t>א</w:t>
      </w:r>
      <w:r w:rsidRPr="00336279">
        <w:rPr>
          <w:szCs w:val="24"/>
          <w:highlight w:val="cyan"/>
          <w:rtl/>
        </w:rPr>
        <w:t>'</w:t>
      </w:r>
      <w:r>
        <w:rPr>
          <w:rFonts w:hint="cs"/>
          <w:szCs w:val="24"/>
          <w:rtl/>
        </w:rPr>
        <w:t>,</w:t>
      </w:r>
      <w:r w:rsidRPr="003E628E">
        <w:rPr>
          <w:rFonts w:hint="cs"/>
          <w:szCs w:val="24"/>
          <w:rtl/>
        </w:rPr>
        <w:t xml:space="preserve"> </w:t>
      </w:r>
      <w:r w:rsidRPr="00431F13">
        <w:rPr>
          <w:rFonts w:hint="cs"/>
          <w:szCs w:val="24"/>
          <w:rtl/>
        </w:rPr>
        <w:t>יחד עם כל ה</w:t>
      </w:r>
      <w:r w:rsidRPr="00431F13">
        <w:rPr>
          <w:rFonts w:hint="eastAsia"/>
          <w:szCs w:val="24"/>
          <w:rtl/>
        </w:rPr>
        <w:t>מסמכים</w:t>
      </w:r>
      <w:r w:rsidRPr="00431F13">
        <w:rPr>
          <w:szCs w:val="24"/>
          <w:rtl/>
        </w:rPr>
        <w:t xml:space="preserve"> </w:t>
      </w:r>
      <w:r w:rsidRPr="00431F13">
        <w:rPr>
          <w:rFonts w:hint="eastAsia"/>
          <w:szCs w:val="24"/>
          <w:rtl/>
        </w:rPr>
        <w:t>הנדרשים</w:t>
      </w:r>
      <w:r w:rsidRPr="00431F13">
        <w:rPr>
          <w:szCs w:val="24"/>
          <w:rtl/>
        </w:rPr>
        <w:t xml:space="preserve"> </w:t>
      </w:r>
      <w:r w:rsidRPr="00431F13">
        <w:rPr>
          <w:rFonts w:hint="eastAsia"/>
          <w:szCs w:val="24"/>
          <w:rtl/>
        </w:rPr>
        <w:t>להוכחת</w:t>
      </w:r>
      <w:r w:rsidRPr="00431F13">
        <w:rPr>
          <w:szCs w:val="24"/>
          <w:rtl/>
        </w:rPr>
        <w:t xml:space="preserve"> </w:t>
      </w:r>
      <w:r w:rsidRPr="00431F13">
        <w:rPr>
          <w:rFonts w:hint="cs"/>
          <w:szCs w:val="24"/>
          <w:rtl/>
        </w:rPr>
        <w:t>עמידה ב</w:t>
      </w:r>
      <w:r w:rsidRPr="00431F13">
        <w:rPr>
          <w:rFonts w:hint="eastAsia"/>
          <w:szCs w:val="24"/>
          <w:rtl/>
        </w:rPr>
        <w:t>תנאי</w:t>
      </w:r>
      <w:r w:rsidRPr="00431F13">
        <w:rPr>
          <w:szCs w:val="24"/>
          <w:rtl/>
        </w:rPr>
        <w:t xml:space="preserve"> </w:t>
      </w:r>
      <w:r w:rsidRPr="00431F13">
        <w:rPr>
          <w:rFonts w:hint="eastAsia"/>
          <w:szCs w:val="24"/>
          <w:rtl/>
        </w:rPr>
        <w:t>הסף</w:t>
      </w:r>
      <w:r>
        <w:rPr>
          <w:rFonts w:hint="cs"/>
          <w:szCs w:val="24"/>
          <w:rtl/>
        </w:rPr>
        <w:t xml:space="preserve">. יש להגיש את תקציב הפרויקט בקובץ אקסל המצורף </w:t>
      </w:r>
      <w:r w:rsidRPr="008521C4">
        <w:rPr>
          <w:rFonts w:hint="cs"/>
          <w:szCs w:val="24"/>
          <w:highlight w:val="yellow"/>
          <w:rtl/>
        </w:rPr>
        <w:t>למכרז זה כנספח א'1.</w:t>
      </w:r>
      <w:r>
        <w:rPr>
          <w:rFonts w:hint="cs"/>
          <w:szCs w:val="24"/>
          <w:rtl/>
        </w:rPr>
        <w:t xml:space="preserve"> בנוסף יש להגיש את </w:t>
      </w:r>
      <w:r w:rsidRPr="003E628E">
        <w:rPr>
          <w:rFonts w:hint="eastAsia"/>
          <w:szCs w:val="24"/>
          <w:rtl/>
        </w:rPr>
        <w:t>המסמכים</w:t>
      </w:r>
      <w:r w:rsidRPr="003E628E">
        <w:rPr>
          <w:szCs w:val="24"/>
          <w:rtl/>
        </w:rPr>
        <w:t xml:space="preserve"> </w:t>
      </w:r>
      <w:r w:rsidRPr="003E628E">
        <w:rPr>
          <w:rFonts w:hint="eastAsia"/>
          <w:szCs w:val="24"/>
          <w:rtl/>
        </w:rPr>
        <w:t>הבאים</w:t>
      </w:r>
      <w:r w:rsidRPr="003E628E">
        <w:rPr>
          <w:szCs w:val="24"/>
          <w:rtl/>
        </w:rPr>
        <w:t>:</w:t>
      </w:r>
    </w:p>
    <w:p w14:paraId="62D52487" w14:textId="77777777" w:rsidR="00980345" w:rsidRPr="00793F7D" w:rsidRDefault="00980345" w:rsidP="00980345">
      <w:pPr>
        <w:pStyle w:val="12"/>
        <w:keepLines/>
        <w:numPr>
          <w:ilvl w:val="1"/>
          <w:numId w:val="48"/>
        </w:numPr>
        <w:tabs>
          <w:tab w:val="left" w:pos="850"/>
        </w:tabs>
        <w:spacing w:before="120" w:after="100" w:afterAutospacing="1" w:line="276" w:lineRule="auto"/>
        <w:jc w:val="left"/>
        <w:rPr>
          <w:b w:val="0"/>
          <w:bCs w:val="0"/>
          <w:szCs w:val="24"/>
        </w:rPr>
      </w:pPr>
      <w:r w:rsidRPr="005344F1">
        <w:rPr>
          <w:rFonts w:hint="eastAsia"/>
          <w:b w:val="0"/>
          <w:bCs w:val="0"/>
          <w:szCs w:val="24"/>
          <w:u w:val="single"/>
          <w:rtl/>
        </w:rPr>
        <w:t>ביחס</w:t>
      </w:r>
      <w:r w:rsidRPr="005344F1">
        <w:rPr>
          <w:b w:val="0"/>
          <w:bCs w:val="0"/>
          <w:szCs w:val="24"/>
          <w:u w:val="single"/>
          <w:rtl/>
        </w:rPr>
        <w:t xml:space="preserve"> </w:t>
      </w:r>
      <w:r w:rsidRPr="005344F1">
        <w:rPr>
          <w:rFonts w:hint="eastAsia"/>
          <w:b w:val="0"/>
          <w:bCs w:val="0"/>
          <w:szCs w:val="24"/>
          <w:u w:val="single"/>
          <w:rtl/>
        </w:rPr>
        <w:t>למציע</w:t>
      </w:r>
      <w:r w:rsidRPr="005344F1">
        <w:rPr>
          <w:b w:val="0"/>
          <w:bCs w:val="0"/>
          <w:szCs w:val="24"/>
          <w:u w:val="single"/>
          <w:rtl/>
        </w:rPr>
        <w:t xml:space="preserve"> </w:t>
      </w:r>
      <w:r w:rsidRPr="005344F1">
        <w:rPr>
          <w:rFonts w:hint="eastAsia"/>
          <w:b w:val="0"/>
          <w:bCs w:val="0"/>
          <w:szCs w:val="24"/>
          <w:u w:val="single"/>
          <w:rtl/>
        </w:rPr>
        <w:t>שהוא</w:t>
      </w:r>
      <w:r w:rsidRPr="005344F1">
        <w:rPr>
          <w:b w:val="0"/>
          <w:bCs w:val="0"/>
          <w:szCs w:val="24"/>
          <w:u w:val="single"/>
          <w:rtl/>
        </w:rPr>
        <w:t xml:space="preserve"> </w:t>
      </w:r>
      <w:r w:rsidRPr="005344F1">
        <w:rPr>
          <w:rFonts w:hint="eastAsia"/>
          <w:b w:val="0"/>
          <w:bCs w:val="0"/>
          <w:szCs w:val="24"/>
          <w:u w:val="single"/>
          <w:rtl/>
        </w:rPr>
        <w:t>יחיד</w:t>
      </w:r>
      <w:r w:rsidRPr="00793F7D">
        <w:rPr>
          <w:b w:val="0"/>
          <w:bCs w:val="0"/>
          <w:szCs w:val="24"/>
          <w:rtl/>
        </w:rPr>
        <w:t>:</w:t>
      </w:r>
      <w:r w:rsidRPr="00793F7D">
        <w:rPr>
          <w:rFonts w:hint="cs"/>
          <w:b w:val="0"/>
          <w:bCs w:val="0"/>
          <w:szCs w:val="24"/>
          <w:rtl/>
        </w:rPr>
        <w:t xml:space="preserve"> </w:t>
      </w:r>
    </w:p>
    <w:p w14:paraId="25E73446" w14:textId="77777777" w:rsidR="00980345" w:rsidRPr="004D44F8" w:rsidRDefault="00980345" w:rsidP="00980345">
      <w:pPr>
        <w:pStyle w:val="af2"/>
        <w:numPr>
          <w:ilvl w:val="0"/>
          <w:numId w:val="55"/>
        </w:numPr>
        <w:spacing w:line="276" w:lineRule="auto"/>
        <w:ind w:left="1440"/>
        <w:jc w:val="both"/>
        <w:rPr>
          <w:szCs w:val="24"/>
        </w:rPr>
      </w:pPr>
      <w:r w:rsidRPr="00885845">
        <w:rPr>
          <w:rFonts w:hint="eastAsia"/>
          <w:szCs w:val="24"/>
          <w:rtl/>
        </w:rPr>
        <w:t>קורות</w:t>
      </w:r>
      <w:r w:rsidRPr="00885845">
        <w:rPr>
          <w:szCs w:val="24"/>
          <w:rtl/>
        </w:rPr>
        <w:t xml:space="preserve"> </w:t>
      </w:r>
      <w:r w:rsidRPr="00885845">
        <w:rPr>
          <w:rFonts w:hint="eastAsia"/>
          <w:szCs w:val="24"/>
          <w:rtl/>
        </w:rPr>
        <w:t>חיים</w:t>
      </w:r>
      <w:r w:rsidRPr="00885845">
        <w:rPr>
          <w:rFonts w:hint="cs"/>
          <w:szCs w:val="24"/>
          <w:rtl/>
        </w:rPr>
        <w:t>.</w:t>
      </w:r>
    </w:p>
    <w:p w14:paraId="31CD241E" w14:textId="77777777" w:rsidR="00980345" w:rsidRPr="004D44F8" w:rsidRDefault="00980345" w:rsidP="00980345">
      <w:pPr>
        <w:pStyle w:val="af2"/>
        <w:numPr>
          <w:ilvl w:val="0"/>
          <w:numId w:val="55"/>
        </w:numPr>
        <w:spacing w:line="276" w:lineRule="auto"/>
        <w:ind w:left="1440"/>
        <w:jc w:val="both"/>
        <w:rPr>
          <w:szCs w:val="24"/>
        </w:rPr>
      </w:pPr>
      <w:r w:rsidRPr="00885845">
        <w:rPr>
          <w:rFonts w:hint="eastAsia"/>
          <w:szCs w:val="24"/>
          <w:rtl/>
        </w:rPr>
        <w:t>צילום</w:t>
      </w:r>
      <w:r w:rsidRPr="00885845">
        <w:rPr>
          <w:szCs w:val="24"/>
          <w:rtl/>
        </w:rPr>
        <w:t xml:space="preserve"> </w:t>
      </w:r>
      <w:r w:rsidRPr="00885845">
        <w:rPr>
          <w:rFonts w:hint="eastAsia"/>
          <w:szCs w:val="24"/>
          <w:rtl/>
        </w:rPr>
        <w:t>תעודת</w:t>
      </w:r>
      <w:r w:rsidRPr="00885845">
        <w:rPr>
          <w:szCs w:val="24"/>
          <w:rtl/>
        </w:rPr>
        <w:t xml:space="preserve"> </w:t>
      </w:r>
      <w:r w:rsidRPr="00885845">
        <w:rPr>
          <w:rFonts w:hint="eastAsia"/>
          <w:szCs w:val="24"/>
          <w:rtl/>
        </w:rPr>
        <w:t>זהות</w:t>
      </w:r>
      <w:r w:rsidRPr="00885845">
        <w:rPr>
          <w:szCs w:val="24"/>
          <w:rtl/>
        </w:rPr>
        <w:t xml:space="preserve"> </w:t>
      </w:r>
      <w:r w:rsidRPr="00885845">
        <w:rPr>
          <w:rFonts w:hint="eastAsia"/>
          <w:szCs w:val="24"/>
          <w:rtl/>
        </w:rPr>
        <w:t>כולל</w:t>
      </w:r>
      <w:r w:rsidRPr="00885845">
        <w:rPr>
          <w:szCs w:val="24"/>
          <w:rtl/>
        </w:rPr>
        <w:t xml:space="preserve"> </w:t>
      </w:r>
      <w:r w:rsidRPr="00885845">
        <w:rPr>
          <w:rFonts w:hint="eastAsia"/>
          <w:szCs w:val="24"/>
          <w:rtl/>
        </w:rPr>
        <w:t>עמוד</w:t>
      </w:r>
      <w:r w:rsidRPr="00885845">
        <w:rPr>
          <w:szCs w:val="24"/>
          <w:rtl/>
        </w:rPr>
        <w:t xml:space="preserve"> </w:t>
      </w:r>
      <w:r w:rsidRPr="00885845">
        <w:rPr>
          <w:rFonts w:hint="eastAsia"/>
          <w:szCs w:val="24"/>
          <w:rtl/>
        </w:rPr>
        <w:t>כתובת</w:t>
      </w:r>
      <w:r w:rsidRPr="00885845">
        <w:rPr>
          <w:rFonts w:hint="cs"/>
          <w:szCs w:val="24"/>
          <w:rtl/>
        </w:rPr>
        <w:t>.</w:t>
      </w:r>
    </w:p>
    <w:p w14:paraId="25EF5FB4" w14:textId="77777777" w:rsidR="00980345" w:rsidRPr="00156C0E" w:rsidRDefault="00980345" w:rsidP="00980345">
      <w:pPr>
        <w:pStyle w:val="af2"/>
        <w:numPr>
          <w:ilvl w:val="0"/>
          <w:numId w:val="55"/>
        </w:numPr>
        <w:spacing w:line="276" w:lineRule="auto"/>
        <w:ind w:left="1440"/>
        <w:jc w:val="both"/>
        <w:rPr>
          <w:u w:val="single"/>
        </w:rPr>
      </w:pPr>
      <w:r w:rsidRPr="00885845">
        <w:rPr>
          <w:rFonts w:hint="eastAsia"/>
          <w:szCs w:val="24"/>
          <w:rtl/>
        </w:rPr>
        <w:t>טופס</w:t>
      </w:r>
      <w:r w:rsidRPr="00885845">
        <w:rPr>
          <w:szCs w:val="24"/>
          <w:rtl/>
        </w:rPr>
        <w:t xml:space="preserve"> </w:t>
      </w:r>
      <w:r w:rsidRPr="00885845">
        <w:rPr>
          <w:rFonts w:hint="eastAsia"/>
          <w:szCs w:val="24"/>
          <w:rtl/>
        </w:rPr>
        <w:t>פרטים</w:t>
      </w:r>
      <w:r w:rsidRPr="00885845">
        <w:rPr>
          <w:rFonts w:hint="cs"/>
          <w:szCs w:val="24"/>
          <w:rtl/>
        </w:rPr>
        <w:t xml:space="preserve"> </w:t>
      </w:r>
      <w:r>
        <w:rPr>
          <w:rFonts w:hint="cs"/>
          <w:szCs w:val="24"/>
          <w:rtl/>
        </w:rPr>
        <w:t>מלא</w:t>
      </w:r>
      <w:r w:rsidRPr="003E628E">
        <w:rPr>
          <w:szCs w:val="24"/>
          <w:rtl/>
        </w:rPr>
        <w:t xml:space="preserve"> </w:t>
      </w:r>
      <w:r w:rsidRPr="00885845">
        <w:rPr>
          <w:rFonts w:hint="eastAsia"/>
          <w:szCs w:val="24"/>
          <w:rtl/>
        </w:rPr>
        <w:t>לפתיחת</w:t>
      </w:r>
      <w:r w:rsidRPr="00885845">
        <w:rPr>
          <w:szCs w:val="24"/>
          <w:rtl/>
        </w:rPr>
        <w:t xml:space="preserve"> </w:t>
      </w:r>
      <w:r w:rsidRPr="00885845">
        <w:rPr>
          <w:rFonts w:hint="eastAsia"/>
          <w:szCs w:val="24"/>
          <w:rtl/>
        </w:rPr>
        <w:t>ספק</w:t>
      </w:r>
      <w:r w:rsidRPr="00885845">
        <w:rPr>
          <w:szCs w:val="24"/>
          <w:rtl/>
        </w:rPr>
        <w:t xml:space="preserve"> </w:t>
      </w:r>
      <w:r w:rsidRPr="003E628E">
        <w:rPr>
          <w:rFonts w:hint="eastAsia"/>
          <w:szCs w:val="24"/>
          <w:rtl/>
        </w:rPr>
        <w:t>ב</w:t>
      </w:r>
      <w:r>
        <w:rPr>
          <w:rFonts w:hint="cs"/>
          <w:szCs w:val="24"/>
          <w:rtl/>
        </w:rPr>
        <w:t xml:space="preserve">מערכת </w:t>
      </w:r>
      <w:r w:rsidRPr="003E628E">
        <w:rPr>
          <w:rFonts w:hint="eastAsia"/>
          <w:szCs w:val="24"/>
          <w:rtl/>
        </w:rPr>
        <w:t>מרכב</w:t>
      </w:r>
      <w:r>
        <w:rPr>
          <w:rFonts w:hint="cs"/>
          <w:szCs w:val="24"/>
          <w:rtl/>
        </w:rPr>
        <w:t>"</w:t>
      </w:r>
      <w:r w:rsidRPr="003E628E">
        <w:rPr>
          <w:rFonts w:hint="eastAsia"/>
          <w:szCs w:val="24"/>
          <w:rtl/>
        </w:rPr>
        <w:t>ה</w:t>
      </w:r>
      <w:r w:rsidRPr="00885845">
        <w:rPr>
          <w:szCs w:val="24"/>
          <w:rtl/>
        </w:rPr>
        <w:t xml:space="preserve"> (</w:t>
      </w:r>
      <w:r w:rsidRPr="00021993">
        <w:rPr>
          <w:szCs w:val="24"/>
          <w:highlight w:val="cyan"/>
          <w:rtl/>
        </w:rPr>
        <w:t xml:space="preserve">נספח </w:t>
      </w:r>
      <w:r w:rsidRPr="00021993">
        <w:rPr>
          <w:rFonts w:hint="eastAsia"/>
          <w:szCs w:val="24"/>
          <w:highlight w:val="cyan"/>
          <w:rtl/>
        </w:rPr>
        <w:t>ג</w:t>
      </w:r>
      <w:r w:rsidRPr="00021993">
        <w:rPr>
          <w:szCs w:val="24"/>
          <w:highlight w:val="cyan"/>
          <w:rtl/>
        </w:rPr>
        <w:t>'</w:t>
      </w:r>
      <w:r>
        <w:rPr>
          <w:rFonts w:hint="cs"/>
          <w:szCs w:val="24"/>
          <w:rtl/>
        </w:rPr>
        <w:t>).</w:t>
      </w:r>
    </w:p>
    <w:p w14:paraId="6B3736D5" w14:textId="77777777" w:rsidR="00980345" w:rsidRPr="00793F7D" w:rsidRDefault="00980345" w:rsidP="00980345">
      <w:pPr>
        <w:pStyle w:val="12"/>
        <w:keepLines/>
        <w:numPr>
          <w:ilvl w:val="1"/>
          <w:numId w:val="48"/>
        </w:numPr>
        <w:tabs>
          <w:tab w:val="left" w:pos="850"/>
        </w:tabs>
        <w:spacing w:before="120" w:after="100" w:afterAutospacing="1" w:line="276" w:lineRule="auto"/>
        <w:jc w:val="left"/>
        <w:rPr>
          <w:b w:val="0"/>
          <w:bCs w:val="0"/>
          <w:szCs w:val="24"/>
        </w:rPr>
      </w:pPr>
      <w:r w:rsidRPr="005344F1">
        <w:rPr>
          <w:rFonts w:hint="eastAsia"/>
          <w:b w:val="0"/>
          <w:bCs w:val="0"/>
          <w:szCs w:val="24"/>
          <w:u w:val="single"/>
          <w:rtl/>
        </w:rPr>
        <w:t>ביחס</w:t>
      </w:r>
      <w:r w:rsidRPr="005344F1">
        <w:rPr>
          <w:b w:val="0"/>
          <w:bCs w:val="0"/>
          <w:szCs w:val="24"/>
          <w:u w:val="single"/>
          <w:rtl/>
        </w:rPr>
        <w:t xml:space="preserve"> </w:t>
      </w:r>
      <w:r w:rsidRPr="005344F1">
        <w:rPr>
          <w:rFonts w:hint="eastAsia"/>
          <w:b w:val="0"/>
          <w:bCs w:val="0"/>
          <w:szCs w:val="24"/>
          <w:u w:val="single"/>
          <w:rtl/>
        </w:rPr>
        <w:t>למציע</w:t>
      </w:r>
      <w:r w:rsidRPr="005344F1">
        <w:rPr>
          <w:b w:val="0"/>
          <w:bCs w:val="0"/>
          <w:szCs w:val="24"/>
          <w:u w:val="single"/>
          <w:rtl/>
        </w:rPr>
        <w:t xml:space="preserve"> </w:t>
      </w:r>
      <w:r w:rsidRPr="005344F1">
        <w:rPr>
          <w:rFonts w:hint="eastAsia"/>
          <w:b w:val="0"/>
          <w:bCs w:val="0"/>
          <w:szCs w:val="24"/>
          <w:u w:val="single"/>
          <w:rtl/>
        </w:rPr>
        <w:t>שהוא</w:t>
      </w:r>
      <w:r w:rsidRPr="005344F1">
        <w:rPr>
          <w:b w:val="0"/>
          <w:bCs w:val="0"/>
          <w:szCs w:val="24"/>
          <w:u w:val="single"/>
          <w:rtl/>
        </w:rPr>
        <w:t xml:space="preserve"> </w:t>
      </w:r>
      <w:r w:rsidRPr="005344F1">
        <w:rPr>
          <w:rFonts w:hint="eastAsia"/>
          <w:b w:val="0"/>
          <w:bCs w:val="0"/>
          <w:szCs w:val="24"/>
          <w:u w:val="single"/>
          <w:rtl/>
        </w:rPr>
        <w:t>תאגיד</w:t>
      </w:r>
      <w:r w:rsidRPr="005344F1">
        <w:rPr>
          <w:b w:val="0"/>
          <w:bCs w:val="0"/>
          <w:szCs w:val="24"/>
          <w:u w:val="single"/>
          <w:rtl/>
        </w:rPr>
        <w:t xml:space="preserve"> </w:t>
      </w:r>
      <w:r w:rsidRPr="005344F1">
        <w:rPr>
          <w:rFonts w:hint="eastAsia"/>
          <w:b w:val="0"/>
          <w:bCs w:val="0"/>
          <w:szCs w:val="24"/>
          <w:u w:val="single"/>
          <w:rtl/>
        </w:rPr>
        <w:t>רשום</w:t>
      </w:r>
      <w:r w:rsidRPr="005344F1">
        <w:rPr>
          <w:b w:val="0"/>
          <w:bCs w:val="0"/>
          <w:szCs w:val="24"/>
          <w:u w:val="single"/>
          <w:rtl/>
        </w:rPr>
        <w:t xml:space="preserve"> </w:t>
      </w:r>
      <w:r w:rsidRPr="005344F1">
        <w:rPr>
          <w:rFonts w:hint="eastAsia"/>
          <w:b w:val="0"/>
          <w:bCs w:val="0"/>
          <w:szCs w:val="24"/>
          <w:u w:val="single"/>
          <w:rtl/>
        </w:rPr>
        <w:t>בישראל</w:t>
      </w:r>
      <w:r w:rsidRPr="00793F7D">
        <w:rPr>
          <w:b w:val="0"/>
          <w:bCs w:val="0"/>
          <w:szCs w:val="24"/>
          <w:rtl/>
        </w:rPr>
        <w:t>:</w:t>
      </w:r>
    </w:p>
    <w:p w14:paraId="403F7D4B" w14:textId="77777777" w:rsidR="00980345" w:rsidRPr="00885845" w:rsidRDefault="00980345" w:rsidP="00980345">
      <w:pPr>
        <w:pStyle w:val="af2"/>
        <w:numPr>
          <w:ilvl w:val="0"/>
          <w:numId w:val="57"/>
        </w:numPr>
        <w:spacing w:line="276" w:lineRule="auto"/>
        <w:ind w:left="1440"/>
        <w:jc w:val="both"/>
      </w:pPr>
      <w:r w:rsidRPr="004D44F8">
        <w:rPr>
          <w:rFonts w:hint="eastAsia"/>
          <w:szCs w:val="24"/>
          <w:rtl/>
        </w:rPr>
        <w:t>קורות</w:t>
      </w:r>
      <w:r w:rsidRPr="004D44F8">
        <w:rPr>
          <w:szCs w:val="24"/>
          <w:rtl/>
        </w:rPr>
        <w:t xml:space="preserve"> חיים של כל מבצעי התוכנית </w:t>
      </w:r>
      <w:r w:rsidRPr="004D44F8">
        <w:rPr>
          <w:rFonts w:hint="cs"/>
          <w:szCs w:val="24"/>
          <w:rtl/>
        </w:rPr>
        <w:t>המוצעים מטעם</w:t>
      </w:r>
      <w:r w:rsidRPr="004D44F8">
        <w:rPr>
          <w:szCs w:val="24"/>
          <w:rtl/>
        </w:rPr>
        <w:t xml:space="preserve"> התאגיד וכן קורות חיים של נציג המציע.</w:t>
      </w:r>
      <w:r>
        <w:rPr>
          <w:rFonts w:hint="cs"/>
          <w:szCs w:val="24"/>
          <w:rtl/>
        </w:rPr>
        <w:t xml:space="preserve"> </w:t>
      </w:r>
      <w:r w:rsidRPr="004D44F8">
        <w:rPr>
          <w:rFonts w:hint="cs"/>
          <w:szCs w:val="24"/>
          <w:rtl/>
        </w:rPr>
        <w:t>נציג המציע יכול להיות או היזם או מנכ</w:t>
      </w:r>
      <w:r>
        <w:rPr>
          <w:rFonts w:hint="cs"/>
          <w:szCs w:val="24"/>
          <w:rtl/>
        </w:rPr>
        <w:t>"</w:t>
      </w:r>
      <w:r w:rsidRPr="004D44F8">
        <w:rPr>
          <w:rFonts w:hint="cs"/>
          <w:szCs w:val="24"/>
          <w:rtl/>
        </w:rPr>
        <w:t>ל</w:t>
      </w:r>
      <w:r>
        <w:rPr>
          <w:rFonts w:hint="cs"/>
          <w:szCs w:val="24"/>
          <w:rtl/>
        </w:rPr>
        <w:t xml:space="preserve"> התאגיד,</w:t>
      </w:r>
      <w:r w:rsidRPr="004D44F8">
        <w:rPr>
          <w:rFonts w:hint="cs"/>
          <w:szCs w:val="24"/>
          <w:rtl/>
        </w:rPr>
        <w:t xml:space="preserve"> או מנהל הפרויקט בו מדובר. </w:t>
      </w:r>
    </w:p>
    <w:p w14:paraId="5EB68015" w14:textId="77777777" w:rsidR="00980345" w:rsidRPr="00793F7D" w:rsidRDefault="00980345" w:rsidP="00980345">
      <w:pPr>
        <w:pStyle w:val="af2"/>
        <w:numPr>
          <w:ilvl w:val="0"/>
          <w:numId w:val="57"/>
        </w:numPr>
        <w:spacing w:line="276" w:lineRule="auto"/>
        <w:ind w:left="1440"/>
        <w:jc w:val="both"/>
        <w:rPr>
          <w:szCs w:val="24"/>
        </w:rPr>
      </w:pPr>
      <w:r w:rsidRPr="00885845">
        <w:rPr>
          <w:rFonts w:hint="eastAsia"/>
          <w:szCs w:val="24"/>
          <w:rtl/>
        </w:rPr>
        <w:t>מציע</w:t>
      </w:r>
      <w:r w:rsidRPr="00885845">
        <w:rPr>
          <w:szCs w:val="24"/>
          <w:rtl/>
        </w:rPr>
        <w:t xml:space="preserve"> החייב בניכוי מס במקור </w:t>
      </w:r>
      <w:r w:rsidRPr="00885845">
        <w:rPr>
          <w:rFonts w:hint="eastAsia"/>
          <w:szCs w:val="24"/>
          <w:rtl/>
        </w:rPr>
        <w:t>יצרף</w:t>
      </w:r>
      <w:r w:rsidRPr="00885845">
        <w:rPr>
          <w:szCs w:val="24"/>
          <w:rtl/>
        </w:rPr>
        <w:t xml:space="preserve"> להצעתו אישור מתאים לכך. </w:t>
      </w:r>
    </w:p>
    <w:p w14:paraId="1A5C9DAB" w14:textId="77777777" w:rsidR="00980345" w:rsidRPr="00793F7D" w:rsidRDefault="00980345" w:rsidP="00980345">
      <w:pPr>
        <w:pStyle w:val="af2"/>
        <w:numPr>
          <w:ilvl w:val="0"/>
          <w:numId w:val="57"/>
        </w:numPr>
        <w:spacing w:line="276" w:lineRule="auto"/>
        <w:ind w:left="1440"/>
        <w:jc w:val="both"/>
        <w:rPr>
          <w:szCs w:val="24"/>
        </w:rPr>
      </w:pPr>
      <w:r w:rsidRPr="00885845">
        <w:rPr>
          <w:rFonts w:hint="eastAsia"/>
          <w:szCs w:val="24"/>
          <w:rtl/>
        </w:rPr>
        <w:t>טופס</w:t>
      </w:r>
      <w:r w:rsidRPr="00885845">
        <w:rPr>
          <w:szCs w:val="24"/>
          <w:rtl/>
        </w:rPr>
        <w:t xml:space="preserve"> </w:t>
      </w:r>
      <w:r w:rsidRPr="00885845">
        <w:rPr>
          <w:rFonts w:hint="eastAsia"/>
          <w:szCs w:val="24"/>
          <w:rtl/>
        </w:rPr>
        <w:t>פרטים</w:t>
      </w:r>
      <w:r w:rsidRPr="00885845">
        <w:rPr>
          <w:rFonts w:hint="cs"/>
          <w:szCs w:val="24"/>
          <w:rtl/>
        </w:rPr>
        <w:t xml:space="preserve"> </w:t>
      </w:r>
      <w:r>
        <w:rPr>
          <w:rFonts w:hint="cs"/>
          <w:szCs w:val="24"/>
          <w:rtl/>
        </w:rPr>
        <w:t>מלא</w:t>
      </w:r>
      <w:r w:rsidRPr="003E628E">
        <w:rPr>
          <w:szCs w:val="24"/>
          <w:rtl/>
        </w:rPr>
        <w:t xml:space="preserve"> </w:t>
      </w:r>
      <w:r w:rsidRPr="00885845">
        <w:rPr>
          <w:rFonts w:hint="eastAsia"/>
          <w:szCs w:val="24"/>
          <w:rtl/>
        </w:rPr>
        <w:t>לפתיחת</w:t>
      </w:r>
      <w:r w:rsidRPr="00885845">
        <w:rPr>
          <w:szCs w:val="24"/>
          <w:rtl/>
        </w:rPr>
        <w:t xml:space="preserve"> </w:t>
      </w:r>
      <w:r w:rsidRPr="00885845">
        <w:rPr>
          <w:rFonts w:hint="eastAsia"/>
          <w:szCs w:val="24"/>
          <w:rtl/>
        </w:rPr>
        <w:t>ספק</w:t>
      </w:r>
      <w:r w:rsidRPr="00885845">
        <w:rPr>
          <w:szCs w:val="24"/>
          <w:rtl/>
        </w:rPr>
        <w:t xml:space="preserve"> </w:t>
      </w:r>
      <w:r w:rsidRPr="003E628E">
        <w:rPr>
          <w:rFonts w:hint="eastAsia"/>
          <w:szCs w:val="24"/>
          <w:rtl/>
        </w:rPr>
        <w:t>ב</w:t>
      </w:r>
      <w:r>
        <w:rPr>
          <w:rFonts w:hint="cs"/>
          <w:szCs w:val="24"/>
          <w:rtl/>
        </w:rPr>
        <w:t xml:space="preserve">מערכת </w:t>
      </w:r>
      <w:r w:rsidRPr="003E628E">
        <w:rPr>
          <w:rFonts w:hint="eastAsia"/>
          <w:szCs w:val="24"/>
          <w:rtl/>
        </w:rPr>
        <w:t>מרכב</w:t>
      </w:r>
      <w:r>
        <w:rPr>
          <w:rFonts w:hint="cs"/>
          <w:szCs w:val="24"/>
          <w:rtl/>
        </w:rPr>
        <w:t>"</w:t>
      </w:r>
      <w:r w:rsidRPr="003E628E">
        <w:rPr>
          <w:rFonts w:hint="eastAsia"/>
          <w:szCs w:val="24"/>
          <w:rtl/>
        </w:rPr>
        <w:t>ה</w:t>
      </w:r>
      <w:r w:rsidRPr="00885845">
        <w:rPr>
          <w:szCs w:val="24"/>
          <w:rtl/>
        </w:rPr>
        <w:t xml:space="preserve"> (</w:t>
      </w:r>
      <w:r w:rsidRPr="00021993">
        <w:rPr>
          <w:szCs w:val="24"/>
          <w:highlight w:val="cyan"/>
          <w:rtl/>
        </w:rPr>
        <w:t xml:space="preserve">נספח </w:t>
      </w:r>
      <w:r w:rsidRPr="00021993">
        <w:rPr>
          <w:rFonts w:hint="eastAsia"/>
          <w:szCs w:val="24"/>
          <w:highlight w:val="cyan"/>
          <w:rtl/>
        </w:rPr>
        <w:t>ג</w:t>
      </w:r>
      <w:r w:rsidRPr="00021993">
        <w:rPr>
          <w:szCs w:val="24"/>
          <w:highlight w:val="cyan"/>
          <w:rtl/>
        </w:rPr>
        <w:t>')</w:t>
      </w:r>
      <w:r w:rsidRPr="00021993">
        <w:rPr>
          <w:rFonts w:hint="cs"/>
          <w:szCs w:val="24"/>
          <w:highlight w:val="cyan"/>
          <w:rtl/>
        </w:rPr>
        <w:t>.</w:t>
      </w:r>
    </w:p>
    <w:p w14:paraId="6E195C25" w14:textId="77777777" w:rsidR="00980345" w:rsidRDefault="00980345" w:rsidP="00980345">
      <w:pPr>
        <w:pStyle w:val="af2"/>
        <w:numPr>
          <w:ilvl w:val="0"/>
          <w:numId w:val="57"/>
        </w:numPr>
        <w:spacing w:line="276" w:lineRule="auto"/>
        <w:ind w:left="1440"/>
        <w:jc w:val="both"/>
        <w:rPr>
          <w:szCs w:val="24"/>
        </w:rPr>
      </w:pPr>
      <w:r w:rsidRPr="00021993">
        <w:rPr>
          <w:szCs w:val="24"/>
          <w:rtl/>
        </w:rPr>
        <w:t>תקנון התאגיד, הסכמים אחרים בין חברי התאגיד וכל הסכם רלבנטי אחר בו קשור התאגיד, ככל שקיימים כאלו</w:t>
      </w:r>
      <w:r w:rsidRPr="00885845">
        <w:rPr>
          <w:rFonts w:hint="cs"/>
          <w:szCs w:val="24"/>
          <w:rtl/>
        </w:rPr>
        <w:t>.</w:t>
      </w:r>
    </w:p>
    <w:p w14:paraId="5DF0EC07" w14:textId="77777777" w:rsidR="00980345" w:rsidRPr="004D44F8" w:rsidRDefault="00980345" w:rsidP="00980345">
      <w:pPr>
        <w:pStyle w:val="af2"/>
        <w:numPr>
          <w:ilvl w:val="0"/>
          <w:numId w:val="57"/>
        </w:numPr>
        <w:spacing w:line="276" w:lineRule="auto"/>
        <w:ind w:left="1440"/>
        <w:jc w:val="both"/>
        <w:rPr>
          <w:szCs w:val="24"/>
        </w:rPr>
      </w:pPr>
      <w:r>
        <w:rPr>
          <w:rFonts w:hint="cs"/>
          <w:szCs w:val="24"/>
          <w:rtl/>
        </w:rPr>
        <w:t>ערבות הצעה כמפורט בסעיף 5.1 לעיל</w:t>
      </w:r>
    </w:p>
    <w:p w14:paraId="7E9BBAA8" w14:textId="77777777" w:rsidR="00980345" w:rsidRPr="004D44F8" w:rsidRDefault="00980345" w:rsidP="00980345">
      <w:pPr>
        <w:pStyle w:val="af2"/>
        <w:spacing w:line="276" w:lineRule="auto"/>
        <w:ind w:left="1440"/>
        <w:jc w:val="both"/>
        <w:rPr>
          <w:szCs w:val="24"/>
        </w:rPr>
      </w:pPr>
    </w:p>
    <w:p w14:paraId="3754B15F" w14:textId="77777777" w:rsidR="00980345" w:rsidRPr="0077717E" w:rsidRDefault="00980345" w:rsidP="00980345">
      <w:pPr>
        <w:pStyle w:val="12"/>
        <w:keepLines/>
        <w:numPr>
          <w:ilvl w:val="1"/>
          <w:numId w:val="48"/>
        </w:numPr>
        <w:tabs>
          <w:tab w:val="left" w:pos="850"/>
        </w:tabs>
        <w:spacing w:before="120" w:after="100" w:afterAutospacing="1" w:line="276" w:lineRule="auto"/>
        <w:jc w:val="left"/>
        <w:rPr>
          <w:u w:val="single"/>
          <w:rtl/>
        </w:rPr>
      </w:pPr>
      <w:r w:rsidRPr="005344F1">
        <w:rPr>
          <w:rFonts w:hint="eastAsia"/>
          <w:b w:val="0"/>
          <w:bCs w:val="0"/>
          <w:szCs w:val="24"/>
          <w:u w:val="single"/>
          <w:rtl/>
        </w:rPr>
        <w:t>עסק</w:t>
      </w:r>
      <w:r w:rsidRPr="005344F1">
        <w:rPr>
          <w:b w:val="0"/>
          <w:bCs w:val="0"/>
          <w:szCs w:val="24"/>
          <w:u w:val="single"/>
          <w:rtl/>
        </w:rPr>
        <w:t xml:space="preserve"> </w:t>
      </w:r>
      <w:r w:rsidRPr="005344F1">
        <w:rPr>
          <w:rFonts w:hint="eastAsia"/>
          <w:b w:val="0"/>
          <w:bCs w:val="0"/>
          <w:szCs w:val="24"/>
          <w:u w:val="single"/>
          <w:rtl/>
        </w:rPr>
        <w:t>בשליטת</w:t>
      </w:r>
      <w:r w:rsidRPr="005344F1">
        <w:rPr>
          <w:b w:val="0"/>
          <w:bCs w:val="0"/>
          <w:szCs w:val="24"/>
          <w:u w:val="single"/>
          <w:rtl/>
        </w:rPr>
        <w:t xml:space="preserve"> </w:t>
      </w:r>
      <w:r w:rsidRPr="005344F1">
        <w:rPr>
          <w:rFonts w:hint="eastAsia"/>
          <w:b w:val="0"/>
          <w:bCs w:val="0"/>
          <w:szCs w:val="24"/>
          <w:u w:val="single"/>
          <w:rtl/>
        </w:rPr>
        <w:t>אישה</w:t>
      </w:r>
      <w:r w:rsidRPr="0077717E">
        <w:rPr>
          <w:u w:val="single"/>
          <w:rtl/>
        </w:rPr>
        <w:t xml:space="preserve"> </w:t>
      </w:r>
    </w:p>
    <w:p w14:paraId="47256A8B" w14:textId="77777777" w:rsidR="00980345" w:rsidRPr="000F0DDD" w:rsidRDefault="00980345" w:rsidP="00980345">
      <w:pPr>
        <w:pStyle w:val="af2"/>
        <w:spacing w:line="276" w:lineRule="auto"/>
        <w:ind w:left="360"/>
        <w:jc w:val="both"/>
        <w:rPr>
          <w:szCs w:val="24"/>
          <w:u w:val="single"/>
          <w:rtl/>
        </w:rPr>
      </w:pPr>
      <w:r w:rsidRPr="000F0DDD">
        <w:rPr>
          <w:rFonts w:hint="eastAsia"/>
          <w:szCs w:val="24"/>
          <w:rtl/>
        </w:rPr>
        <w:t>על</w:t>
      </w:r>
      <w:r w:rsidRPr="000F0DDD">
        <w:rPr>
          <w:szCs w:val="24"/>
          <w:rtl/>
        </w:rPr>
        <w:t xml:space="preserve"> </w:t>
      </w:r>
      <w:r w:rsidRPr="000F0DDD">
        <w:rPr>
          <w:rFonts w:hint="eastAsia"/>
          <w:szCs w:val="24"/>
          <w:rtl/>
        </w:rPr>
        <w:t>מציע</w:t>
      </w:r>
      <w:r w:rsidRPr="000F0DDD">
        <w:rPr>
          <w:szCs w:val="24"/>
          <w:rtl/>
        </w:rPr>
        <w:t xml:space="preserve"> </w:t>
      </w:r>
      <w:r w:rsidRPr="000F0DDD">
        <w:rPr>
          <w:rFonts w:hint="eastAsia"/>
          <w:szCs w:val="24"/>
          <w:rtl/>
        </w:rPr>
        <w:t>העונה</w:t>
      </w:r>
      <w:r w:rsidRPr="000F0DDD">
        <w:rPr>
          <w:szCs w:val="24"/>
          <w:rtl/>
        </w:rPr>
        <w:t xml:space="preserve"> </w:t>
      </w:r>
      <w:r w:rsidRPr="000F0DDD">
        <w:rPr>
          <w:rFonts w:hint="eastAsia"/>
          <w:szCs w:val="24"/>
          <w:rtl/>
        </w:rPr>
        <w:t>על</w:t>
      </w:r>
      <w:r w:rsidRPr="000F0DDD">
        <w:rPr>
          <w:szCs w:val="24"/>
          <w:rtl/>
        </w:rPr>
        <w:t xml:space="preserve"> </w:t>
      </w:r>
      <w:r w:rsidRPr="000F0DDD">
        <w:rPr>
          <w:rFonts w:hint="eastAsia"/>
          <w:szCs w:val="24"/>
          <w:rtl/>
        </w:rPr>
        <w:t>ההגדרה</w:t>
      </w:r>
      <w:r w:rsidRPr="000F0DDD">
        <w:rPr>
          <w:szCs w:val="24"/>
          <w:rtl/>
        </w:rPr>
        <w:t xml:space="preserve"> "עסק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w:t>
      </w:r>
      <w:r w:rsidRPr="000F0DDD">
        <w:rPr>
          <w:rFonts w:hint="eastAsia"/>
          <w:szCs w:val="24"/>
          <w:rtl/>
        </w:rPr>
        <w:t>להגיש</w:t>
      </w:r>
      <w:r w:rsidRPr="000F0DDD">
        <w:rPr>
          <w:szCs w:val="24"/>
          <w:rtl/>
        </w:rPr>
        <w:t xml:space="preserve"> </w:t>
      </w:r>
      <w:r w:rsidRPr="000F0DDD">
        <w:rPr>
          <w:rFonts w:hint="eastAsia"/>
          <w:szCs w:val="24"/>
          <w:rtl/>
        </w:rPr>
        <w:t>אישור</w:t>
      </w:r>
      <w:r w:rsidRPr="000F0DDD">
        <w:rPr>
          <w:szCs w:val="24"/>
          <w:rtl/>
        </w:rPr>
        <w:t xml:space="preserve"> </w:t>
      </w:r>
      <w:r w:rsidRPr="000F0DDD">
        <w:rPr>
          <w:rFonts w:hint="eastAsia"/>
          <w:szCs w:val="24"/>
          <w:rtl/>
        </w:rPr>
        <w:t>ותצהיר</w:t>
      </w:r>
      <w:r w:rsidRPr="000F0DDD">
        <w:rPr>
          <w:szCs w:val="24"/>
          <w:rtl/>
        </w:rPr>
        <w:t xml:space="preserve"> </w:t>
      </w:r>
      <w:r w:rsidRPr="000F0DDD">
        <w:rPr>
          <w:rFonts w:hint="eastAsia"/>
          <w:szCs w:val="24"/>
          <w:rtl/>
        </w:rPr>
        <w:t>לפיו</w:t>
      </w:r>
      <w:r w:rsidRPr="000F0DDD">
        <w:rPr>
          <w:szCs w:val="24"/>
          <w:rtl/>
        </w:rPr>
        <w:t xml:space="preserve"> </w:t>
      </w:r>
      <w:r w:rsidRPr="000F0DDD">
        <w:rPr>
          <w:rFonts w:hint="eastAsia"/>
          <w:szCs w:val="24"/>
          <w:rtl/>
        </w:rPr>
        <w:t>העסק</w:t>
      </w:r>
      <w:r w:rsidRPr="000F0DDD">
        <w:rPr>
          <w:szCs w:val="24"/>
          <w:rtl/>
        </w:rPr>
        <w:t xml:space="preserve"> </w:t>
      </w:r>
      <w:r w:rsidRPr="000F0DDD">
        <w:rPr>
          <w:rFonts w:hint="eastAsia"/>
          <w:szCs w:val="24"/>
          <w:rtl/>
        </w:rPr>
        <w:t>הוא</w:t>
      </w:r>
      <w:r w:rsidRPr="000F0DDD">
        <w:rPr>
          <w:szCs w:val="24"/>
          <w:rtl/>
        </w:rPr>
        <w:t xml:space="preserve">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(על </w:t>
      </w:r>
      <w:r w:rsidRPr="000F0DDD">
        <w:rPr>
          <w:rFonts w:hint="eastAsia"/>
          <w:szCs w:val="24"/>
          <w:rtl/>
        </w:rPr>
        <w:t>משמעותם</w:t>
      </w:r>
      <w:r w:rsidRPr="000F0DDD">
        <w:rPr>
          <w:szCs w:val="24"/>
          <w:rtl/>
        </w:rPr>
        <w:t xml:space="preserve"> </w:t>
      </w:r>
      <w:r w:rsidRPr="000F0DDD">
        <w:rPr>
          <w:rFonts w:hint="eastAsia"/>
          <w:szCs w:val="24"/>
          <w:rtl/>
        </w:rPr>
        <w:t>של</w:t>
      </w:r>
      <w:r w:rsidRPr="000F0DDD">
        <w:rPr>
          <w:szCs w:val="24"/>
          <w:rtl/>
        </w:rPr>
        <w:t xml:space="preserve"> </w:t>
      </w:r>
      <w:r w:rsidRPr="000F0DDD">
        <w:rPr>
          <w:rFonts w:hint="eastAsia"/>
          <w:szCs w:val="24"/>
          <w:rtl/>
        </w:rPr>
        <w:t>המונחים</w:t>
      </w:r>
      <w:r w:rsidRPr="000F0DDD">
        <w:rPr>
          <w:szCs w:val="24"/>
          <w:rtl/>
        </w:rPr>
        <w:t xml:space="preserve">: "עסק". "עסק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"אישור". </w:t>
      </w:r>
      <w:r w:rsidRPr="000F0DDD">
        <w:rPr>
          <w:rFonts w:hint="eastAsia"/>
          <w:szCs w:val="24"/>
          <w:rtl/>
        </w:rPr>
        <w:t>ו</w:t>
      </w:r>
      <w:r w:rsidRPr="000F0DDD">
        <w:rPr>
          <w:szCs w:val="24"/>
          <w:rtl/>
        </w:rPr>
        <w:t xml:space="preserve">"תצהיר" </w:t>
      </w:r>
      <w:r w:rsidRPr="000F0DDD">
        <w:rPr>
          <w:rFonts w:hint="eastAsia"/>
          <w:szCs w:val="24"/>
          <w:rtl/>
        </w:rPr>
        <w:t>ראה</w:t>
      </w:r>
      <w:r w:rsidRPr="000F0DDD">
        <w:rPr>
          <w:szCs w:val="24"/>
          <w:rtl/>
        </w:rPr>
        <w:t xml:space="preserve"> </w:t>
      </w:r>
      <w:r w:rsidRPr="000F0DDD">
        <w:rPr>
          <w:rFonts w:hint="eastAsia"/>
          <w:szCs w:val="24"/>
          <w:rtl/>
        </w:rPr>
        <w:t>חוק</w:t>
      </w:r>
      <w:r w:rsidRPr="000F0DDD">
        <w:rPr>
          <w:szCs w:val="24"/>
          <w:rtl/>
        </w:rPr>
        <w:t xml:space="preserve"> </w:t>
      </w:r>
      <w:r w:rsidRPr="000F0DDD">
        <w:rPr>
          <w:rFonts w:hint="eastAsia"/>
          <w:szCs w:val="24"/>
          <w:rtl/>
        </w:rPr>
        <w:t>חובת</w:t>
      </w:r>
      <w:r w:rsidRPr="000F0DDD">
        <w:rPr>
          <w:szCs w:val="24"/>
          <w:rtl/>
        </w:rPr>
        <w:t xml:space="preserve"> </w:t>
      </w:r>
      <w:r w:rsidRPr="000F0DDD">
        <w:rPr>
          <w:rFonts w:hint="eastAsia"/>
          <w:szCs w:val="24"/>
          <w:rtl/>
        </w:rPr>
        <w:t>המכרזים</w:t>
      </w:r>
      <w:r w:rsidRPr="000F0DDD">
        <w:rPr>
          <w:szCs w:val="24"/>
          <w:rtl/>
        </w:rPr>
        <w:t xml:space="preserve">, </w:t>
      </w:r>
      <w:r w:rsidRPr="000F0DDD">
        <w:rPr>
          <w:rFonts w:hint="eastAsia"/>
          <w:szCs w:val="24"/>
          <w:rtl/>
        </w:rPr>
        <w:t>תשנ</w:t>
      </w:r>
      <w:r w:rsidRPr="000F0DDD">
        <w:rPr>
          <w:szCs w:val="24"/>
          <w:rtl/>
        </w:rPr>
        <w:t>"ב- 1992).</w:t>
      </w:r>
      <w:r w:rsidRPr="000F0DDD">
        <w:rPr>
          <w:rFonts w:hint="eastAsia"/>
          <w:szCs w:val="24"/>
          <w:rtl/>
        </w:rPr>
        <w:t>לאחר</w:t>
      </w:r>
      <w:r w:rsidRPr="000F0DDD">
        <w:rPr>
          <w:szCs w:val="24"/>
          <w:rtl/>
        </w:rPr>
        <w:t xml:space="preserve"> </w:t>
      </w:r>
      <w:r w:rsidRPr="000F0DDD">
        <w:rPr>
          <w:rFonts w:hint="eastAsia"/>
          <w:szCs w:val="24"/>
          <w:rtl/>
        </w:rPr>
        <w:t>שקלול</w:t>
      </w:r>
      <w:r w:rsidRPr="000F0DDD">
        <w:rPr>
          <w:szCs w:val="24"/>
          <w:rtl/>
        </w:rPr>
        <w:t xml:space="preserve"> </w:t>
      </w:r>
      <w:r w:rsidRPr="000F0DDD">
        <w:rPr>
          <w:rFonts w:hint="eastAsia"/>
          <w:szCs w:val="24"/>
          <w:rtl/>
        </w:rPr>
        <w:t>התוצאות</w:t>
      </w:r>
      <w:r w:rsidRPr="000F0DDD">
        <w:rPr>
          <w:szCs w:val="24"/>
          <w:rtl/>
        </w:rPr>
        <w:t xml:space="preserve">, </w:t>
      </w:r>
      <w:r w:rsidRPr="000F0DDD">
        <w:rPr>
          <w:rFonts w:hint="eastAsia"/>
          <w:szCs w:val="24"/>
          <w:rtl/>
        </w:rPr>
        <w:t>אם</w:t>
      </w:r>
      <w:r w:rsidRPr="000F0DDD">
        <w:rPr>
          <w:szCs w:val="24"/>
          <w:rtl/>
        </w:rPr>
        <w:t xml:space="preserve"> </w:t>
      </w:r>
      <w:r w:rsidRPr="000F0DDD">
        <w:rPr>
          <w:rFonts w:hint="eastAsia"/>
          <w:szCs w:val="24"/>
          <w:rtl/>
        </w:rPr>
        <w:t>קיבלו</w:t>
      </w:r>
      <w:r w:rsidRPr="000F0DDD">
        <w:rPr>
          <w:szCs w:val="24"/>
          <w:rtl/>
        </w:rPr>
        <w:t xml:space="preserve"> </w:t>
      </w:r>
      <w:r w:rsidRPr="000F0DDD">
        <w:rPr>
          <w:rFonts w:hint="eastAsia"/>
          <w:szCs w:val="24"/>
          <w:rtl/>
        </w:rPr>
        <w:t>שתי</w:t>
      </w:r>
      <w:r w:rsidRPr="000F0DDD">
        <w:rPr>
          <w:szCs w:val="24"/>
          <w:rtl/>
        </w:rPr>
        <w:t xml:space="preserve"> </w:t>
      </w:r>
      <w:r w:rsidRPr="000F0DDD">
        <w:rPr>
          <w:rFonts w:hint="eastAsia"/>
          <w:szCs w:val="24"/>
          <w:rtl/>
        </w:rPr>
        <w:t>הצעות</w:t>
      </w:r>
      <w:r w:rsidRPr="000F0DDD">
        <w:rPr>
          <w:szCs w:val="24"/>
          <w:rtl/>
        </w:rPr>
        <w:t xml:space="preserve"> </w:t>
      </w:r>
      <w:r w:rsidRPr="000F0DDD">
        <w:rPr>
          <w:rFonts w:hint="eastAsia"/>
          <w:szCs w:val="24"/>
          <w:rtl/>
        </w:rPr>
        <w:t>או</w:t>
      </w:r>
      <w:r w:rsidRPr="000F0DDD">
        <w:rPr>
          <w:szCs w:val="24"/>
          <w:rtl/>
        </w:rPr>
        <w:t xml:space="preserve"> </w:t>
      </w:r>
      <w:r w:rsidRPr="000F0DDD">
        <w:rPr>
          <w:rFonts w:hint="eastAsia"/>
          <w:szCs w:val="24"/>
          <w:rtl/>
        </w:rPr>
        <w:t>יותר</w:t>
      </w:r>
      <w:r w:rsidRPr="000F0DDD">
        <w:rPr>
          <w:szCs w:val="24"/>
          <w:rtl/>
        </w:rPr>
        <w:t xml:space="preserve"> </w:t>
      </w:r>
      <w:r w:rsidRPr="000F0DDD">
        <w:rPr>
          <w:rFonts w:hint="eastAsia"/>
          <w:szCs w:val="24"/>
          <w:rtl/>
        </w:rPr>
        <w:t>תוצאה</w:t>
      </w:r>
      <w:r w:rsidRPr="000F0DDD">
        <w:rPr>
          <w:szCs w:val="24"/>
          <w:rtl/>
        </w:rPr>
        <w:t xml:space="preserve"> </w:t>
      </w:r>
      <w:r w:rsidRPr="000F0DDD">
        <w:rPr>
          <w:rFonts w:hint="eastAsia"/>
          <w:szCs w:val="24"/>
          <w:rtl/>
        </w:rPr>
        <w:t>משוקללת</w:t>
      </w:r>
      <w:r w:rsidRPr="000F0DDD">
        <w:rPr>
          <w:szCs w:val="24"/>
          <w:rtl/>
        </w:rPr>
        <w:t xml:space="preserve"> </w:t>
      </w:r>
      <w:r w:rsidRPr="000F0DDD">
        <w:rPr>
          <w:rFonts w:hint="eastAsia"/>
          <w:szCs w:val="24"/>
          <w:rtl/>
        </w:rPr>
        <w:t>זהה</w:t>
      </w:r>
      <w:r w:rsidRPr="000F0DDD">
        <w:rPr>
          <w:szCs w:val="24"/>
          <w:rtl/>
        </w:rPr>
        <w:t xml:space="preserve"> </w:t>
      </w:r>
      <w:r w:rsidRPr="000F0DDD">
        <w:rPr>
          <w:rFonts w:hint="eastAsia"/>
          <w:szCs w:val="24"/>
          <w:rtl/>
        </w:rPr>
        <w:t>שהיא</w:t>
      </w:r>
      <w:r w:rsidRPr="000F0DDD">
        <w:rPr>
          <w:szCs w:val="24"/>
          <w:rtl/>
        </w:rPr>
        <w:t xml:space="preserve"> </w:t>
      </w:r>
      <w:r w:rsidRPr="000F0DDD">
        <w:rPr>
          <w:rFonts w:hint="eastAsia"/>
          <w:szCs w:val="24"/>
          <w:rtl/>
        </w:rPr>
        <w:t>התוצאה</w:t>
      </w:r>
      <w:r w:rsidRPr="000F0DDD">
        <w:rPr>
          <w:szCs w:val="24"/>
          <w:rtl/>
        </w:rPr>
        <w:t xml:space="preserve"> </w:t>
      </w:r>
      <w:r w:rsidRPr="000F0DDD">
        <w:rPr>
          <w:rFonts w:hint="eastAsia"/>
          <w:szCs w:val="24"/>
          <w:rtl/>
        </w:rPr>
        <w:t>הגבוהה</w:t>
      </w:r>
      <w:r w:rsidRPr="000F0DDD">
        <w:rPr>
          <w:szCs w:val="24"/>
          <w:rtl/>
        </w:rPr>
        <w:t xml:space="preserve"> </w:t>
      </w:r>
      <w:r w:rsidRPr="000F0DDD">
        <w:rPr>
          <w:rFonts w:hint="eastAsia"/>
          <w:szCs w:val="24"/>
          <w:rtl/>
        </w:rPr>
        <w:t>ביותר</w:t>
      </w:r>
      <w:r w:rsidRPr="000F0DDD">
        <w:rPr>
          <w:szCs w:val="24"/>
          <w:rtl/>
        </w:rPr>
        <w:t xml:space="preserve">, </w:t>
      </w:r>
      <w:r w:rsidRPr="000F0DDD">
        <w:rPr>
          <w:rFonts w:hint="eastAsia"/>
          <w:szCs w:val="24"/>
          <w:rtl/>
        </w:rPr>
        <w:t>ואחת</w:t>
      </w:r>
      <w:r w:rsidRPr="000F0DDD">
        <w:rPr>
          <w:szCs w:val="24"/>
          <w:rtl/>
        </w:rPr>
        <w:t xml:space="preserve"> </w:t>
      </w:r>
      <w:r w:rsidRPr="000F0DDD">
        <w:rPr>
          <w:rFonts w:hint="eastAsia"/>
          <w:szCs w:val="24"/>
          <w:rtl/>
        </w:rPr>
        <w:t>מן</w:t>
      </w:r>
      <w:r w:rsidRPr="000F0DDD">
        <w:rPr>
          <w:szCs w:val="24"/>
          <w:rtl/>
        </w:rPr>
        <w:t xml:space="preserve"> </w:t>
      </w:r>
      <w:r w:rsidRPr="000F0DDD">
        <w:rPr>
          <w:rFonts w:hint="eastAsia"/>
          <w:szCs w:val="24"/>
          <w:rtl/>
        </w:rPr>
        <w:t>ההצעות</w:t>
      </w:r>
      <w:r w:rsidRPr="000F0DDD">
        <w:rPr>
          <w:szCs w:val="24"/>
          <w:rtl/>
        </w:rPr>
        <w:t xml:space="preserve"> </w:t>
      </w:r>
      <w:r w:rsidRPr="000F0DDD">
        <w:rPr>
          <w:rFonts w:hint="eastAsia"/>
          <w:szCs w:val="24"/>
          <w:rtl/>
        </w:rPr>
        <w:t>היא</w:t>
      </w:r>
      <w:r w:rsidRPr="000F0DDD">
        <w:rPr>
          <w:szCs w:val="24"/>
          <w:rtl/>
        </w:rPr>
        <w:t xml:space="preserve"> </w:t>
      </w:r>
      <w:r w:rsidRPr="000F0DDD">
        <w:rPr>
          <w:rFonts w:hint="eastAsia"/>
          <w:szCs w:val="24"/>
          <w:rtl/>
        </w:rPr>
        <w:t>עסק</w:t>
      </w:r>
      <w:r w:rsidRPr="000F0DDD">
        <w:rPr>
          <w:szCs w:val="24"/>
          <w:rtl/>
        </w:rPr>
        <w:t xml:space="preserve">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w:t>
      </w:r>
      <w:r w:rsidRPr="000F0DDD">
        <w:rPr>
          <w:rFonts w:hint="eastAsia"/>
          <w:szCs w:val="24"/>
          <w:rtl/>
        </w:rPr>
        <w:t>תיבחר</w:t>
      </w:r>
      <w:r w:rsidRPr="000F0DDD">
        <w:rPr>
          <w:szCs w:val="24"/>
          <w:rtl/>
        </w:rPr>
        <w:t xml:space="preserve"> </w:t>
      </w:r>
      <w:r w:rsidRPr="000F0DDD">
        <w:rPr>
          <w:rFonts w:hint="eastAsia"/>
          <w:szCs w:val="24"/>
          <w:rtl/>
        </w:rPr>
        <w:t>ההצעה</w:t>
      </w:r>
      <w:r w:rsidRPr="000F0DDD">
        <w:rPr>
          <w:szCs w:val="24"/>
          <w:rtl/>
        </w:rPr>
        <w:t xml:space="preserve"> </w:t>
      </w:r>
      <w:r w:rsidRPr="000F0DDD">
        <w:rPr>
          <w:rFonts w:hint="eastAsia"/>
          <w:szCs w:val="24"/>
          <w:rtl/>
        </w:rPr>
        <w:t>האמורה</w:t>
      </w:r>
      <w:r w:rsidRPr="000F0DDD">
        <w:rPr>
          <w:szCs w:val="24"/>
          <w:rtl/>
        </w:rPr>
        <w:t xml:space="preserve"> </w:t>
      </w:r>
      <w:r w:rsidRPr="000F0DDD">
        <w:rPr>
          <w:rFonts w:hint="eastAsia"/>
          <w:szCs w:val="24"/>
          <w:rtl/>
        </w:rPr>
        <w:t>כזוכה</w:t>
      </w:r>
      <w:r w:rsidRPr="000F0DDD">
        <w:rPr>
          <w:szCs w:val="24"/>
          <w:rtl/>
        </w:rPr>
        <w:t xml:space="preserve"> </w:t>
      </w:r>
      <w:r w:rsidRPr="000F0DDD">
        <w:rPr>
          <w:rFonts w:hint="eastAsia"/>
          <w:szCs w:val="24"/>
          <w:rtl/>
        </w:rPr>
        <w:t>במכרז</w:t>
      </w:r>
      <w:r w:rsidRPr="000F0DDD">
        <w:rPr>
          <w:szCs w:val="24"/>
          <w:rtl/>
        </w:rPr>
        <w:t xml:space="preserve"> </w:t>
      </w:r>
      <w:r w:rsidRPr="000F0DDD">
        <w:rPr>
          <w:rFonts w:hint="eastAsia"/>
          <w:szCs w:val="24"/>
          <w:rtl/>
        </w:rPr>
        <w:t>ובלבד</w:t>
      </w:r>
      <w:r w:rsidRPr="000F0DDD">
        <w:rPr>
          <w:szCs w:val="24"/>
          <w:rtl/>
        </w:rPr>
        <w:t xml:space="preserve"> </w:t>
      </w:r>
      <w:r w:rsidRPr="000F0DDD">
        <w:rPr>
          <w:rFonts w:hint="eastAsia"/>
          <w:szCs w:val="24"/>
          <w:rtl/>
        </w:rPr>
        <w:t>שצורף</w:t>
      </w:r>
      <w:r w:rsidRPr="000F0DDD">
        <w:rPr>
          <w:szCs w:val="24"/>
          <w:rtl/>
        </w:rPr>
        <w:t xml:space="preserve"> </w:t>
      </w:r>
      <w:r w:rsidRPr="000F0DDD">
        <w:rPr>
          <w:rFonts w:hint="eastAsia"/>
          <w:szCs w:val="24"/>
          <w:rtl/>
        </w:rPr>
        <w:t>לה</w:t>
      </w:r>
      <w:r w:rsidRPr="000F0DDD">
        <w:rPr>
          <w:szCs w:val="24"/>
          <w:rtl/>
        </w:rPr>
        <w:t xml:space="preserve"> </w:t>
      </w:r>
      <w:r w:rsidRPr="000F0DDD">
        <w:rPr>
          <w:rFonts w:hint="eastAsia"/>
          <w:szCs w:val="24"/>
          <w:rtl/>
        </w:rPr>
        <w:t>בעת</w:t>
      </w:r>
      <w:r w:rsidRPr="000F0DDD">
        <w:rPr>
          <w:szCs w:val="24"/>
          <w:rtl/>
        </w:rPr>
        <w:t xml:space="preserve"> </w:t>
      </w:r>
      <w:r w:rsidRPr="000F0DDD">
        <w:rPr>
          <w:rFonts w:hint="eastAsia"/>
          <w:szCs w:val="24"/>
          <w:rtl/>
        </w:rPr>
        <w:t>הגשתה</w:t>
      </w:r>
      <w:r w:rsidRPr="000F0DDD">
        <w:rPr>
          <w:szCs w:val="24"/>
          <w:rtl/>
        </w:rPr>
        <w:t xml:space="preserve">, </w:t>
      </w:r>
      <w:r w:rsidRPr="000F0DDD">
        <w:rPr>
          <w:rFonts w:hint="eastAsia"/>
          <w:szCs w:val="24"/>
          <w:rtl/>
        </w:rPr>
        <w:t>אישור</w:t>
      </w:r>
      <w:r w:rsidRPr="000F0DDD">
        <w:rPr>
          <w:szCs w:val="24"/>
          <w:rtl/>
        </w:rPr>
        <w:t xml:space="preserve"> </w:t>
      </w:r>
      <w:r w:rsidRPr="000F0DDD">
        <w:rPr>
          <w:rFonts w:hint="eastAsia"/>
          <w:szCs w:val="24"/>
          <w:rtl/>
        </w:rPr>
        <w:t>ותצהיר</w:t>
      </w:r>
      <w:r w:rsidRPr="000F0DDD">
        <w:rPr>
          <w:szCs w:val="24"/>
          <w:rtl/>
        </w:rPr>
        <w:t>.</w:t>
      </w:r>
    </w:p>
    <w:p w14:paraId="017538F5" w14:textId="77777777" w:rsidR="00980345" w:rsidRPr="0077717E" w:rsidRDefault="00980345" w:rsidP="00980345">
      <w:pPr>
        <w:pStyle w:val="12"/>
        <w:keepLines/>
        <w:numPr>
          <w:ilvl w:val="1"/>
          <w:numId w:val="48"/>
        </w:numPr>
        <w:tabs>
          <w:tab w:val="left" w:pos="850"/>
        </w:tabs>
        <w:spacing w:before="120" w:after="100" w:afterAutospacing="1" w:line="276" w:lineRule="auto"/>
        <w:jc w:val="left"/>
        <w:rPr>
          <w:u w:val="single"/>
          <w:rtl/>
        </w:rPr>
      </w:pPr>
      <w:r w:rsidRPr="005344F1">
        <w:rPr>
          <w:rFonts w:hint="eastAsia"/>
          <w:b w:val="0"/>
          <w:bCs w:val="0"/>
          <w:szCs w:val="24"/>
          <w:u w:val="single"/>
          <w:rtl/>
        </w:rPr>
        <w:t>אזהרה</w:t>
      </w:r>
      <w:r w:rsidRPr="0077717E">
        <w:rPr>
          <w:rFonts w:hint="cs"/>
          <w:b w:val="0"/>
          <w:bCs w:val="0"/>
          <w:szCs w:val="24"/>
          <w:u w:val="single"/>
          <w:rtl/>
        </w:rPr>
        <w:t xml:space="preserve"> בדבר שמירה על סודיות וזכויות יוצרים</w:t>
      </w:r>
      <w:r w:rsidRPr="005344F1">
        <w:rPr>
          <w:b w:val="0"/>
          <w:bCs w:val="0"/>
          <w:szCs w:val="24"/>
          <w:u w:val="single"/>
          <w:rtl/>
        </w:rPr>
        <w:t xml:space="preserve"> </w:t>
      </w:r>
    </w:p>
    <w:p w14:paraId="0916B60C" w14:textId="77777777" w:rsidR="00980345" w:rsidRPr="003E628E" w:rsidRDefault="00980345" w:rsidP="00980345">
      <w:pPr>
        <w:spacing w:line="276" w:lineRule="auto"/>
        <w:ind w:left="360"/>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w:t>
      </w:r>
      <w:r w:rsidRPr="003E628E">
        <w:rPr>
          <w:rFonts w:hint="eastAsia"/>
          <w:szCs w:val="24"/>
          <w:rtl/>
        </w:rPr>
        <w:t>בסוד</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14:paraId="47528FD3" w14:textId="77777777" w:rsidR="00980345" w:rsidRPr="002D5012" w:rsidRDefault="00980345" w:rsidP="00980345">
      <w:pPr>
        <w:pStyle w:val="12"/>
        <w:keepLines/>
        <w:numPr>
          <w:ilvl w:val="0"/>
          <w:numId w:val="48"/>
        </w:numPr>
        <w:tabs>
          <w:tab w:val="left" w:pos="850"/>
        </w:tabs>
        <w:spacing w:before="120" w:after="100" w:afterAutospacing="1" w:line="276" w:lineRule="auto"/>
        <w:jc w:val="left"/>
        <w:rPr>
          <w:sz w:val="26"/>
          <w:u w:val="single"/>
        </w:rPr>
      </w:pPr>
      <w:r w:rsidRPr="002D5012">
        <w:rPr>
          <w:rFonts w:hint="eastAsia"/>
          <w:sz w:val="26"/>
          <w:u w:val="single"/>
          <w:rtl/>
        </w:rPr>
        <w:t>מבנה</w:t>
      </w:r>
      <w:r w:rsidRPr="002D5012">
        <w:rPr>
          <w:sz w:val="26"/>
          <w:u w:val="single"/>
          <w:rtl/>
        </w:rPr>
        <w:t xml:space="preserve"> </w:t>
      </w:r>
      <w:r w:rsidRPr="002D5012">
        <w:rPr>
          <w:rFonts w:hint="eastAsia"/>
          <w:sz w:val="26"/>
          <w:u w:val="single"/>
          <w:rtl/>
        </w:rPr>
        <w:t>ההצעה</w:t>
      </w:r>
    </w:p>
    <w:p w14:paraId="45647019" w14:textId="77777777" w:rsidR="00980345" w:rsidRPr="00885845" w:rsidRDefault="00980345" w:rsidP="00980345">
      <w:pPr>
        <w:pStyle w:val="af2"/>
        <w:numPr>
          <w:ilvl w:val="0"/>
          <w:numId w:val="34"/>
        </w:numPr>
        <w:spacing w:after="120" w:line="276" w:lineRule="auto"/>
        <w:jc w:val="both"/>
        <w:rPr>
          <w:b/>
          <w:bCs/>
          <w:szCs w:val="24"/>
          <w:rtl/>
        </w:rPr>
      </w:pPr>
      <w:r w:rsidRPr="00885845">
        <w:rPr>
          <w:rFonts w:hint="eastAsia"/>
          <w:szCs w:val="24"/>
          <w:rtl/>
        </w:rPr>
        <w:t>ההצעה</w:t>
      </w:r>
      <w:r w:rsidRPr="00885845">
        <w:rPr>
          <w:szCs w:val="24"/>
          <w:rtl/>
        </w:rPr>
        <w:t xml:space="preserve">, </w:t>
      </w:r>
      <w:r w:rsidRPr="00885845">
        <w:rPr>
          <w:rFonts w:hint="eastAsia"/>
          <w:szCs w:val="24"/>
          <w:rtl/>
        </w:rPr>
        <w:t>הכוללת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הנדרשים</w:t>
      </w:r>
      <w:r w:rsidRPr="00885845">
        <w:rPr>
          <w:rFonts w:hint="cs"/>
          <w:szCs w:val="24"/>
          <w:rtl/>
        </w:rPr>
        <w:t xml:space="preserve"> כמפורט לעיל</w:t>
      </w:r>
      <w:r w:rsidRPr="00885845">
        <w:rPr>
          <w:szCs w:val="24"/>
          <w:rtl/>
        </w:rPr>
        <w:t xml:space="preserve">, </w:t>
      </w:r>
      <w:r w:rsidRPr="00885845">
        <w:rPr>
          <w:rFonts w:hint="eastAsia"/>
          <w:szCs w:val="24"/>
          <w:rtl/>
        </w:rPr>
        <w:t>תוגש</w:t>
      </w:r>
      <w:r w:rsidRPr="00885845">
        <w:rPr>
          <w:szCs w:val="24"/>
          <w:rtl/>
        </w:rPr>
        <w:t xml:space="preserve"> </w:t>
      </w:r>
      <w:r w:rsidRPr="00885845">
        <w:rPr>
          <w:rFonts w:hint="eastAsia"/>
          <w:szCs w:val="24"/>
          <w:rtl/>
        </w:rPr>
        <w:t>באופן</w:t>
      </w:r>
      <w:r w:rsidRPr="00885845">
        <w:rPr>
          <w:szCs w:val="24"/>
          <w:rtl/>
        </w:rPr>
        <w:t xml:space="preserve"> </w:t>
      </w:r>
      <w:r w:rsidRPr="00885845">
        <w:rPr>
          <w:rFonts w:hint="eastAsia"/>
          <w:szCs w:val="24"/>
          <w:rtl/>
        </w:rPr>
        <w:t>הבא</w:t>
      </w:r>
      <w:r w:rsidRPr="00885845">
        <w:rPr>
          <w:szCs w:val="24"/>
          <w:rtl/>
        </w:rPr>
        <w:t>:</w:t>
      </w:r>
    </w:p>
    <w:p w14:paraId="392D5A88" w14:textId="77777777" w:rsidR="00980345" w:rsidRPr="003E628E" w:rsidRDefault="00980345" w:rsidP="00980345">
      <w:pPr>
        <w:spacing w:line="276" w:lineRule="auto"/>
        <w:ind w:left="644"/>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p>
    <w:p w14:paraId="1BF6D904" w14:textId="77777777" w:rsidR="00980345" w:rsidRPr="00885845" w:rsidRDefault="00980345" w:rsidP="00980345">
      <w:pPr>
        <w:pStyle w:val="af2"/>
        <w:numPr>
          <w:ilvl w:val="0"/>
          <w:numId w:val="34"/>
        </w:numPr>
        <w:spacing w:after="120" w:line="276" w:lineRule="auto"/>
        <w:jc w:val="both"/>
        <w:rPr>
          <w:szCs w:val="24"/>
          <w:rtl/>
        </w:rPr>
      </w:pPr>
      <w:r w:rsidRPr="00885845">
        <w:rPr>
          <w:szCs w:val="24"/>
          <w:rtl/>
        </w:rPr>
        <w:t>יש לתת שם לקבצים על פי תבנית הבאה: נושא_</w:t>
      </w:r>
      <w:r w:rsidRPr="00885845">
        <w:rPr>
          <w:rFonts w:hint="eastAsia"/>
          <w:szCs w:val="24"/>
          <w:rtl/>
        </w:rPr>
        <w:t>מגיש</w:t>
      </w:r>
      <w:r w:rsidRPr="00885845">
        <w:rPr>
          <w:szCs w:val="24"/>
          <w:rtl/>
        </w:rPr>
        <w:t>.</w:t>
      </w:r>
    </w:p>
    <w:p w14:paraId="67F03E79" w14:textId="77777777" w:rsidR="00980345" w:rsidRPr="003E628E" w:rsidRDefault="00980345" w:rsidP="00980345">
      <w:pPr>
        <w:spacing w:line="276" w:lineRule="auto"/>
        <w:ind w:left="644"/>
        <w:rPr>
          <w:szCs w:val="24"/>
          <w:rtl/>
        </w:rPr>
      </w:pPr>
      <w:r w:rsidRPr="003E628E">
        <w:rPr>
          <w:szCs w:val="24"/>
          <w:rtl/>
        </w:rPr>
        <w:t xml:space="preserve">לדוגמה: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DOC</w:t>
      </w:r>
      <w:r w:rsidRPr="003E628E">
        <w:rPr>
          <w:rFonts w:hint="cs"/>
          <w:szCs w:val="24"/>
          <w:rtl/>
        </w:rPr>
        <w:t xml:space="preserve"> </w:t>
      </w:r>
    </w:p>
    <w:p w14:paraId="0699A7DD" w14:textId="77777777" w:rsidR="00980345" w:rsidRPr="003E628E" w:rsidRDefault="00980345" w:rsidP="00980345">
      <w:pPr>
        <w:spacing w:line="276" w:lineRule="auto"/>
        <w:ind w:left="567" w:firstLine="644"/>
        <w:rPr>
          <w:i/>
          <w:iCs/>
          <w:szCs w:val="24"/>
          <w:u w:val="single"/>
          <w:rtl/>
        </w:rPr>
      </w:pPr>
      <w:r w:rsidRPr="003E628E">
        <w:rPr>
          <w:rFonts w:hint="cs"/>
          <w:szCs w:val="24"/>
          <w:rtl/>
        </w:rPr>
        <w:t>ו-</w:t>
      </w:r>
      <w:r w:rsidRPr="003E628E">
        <w:rPr>
          <w:szCs w:val="24"/>
          <w:rtl/>
        </w:rPr>
        <w:t xml:space="preserve">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XLS</w:t>
      </w:r>
    </w:p>
    <w:p w14:paraId="4FC97F15" w14:textId="77777777" w:rsidR="00980345" w:rsidRDefault="00980345" w:rsidP="00980345">
      <w:pPr>
        <w:pStyle w:val="af2"/>
        <w:numPr>
          <w:ilvl w:val="0"/>
          <w:numId w:val="34"/>
        </w:numPr>
        <w:spacing w:after="120" w:line="276" w:lineRule="auto"/>
        <w:jc w:val="both"/>
        <w:rPr>
          <w:szCs w:val="24"/>
        </w:rPr>
      </w:pPr>
      <w:r w:rsidRPr="00885845">
        <w:rPr>
          <w:rFonts w:hint="cs"/>
          <w:szCs w:val="24"/>
          <w:rtl/>
        </w:rPr>
        <w:t>יש לצרף</w:t>
      </w:r>
      <w:r w:rsidRPr="00885845">
        <w:rPr>
          <w:szCs w:val="24"/>
          <w:rtl/>
        </w:rPr>
        <w:t xml:space="preserve"> </w:t>
      </w:r>
      <w:r w:rsidRPr="00885845">
        <w:rPr>
          <w:rFonts w:hint="cs"/>
          <w:szCs w:val="24"/>
          <w:rtl/>
        </w:rPr>
        <w:t>למדיה</w:t>
      </w:r>
      <w:r w:rsidRPr="00885845">
        <w:rPr>
          <w:szCs w:val="24"/>
          <w:rtl/>
        </w:rPr>
        <w:t xml:space="preserve"> העתק סרוק של מסמכי תנאי הסף ואת ההצעה המלאה, על כל נספחיה, כולל המסמכים החתומים, בקובץ מאוחד בפורמט </w:t>
      </w:r>
      <w:r w:rsidRPr="00885845">
        <w:t>PDF</w:t>
      </w:r>
      <w:r w:rsidRPr="00885845">
        <w:rPr>
          <w:szCs w:val="24"/>
          <w:rtl/>
        </w:rPr>
        <w:t>. ניתן גם לצרף תיקיית "חומר עזר" אשר תכיל כל חומר עזר על פי שיקול המגיש.</w:t>
      </w:r>
      <w:r w:rsidRPr="00885845">
        <w:rPr>
          <w:rFonts w:hint="cs"/>
          <w:szCs w:val="24"/>
          <w:rtl/>
        </w:rPr>
        <w:t xml:space="preserve"> </w:t>
      </w:r>
    </w:p>
    <w:p w14:paraId="001D3282" w14:textId="785A9954" w:rsidR="00980345" w:rsidRPr="00885845" w:rsidRDefault="00980345" w:rsidP="008E35BE">
      <w:pPr>
        <w:pStyle w:val="af2"/>
        <w:numPr>
          <w:ilvl w:val="0"/>
          <w:numId w:val="34"/>
        </w:numPr>
        <w:spacing w:after="120" w:line="276" w:lineRule="auto"/>
        <w:jc w:val="both"/>
        <w:rPr>
          <w:szCs w:val="24"/>
          <w:rtl/>
        </w:rPr>
      </w:pPr>
      <w:r w:rsidRPr="00885845">
        <w:rPr>
          <w:rFonts w:hint="eastAsia"/>
          <w:szCs w:val="24"/>
          <w:rtl/>
        </w:rPr>
        <w:t>המקור</w:t>
      </w:r>
      <w:r w:rsidRPr="00885845">
        <w:rPr>
          <w:szCs w:val="24"/>
          <w:rtl/>
        </w:rPr>
        <w:t xml:space="preserve">, </w:t>
      </w:r>
      <w:r w:rsidRPr="00885845">
        <w:rPr>
          <w:rFonts w:hint="eastAsia"/>
          <w:szCs w:val="24"/>
          <w:rtl/>
        </w:rPr>
        <w:t>העתקים</w:t>
      </w:r>
      <w:r w:rsidRPr="00885845">
        <w:rPr>
          <w:szCs w:val="24"/>
          <w:rtl/>
        </w:rPr>
        <w:t xml:space="preserve"> </w:t>
      </w:r>
      <w:r w:rsidRPr="00885845">
        <w:rPr>
          <w:rFonts w:hint="cs"/>
          <w:szCs w:val="24"/>
          <w:rtl/>
        </w:rPr>
        <w:t>והמדיה הדיגיטלית</w:t>
      </w:r>
      <w:r w:rsidRPr="00885845">
        <w:rPr>
          <w:szCs w:val="24"/>
          <w:rtl/>
        </w:rPr>
        <w:t xml:space="preserve"> </w:t>
      </w:r>
      <w:r w:rsidRPr="00885845">
        <w:rPr>
          <w:rFonts w:hint="eastAsia"/>
          <w:szCs w:val="24"/>
          <w:rtl/>
        </w:rPr>
        <w:t>יוגשו</w:t>
      </w:r>
      <w:r w:rsidRPr="00885845">
        <w:rPr>
          <w:szCs w:val="24"/>
          <w:rtl/>
        </w:rPr>
        <w:t xml:space="preserve"> במעטפה </w:t>
      </w:r>
      <w:r w:rsidRPr="00885845">
        <w:rPr>
          <w:rFonts w:hint="eastAsia"/>
          <w:szCs w:val="24"/>
          <w:rtl/>
        </w:rPr>
        <w:t>סגורה</w:t>
      </w:r>
      <w:r w:rsidRPr="00885845">
        <w:rPr>
          <w:szCs w:val="24"/>
          <w:rtl/>
        </w:rPr>
        <w:t xml:space="preserve"> </w:t>
      </w:r>
      <w:r w:rsidRPr="00885845">
        <w:rPr>
          <w:rFonts w:hint="eastAsia"/>
          <w:szCs w:val="24"/>
          <w:rtl/>
        </w:rPr>
        <w:t>אשר</w:t>
      </w:r>
      <w:r w:rsidRPr="00885845">
        <w:rPr>
          <w:szCs w:val="24"/>
          <w:rtl/>
        </w:rPr>
        <w:t xml:space="preserve"> עליה יירשם מכרז פומבי מס' </w:t>
      </w:r>
      <w:r w:rsidRPr="000F0DDD">
        <w:rPr>
          <w:rFonts w:hint="cs"/>
          <w:b/>
          <w:bCs/>
          <w:szCs w:val="24"/>
          <w:rtl/>
        </w:rPr>
        <w:t xml:space="preserve">2/15 </w:t>
      </w:r>
      <w:r w:rsidRPr="00885845">
        <w:rPr>
          <w:szCs w:val="24"/>
          <w:rtl/>
        </w:rPr>
        <w:t xml:space="preserve">ותוכנס לתיבת המכרזים אשר תוקצה לעניין במשרד בבנין "שערי העיר", רחוב יפו 216, קומה 7, </w:t>
      </w:r>
      <w:r>
        <w:rPr>
          <w:rFonts w:hint="cs"/>
          <w:szCs w:val="24"/>
          <w:rtl/>
        </w:rPr>
        <w:t xml:space="preserve">(במסדרון ליד המאבטח) </w:t>
      </w:r>
      <w:r w:rsidRPr="008E35BE">
        <w:rPr>
          <w:rFonts w:hint="cs"/>
          <w:b/>
          <w:bCs/>
          <w:szCs w:val="24"/>
          <w:highlight w:val="yellow"/>
          <w:rtl/>
        </w:rPr>
        <w:t xml:space="preserve">עד </w:t>
      </w:r>
      <w:r w:rsidR="00C9149D" w:rsidRPr="008E35BE">
        <w:rPr>
          <w:rFonts w:hint="cs"/>
          <w:b/>
          <w:bCs/>
          <w:szCs w:val="24"/>
          <w:highlight w:val="yellow"/>
          <w:rtl/>
        </w:rPr>
        <w:t>ליום</w:t>
      </w:r>
      <w:r w:rsidR="00E01386" w:rsidRPr="008E35BE">
        <w:rPr>
          <w:rFonts w:hint="cs"/>
          <w:szCs w:val="24"/>
          <w:highlight w:val="yellow"/>
          <w:rtl/>
        </w:rPr>
        <w:t xml:space="preserve"> </w:t>
      </w:r>
      <w:r w:rsidR="008E35BE" w:rsidRPr="008E35BE">
        <w:rPr>
          <w:rFonts w:hint="cs"/>
          <w:b/>
          <w:bCs/>
          <w:szCs w:val="24"/>
          <w:highlight w:val="yellow"/>
          <w:rtl/>
        </w:rPr>
        <w:t>25.6.15 בשעה 14:00</w:t>
      </w:r>
      <w:r w:rsidR="00E01386" w:rsidRPr="008E35BE">
        <w:rPr>
          <w:rFonts w:hint="cs"/>
          <w:b/>
          <w:bCs/>
          <w:szCs w:val="24"/>
          <w:rtl/>
        </w:rPr>
        <w:t xml:space="preserve"> </w:t>
      </w:r>
      <w:r w:rsidRPr="008E35BE">
        <w:rPr>
          <w:szCs w:val="24"/>
          <w:rtl/>
        </w:rPr>
        <w:t>אין לציין</w:t>
      </w:r>
      <w:r w:rsidRPr="00885845">
        <w:rPr>
          <w:szCs w:val="24"/>
          <w:rtl/>
        </w:rPr>
        <w:t xml:space="preserve"> את שם המציע על גבי המעטפה. הצעה שתתקבל לאחר המועד הנ"ל תיפסל מבלי שתיפתח.</w:t>
      </w:r>
    </w:p>
    <w:p w14:paraId="7B274B96" w14:textId="77777777" w:rsidR="00980345" w:rsidRPr="00885845" w:rsidRDefault="00980345" w:rsidP="00980345">
      <w:pPr>
        <w:pStyle w:val="af2"/>
        <w:numPr>
          <w:ilvl w:val="0"/>
          <w:numId w:val="34"/>
        </w:numPr>
        <w:spacing w:after="120" w:line="276" w:lineRule="auto"/>
        <w:jc w:val="both"/>
        <w:rPr>
          <w:szCs w:val="24"/>
        </w:rPr>
      </w:pPr>
      <w:r w:rsidRPr="00885845">
        <w:rPr>
          <w:rFonts w:hint="eastAsia"/>
          <w:szCs w:val="24"/>
          <w:rtl/>
        </w:rPr>
        <w:t>אם</w:t>
      </w:r>
      <w:r w:rsidRPr="00885845">
        <w:rPr>
          <w:szCs w:val="24"/>
          <w:rtl/>
        </w:rPr>
        <w:t xml:space="preserve"> המציע מחליט לשלוח את המעטפה באמצעות </w:t>
      </w:r>
      <w:r w:rsidRPr="0023032E">
        <w:rPr>
          <w:szCs w:val="24"/>
          <w:rtl/>
        </w:rPr>
        <w:t xml:space="preserve">שליח (לרבות הדואר), עליו להכניסה, על עותקיה והצירופים להם, לתוך מעטפה נוספת ולציין עליה </w:t>
      </w:r>
      <w:r w:rsidRPr="0023032E">
        <w:rPr>
          <w:b/>
          <w:bCs/>
          <w:szCs w:val="24"/>
          <w:rtl/>
        </w:rPr>
        <w:t xml:space="preserve">"מכרז פומבי מס' </w:t>
      </w:r>
      <w:r>
        <w:rPr>
          <w:rFonts w:hint="cs"/>
          <w:b/>
          <w:bCs/>
          <w:szCs w:val="24"/>
          <w:rtl/>
        </w:rPr>
        <w:t>2/15</w:t>
      </w:r>
      <w:r w:rsidRPr="0023032E">
        <w:rPr>
          <w:rFonts w:hint="cs"/>
          <w:b/>
          <w:bCs/>
          <w:szCs w:val="24"/>
          <w:rtl/>
        </w:rPr>
        <w:t xml:space="preserve"> </w:t>
      </w:r>
      <w:r w:rsidRPr="0023032E">
        <w:rPr>
          <w:rFonts w:hint="eastAsia"/>
          <w:b/>
          <w:bCs/>
          <w:szCs w:val="24"/>
          <w:rtl/>
        </w:rPr>
        <w:t>נא</w:t>
      </w:r>
      <w:r w:rsidRPr="0023032E">
        <w:rPr>
          <w:b/>
          <w:bCs/>
          <w:szCs w:val="24"/>
          <w:rtl/>
        </w:rPr>
        <w:t xml:space="preserve"> להכניס לתיבת המכרזים".</w:t>
      </w:r>
      <w:r w:rsidRPr="0023032E">
        <w:rPr>
          <w:szCs w:val="24"/>
          <w:rtl/>
        </w:rPr>
        <w:t xml:space="preserve"> </w:t>
      </w:r>
      <w:r w:rsidRPr="0023032E">
        <w:rPr>
          <w:rFonts w:hint="eastAsia"/>
          <w:szCs w:val="24"/>
          <w:u w:val="single"/>
          <w:rtl/>
        </w:rPr>
        <w:t>אין</w:t>
      </w:r>
      <w:r w:rsidRPr="0023032E">
        <w:rPr>
          <w:szCs w:val="24"/>
          <w:u w:val="single"/>
          <w:rtl/>
        </w:rPr>
        <w:t xml:space="preserve"> </w:t>
      </w:r>
      <w:r w:rsidRPr="0023032E">
        <w:rPr>
          <w:rFonts w:hint="eastAsia"/>
          <w:szCs w:val="24"/>
          <w:u w:val="single"/>
          <w:rtl/>
        </w:rPr>
        <w:t>המשרד</w:t>
      </w:r>
      <w:r w:rsidRPr="0023032E">
        <w:rPr>
          <w:szCs w:val="24"/>
          <w:u w:val="single"/>
          <w:rtl/>
        </w:rPr>
        <w:t xml:space="preserve"> </w:t>
      </w:r>
      <w:r w:rsidRPr="0023032E">
        <w:rPr>
          <w:rFonts w:hint="eastAsia"/>
          <w:szCs w:val="24"/>
          <w:u w:val="single"/>
          <w:rtl/>
        </w:rPr>
        <w:t>אחראי</w:t>
      </w:r>
      <w:r w:rsidRPr="0023032E">
        <w:rPr>
          <w:szCs w:val="24"/>
          <w:u w:val="single"/>
          <w:rtl/>
        </w:rPr>
        <w:t xml:space="preserve"> </w:t>
      </w:r>
      <w:r w:rsidRPr="0023032E">
        <w:rPr>
          <w:rFonts w:hint="eastAsia"/>
          <w:szCs w:val="24"/>
          <w:u w:val="single"/>
          <w:rtl/>
        </w:rPr>
        <w:t>להכנסתה</w:t>
      </w:r>
      <w:r w:rsidRPr="0023032E">
        <w:rPr>
          <w:szCs w:val="24"/>
          <w:u w:val="single"/>
          <w:rtl/>
        </w:rPr>
        <w:t xml:space="preserve"> </w:t>
      </w:r>
      <w:r w:rsidRPr="0023032E">
        <w:rPr>
          <w:rFonts w:hint="eastAsia"/>
          <w:szCs w:val="24"/>
          <w:u w:val="single"/>
          <w:rtl/>
        </w:rPr>
        <w:t>של</w:t>
      </w:r>
      <w:r w:rsidRPr="0023032E">
        <w:rPr>
          <w:szCs w:val="24"/>
          <w:u w:val="single"/>
          <w:rtl/>
        </w:rPr>
        <w:t xml:space="preserve"> </w:t>
      </w:r>
      <w:r w:rsidRPr="0023032E">
        <w:rPr>
          <w:rFonts w:hint="eastAsia"/>
          <w:szCs w:val="24"/>
          <w:u w:val="single"/>
          <w:rtl/>
        </w:rPr>
        <w:t>ההצעה</w:t>
      </w:r>
      <w:r w:rsidRPr="0023032E">
        <w:rPr>
          <w:szCs w:val="24"/>
          <w:u w:val="single"/>
          <w:rtl/>
        </w:rPr>
        <w:t xml:space="preserve"> </w:t>
      </w:r>
      <w:r w:rsidRPr="0023032E">
        <w:rPr>
          <w:rFonts w:hint="eastAsia"/>
          <w:szCs w:val="24"/>
          <w:u w:val="single"/>
          <w:rtl/>
        </w:rPr>
        <w:t>לתיבת</w:t>
      </w:r>
      <w:r w:rsidRPr="0023032E">
        <w:rPr>
          <w:szCs w:val="24"/>
          <w:u w:val="single"/>
          <w:rtl/>
        </w:rPr>
        <w:t xml:space="preserve"> </w:t>
      </w:r>
      <w:r w:rsidRPr="0023032E">
        <w:rPr>
          <w:rFonts w:hint="eastAsia"/>
          <w:szCs w:val="24"/>
          <w:u w:val="single"/>
          <w:rtl/>
        </w:rPr>
        <w:t>המכרזים</w:t>
      </w:r>
      <w:r w:rsidRPr="0023032E">
        <w:rPr>
          <w:szCs w:val="24"/>
          <w:rtl/>
        </w:rPr>
        <w:t xml:space="preserve">. </w:t>
      </w:r>
      <w:r w:rsidRPr="0023032E">
        <w:rPr>
          <w:rFonts w:hint="eastAsia"/>
          <w:szCs w:val="24"/>
          <w:rtl/>
        </w:rPr>
        <w:t>הצעה</w:t>
      </w:r>
      <w:r w:rsidRPr="0023032E">
        <w:rPr>
          <w:szCs w:val="24"/>
          <w:rtl/>
        </w:rPr>
        <w:t xml:space="preserve"> </w:t>
      </w:r>
      <w:r w:rsidRPr="0023032E">
        <w:rPr>
          <w:rFonts w:hint="eastAsia"/>
          <w:szCs w:val="24"/>
          <w:rtl/>
        </w:rPr>
        <w:t>שתתקבל</w:t>
      </w:r>
      <w:r w:rsidRPr="0023032E">
        <w:rPr>
          <w:szCs w:val="24"/>
          <w:rtl/>
        </w:rPr>
        <w:t xml:space="preserve"> </w:t>
      </w:r>
      <w:r w:rsidRPr="0023032E">
        <w:rPr>
          <w:rFonts w:hint="eastAsia"/>
          <w:szCs w:val="24"/>
          <w:rtl/>
        </w:rPr>
        <w:t>במשרד</w:t>
      </w:r>
      <w:r w:rsidRPr="0023032E">
        <w:rPr>
          <w:szCs w:val="24"/>
          <w:rtl/>
        </w:rPr>
        <w:t xml:space="preserve"> </w:t>
      </w:r>
      <w:r w:rsidRPr="0023032E">
        <w:rPr>
          <w:rFonts w:hint="eastAsia"/>
          <w:szCs w:val="24"/>
          <w:rtl/>
        </w:rPr>
        <w:t>לפני</w:t>
      </w:r>
      <w:r w:rsidRPr="0023032E">
        <w:rPr>
          <w:szCs w:val="24"/>
          <w:rtl/>
        </w:rPr>
        <w:t xml:space="preserve"> </w:t>
      </w:r>
      <w:r w:rsidRPr="0023032E">
        <w:rPr>
          <w:rFonts w:hint="eastAsia"/>
          <w:szCs w:val="24"/>
          <w:rtl/>
        </w:rPr>
        <w:t>המועד</w:t>
      </w:r>
      <w:r w:rsidRPr="0023032E">
        <w:rPr>
          <w:szCs w:val="24"/>
          <w:rtl/>
        </w:rPr>
        <w:t xml:space="preserve"> </w:t>
      </w:r>
      <w:r w:rsidRPr="0023032E">
        <w:rPr>
          <w:rFonts w:hint="eastAsia"/>
          <w:szCs w:val="24"/>
          <w:rtl/>
        </w:rPr>
        <w:t>האחרון</w:t>
      </w:r>
      <w:r w:rsidRPr="0023032E">
        <w:rPr>
          <w:szCs w:val="24"/>
          <w:rtl/>
        </w:rPr>
        <w:t xml:space="preserve"> </w:t>
      </w:r>
      <w:r w:rsidRPr="0023032E">
        <w:rPr>
          <w:rFonts w:hint="eastAsia"/>
          <w:szCs w:val="24"/>
          <w:rtl/>
        </w:rPr>
        <w:t>להגשה</w:t>
      </w:r>
      <w:r w:rsidRPr="0023032E">
        <w:rPr>
          <w:szCs w:val="24"/>
          <w:rtl/>
        </w:rPr>
        <w:t xml:space="preserve">, </w:t>
      </w:r>
      <w:r w:rsidRPr="0023032E">
        <w:rPr>
          <w:rFonts w:hint="eastAsia"/>
          <w:szCs w:val="24"/>
          <w:rtl/>
        </w:rPr>
        <w:t>אולם</w:t>
      </w:r>
      <w:r w:rsidRPr="0023032E">
        <w:rPr>
          <w:szCs w:val="24"/>
          <w:rtl/>
        </w:rPr>
        <w:t xml:space="preserve"> </w:t>
      </w:r>
      <w:r w:rsidRPr="0023032E">
        <w:rPr>
          <w:rFonts w:hint="eastAsia"/>
          <w:szCs w:val="24"/>
          <w:rtl/>
        </w:rPr>
        <w:t>מסיבה</w:t>
      </w:r>
      <w:r w:rsidRPr="0023032E">
        <w:rPr>
          <w:szCs w:val="24"/>
          <w:rtl/>
        </w:rPr>
        <w:t xml:space="preserve"> </w:t>
      </w:r>
      <w:r w:rsidRPr="0023032E">
        <w:rPr>
          <w:rFonts w:hint="eastAsia"/>
          <w:szCs w:val="24"/>
          <w:rtl/>
        </w:rPr>
        <w:t>כלשהי</w:t>
      </w:r>
      <w:r w:rsidRPr="0023032E">
        <w:rPr>
          <w:szCs w:val="24"/>
          <w:rtl/>
        </w:rPr>
        <w:t xml:space="preserve"> </w:t>
      </w:r>
      <w:r w:rsidRPr="0023032E">
        <w:rPr>
          <w:rFonts w:hint="eastAsia"/>
          <w:szCs w:val="24"/>
          <w:rtl/>
        </w:rPr>
        <w:t>לא</w:t>
      </w:r>
      <w:r w:rsidRPr="0023032E">
        <w:rPr>
          <w:szCs w:val="24"/>
          <w:rtl/>
        </w:rPr>
        <w:t xml:space="preserve"> </w:t>
      </w:r>
      <w:r w:rsidRPr="0023032E">
        <w:rPr>
          <w:rFonts w:hint="eastAsia"/>
          <w:szCs w:val="24"/>
          <w:rtl/>
        </w:rPr>
        <w:t>תוכנס</w:t>
      </w:r>
      <w:r w:rsidRPr="0023032E">
        <w:rPr>
          <w:szCs w:val="24"/>
          <w:rtl/>
        </w:rPr>
        <w:t xml:space="preserve"> </w:t>
      </w:r>
      <w:r w:rsidRPr="0023032E">
        <w:rPr>
          <w:rFonts w:hint="eastAsia"/>
          <w:szCs w:val="24"/>
          <w:rtl/>
        </w:rPr>
        <w:t>לתיבת</w:t>
      </w:r>
      <w:r w:rsidRPr="0023032E">
        <w:rPr>
          <w:szCs w:val="24"/>
          <w:rtl/>
        </w:rPr>
        <w:t xml:space="preserve"> </w:t>
      </w:r>
      <w:r w:rsidRPr="0023032E">
        <w:rPr>
          <w:rFonts w:hint="eastAsia"/>
          <w:szCs w:val="24"/>
          <w:rtl/>
        </w:rPr>
        <w:t>המכרזים</w:t>
      </w:r>
      <w:r w:rsidRPr="0023032E">
        <w:rPr>
          <w:szCs w:val="24"/>
          <w:rtl/>
        </w:rPr>
        <w:t xml:space="preserve"> </w:t>
      </w:r>
      <w:r w:rsidRPr="0023032E">
        <w:rPr>
          <w:rFonts w:hint="eastAsia"/>
          <w:szCs w:val="24"/>
          <w:rtl/>
        </w:rPr>
        <w:t>במועד</w:t>
      </w:r>
      <w:r w:rsidRPr="0023032E">
        <w:rPr>
          <w:szCs w:val="24"/>
          <w:rtl/>
        </w:rPr>
        <w:t xml:space="preserve">, </w:t>
      </w:r>
      <w:r w:rsidRPr="0023032E">
        <w:rPr>
          <w:rFonts w:hint="eastAsia"/>
          <w:szCs w:val="24"/>
          <w:rtl/>
        </w:rPr>
        <w:t>תיפסל</w:t>
      </w:r>
      <w:r w:rsidRPr="0023032E">
        <w:rPr>
          <w:szCs w:val="24"/>
          <w:rtl/>
        </w:rPr>
        <w:t xml:space="preserve"> </w:t>
      </w:r>
      <w:r w:rsidRPr="0023032E">
        <w:rPr>
          <w:rFonts w:hint="eastAsia"/>
          <w:szCs w:val="24"/>
          <w:rtl/>
        </w:rPr>
        <w:t>כהצעה</w:t>
      </w:r>
      <w:r w:rsidRPr="0023032E">
        <w:rPr>
          <w:szCs w:val="24"/>
          <w:rtl/>
        </w:rPr>
        <w:t xml:space="preserve"> </w:t>
      </w:r>
      <w:r w:rsidRPr="0023032E">
        <w:rPr>
          <w:rFonts w:hint="eastAsia"/>
          <w:szCs w:val="24"/>
          <w:rtl/>
        </w:rPr>
        <w:t>שלא</w:t>
      </w:r>
      <w:r w:rsidRPr="0023032E">
        <w:rPr>
          <w:szCs w:val="24"/>
          <w:rtl/>
        </w:rPr>
        <w:t xml:space="preserve"> </w:t>
      </w:r>
      <w:r w:rsidRPr="0023032E">
        <w:rPr>
          <w:rFonts w:hint="eastAsia"/>
          <w:szCs w:val="24"/>
          <w:rtl/>
        </w:rPr>
        <w:t>התקבלה</w:t>
      </w:r>
      <w:r w:rsidRPr="0023032E">
        <w:rPr>
          <w:szCs w:val="24"/>
          <w:rtl/>
        </w:rPr>
        <w:t xml:space="preserve"> </w:t>
      </w:r>
      <w:r w:rsidRPr="0023032E">
        <w:rPr>
          <w:rFonts w:hint="eastAsia"/>
          <w:szCs w:val="24"/>
          <w:rtl/>
        </w:rPr>
        <w:t>במועד</w:t>
      </w:r>
      <w:r w:rsidRPr="00885845">
        <w:rPr>
          <w:szCs w:val="24"/>
          <w:rtl/>
        </w:rPr>
        <w:t>.</w:t>
      </w:r>
    </w:p>
    <w:p w14:paraId="2D8BB9B3" w14:textId="77777777" w:rsidR="00980345" w:rsidRPr="00885845" w:rsidRDefault="00980345" w:rsidP="00980345">
      <w:pPr>
        <w:pStyle w:val="af2"/>
        <w:numPr>
          <w:ilvl w:val="0"/>
          <w:numId w:val="34"/>
        </w:numPr>
        <w:spacing w:after="120" w:line="276" w:lineRule="auto"/>
        <w:jc w:val="both"/>
        <w:rPr>
          <w:szCs w:val="24"/>
          <w:rtl/>
        </w:rPr>
      </w:pPr>
      <w:r w:rsidRPr="00885845">
        <w:rPr>
          <w:rFonts w:hint="cs"/>
          <w:szCs w:val="24"/>
          <w:rtl/>
        </w:rPr>
        <w:t xml:space="preserve">מובהר בזאת </w:t>
      </w:r>
      <w:r w:rsidRPr="003E628E">
        <w:rPr>
          <w:rFonts w:hint="cs"/>
          <w:szCs w:val="24"/>
          <w:rtl/>
        </w:rPr>
        <w:t>כ</w:t>
      </w:r>
      <w:r>
        <w:rPr>
          <w:rFonts w:hint="cs"/>
          <w:szCs w:val="24"/>
          <w:rtl/>
        </w:rPr>
        <w:t xml:space="preserve">י </w:t>
      </w:r>
      <w:r w:rsidRPr="003E628E">
        <w:rPr>
          <w:rFonts w:hint="cs"/>
          <w:szCs w:val="24"/>
          <w:rtl/>
        </w:rPr>
        <w:t>תקציר</w:t>
      </w:r>
      <w:r w:rsidRPr="00885845">
        <w:rPr>
          <w:rFonts w:hint="cs"/>
          <w:szCs w:val="24"/>
          <w:rtl/>
        </w:rPr>
        <w:t xml:space="preserve"> ההצעה שמוגש יהיה גלוי ולא יכלול כל חומר סודי. למשרד </w:t>
      </w:r>
      <w:r>
        <w:rPr>
          <w:rFonts w:hint="cs"/>
          <w:szCs w:val="24"/>
          <w:rtl/>
        </w:rPr>
        <w:t>ה</w:t>
      </w:r>
      <w:r w:rsidRPr="00635DCB">
        <w:rPr>
          <w:szCs w:val="24"/>
          <w:rtl/>
        </w:rPr>
        <w:t>תשתיות הלאומיות ה</w:t>
      </w:r>
      <w:r>
        <w:rPr>
          <w:rFonts w:hint="cs"/>
          <w:szCs w:val="24"/>
          <w:rtl/>
        </w:rPr>
        <w:t>אנרגיה והמים</w:t>
      </w:r>
      <w:r w:rsidRPr="00885845">
        <w:rPr>
          <w:rFonts w:hint="cs"/>
          <w:szCs w:val="24"/>
          <w:rtl/>
        </w:rPr>
        <w:t xml:space="preserve"> זכות שימוש בכתוב בתקציר כולל העברתו לחוות דעת, פרסומו וכדומה, </w:t>
      </w:r>
      <w:r w:rsidRPr="00431F13">
        <w:rPr>
          <w:rFonts w:hint="cs"/>
          <w:szCs w:val="24"/>
          <w:rtl/>
        </w:rPr>
        <w:t>ללא מגבלות סודיות</w:t>
      </w:r>
      <w:r w:rsidRPr="00885845">
        <w:rPr>
          <w:rFonts w:hint="cs"/>
          <w:szCs w:val="24"/>
          <w:rtl/>
        </w:rPr>
        <w:t>.</w:t>
      </w:r>
    </w:p>
    <w:p w14:paraId="645FC1CC"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tl/>
        </w:rPr>
      </w:pPr>
      <w:r w:rsidRPr="00431F13">
        <w:rPr>
          <w:rFonts w:hint="eastAsia"/>
          <w:u w:val="single"/>
          <w:rtl/>
        </w:rPr>
        <w:t>תהליך</w:t>
      </w:r>
      <w:r w:rsidRPr="00431F13">
        <w:rPr>
          <w:u w:val="single"/>
          <w:rtl/>
        </w:rPr>
        <w:t xml:space="preserve"> </w:t>
      </w:r>
      <w:r w:rsidRPr="00431F13">
        <w:rPr>
          <w:rFonts w:hint="eastAsia"/>
          <w:u w:val="single"/>
          <w:rtl/>
        </w:rPr>
        <w:t>הטיפול</w:t>
      </w:r>
      <w:r w:rsidRPr="00431F13">
        <w:rPr>
          <w:u w:val="single"/>
          <w:rtl/>
        </w:rPr>
        <w:t xml:space="preserve"> </w:t>
      </w:r>
      <w:r w:rsidRPr="00431F13">
        <w:rPr>
          <w:rFonts w:hint="eastAsia"/>
          <w:u w:val="single"/>
          <w:rtl/>
        </w:rPr>
        <w:t>בבקשה</w:t>
      </w:r>
    </w:p>
    <w:p w14:paraId="489A8AAC" w14:textId="77777777" w:rsidR="00980345" w:rsidRPr="00431F13" w:rsidRDefault="00980345" w:rsidP="00980345">
      <w:pPr>
        <w:pStyle w:val="12"/>
        <w:keepLines/>
        <w:numPr>
          <w:ilvl w:val="1"/>
          <w:numId w:val="48"/>
        </w:numPr>
        <w:tabs>
          <w:tab w:val="left" w:pos="850"/>
        </w:tabs>
        <w:spacing w:before="120" w:after="100" w:afterAutospacing="1" w:line="276" w:lineRule="auto"/>
        <w:jc w:val="left"/>
        <w:rPr>
          <w:u w:val="single"/>
        </w:rPr>
      </w:pPr>
      <w:r w:rsidRPr="004D44F8">
        <w:rPr>
          <w:rFonts w:hint="eastAsia"/>
          <w:b w:val="0"/>
          <w:bCs w:val="0"/>
          <w:szCs w:val="24"/>
          <w:rtl/>
        </w:rPr>
        <w:t>תהליך</w:t>
      </w:r>
      <w:r w:rsidRPr="004D44F8">
        <w:rPr>
          <w:b w:val="0"/>
          <w:bCs w:val="0"/>
          <w:szCs w:val="24"/>
          <w:rtl/>
        </w:rPr>
        <w:t xml:space="preserve"> </w:t>
      </w:r>
      <w:r w:rsidRPr="004D44F8">
        <w:rPr>
          <w:rFonts w:hint="eastAsia"/>
          <w:b w:val="0"/>
          <w:bCs w:val="0"/>
          <w:szCs w:val="24"/>
          <w:rtl/>
        </w:rPr>
        <w:t>בחינה</w:t>
      </w:r>
    </w:p>
    <w:p w14:paraId="6BC6C0F9" w14:textId="77777777" w:rsidR="00980345" w:rsidRPr="00885845" w:rsidRDefault="00980345" w:rsidP="00980345">
      <w:pPr>
        <w:pStyle w:val="af2"/>
        <w:numPr>
          <w:ilvl w:val="0"/>
          <w:numId w:val="22"/>
        </w:numPr>
        <w:spacing w:before="240" w:after="120" w:line="276" w:lineRule="auto"/>
        <w:ind w:left="1080"/>
        <w:jc w:val="both"/>
        <w:rPr>
          <w:u w:val="single"/>
        </w:rPr>
      </w:pPr>
      <w:r>
        <w:rPr>
          <w:rFonts w:hint="cs"/>
          <w:szCs w:val="24"/>
          <w:rtl/>
        </w:rPr>
        <w:t>המשרד י</w:t>
      </w:r>
      <w:r w:rsidRPr="00050800">
        <w:rPr>
          <w:rFonts w:hint="eastAsia"/>
          <w:szCs w:val="24"/>
          <w:rtl/>
        </w:rPr>
        <w:t>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Pr>
          <w:rFonts w:hint="eastAsia"/>
          <w:szCs w:val="24"/>
          <w:rtl/>
        </w:rPr>
        <w:t>ו</w:t>
      </w:r>
      <w:r>
        <w:rPr>
          <w:rFonts w:hint="cs"/>
          <w:szCs w:val="24"/>
          <w:rtl/>
        </w:rPr>
        <w:t>י</w:t>
      </w:r>
      <w:r w:rsidRPr="00050800">
        <w:rPr>
          <w:rFonts w:hint="eastAsia"/>
          <w:szCs w:val="24"/>
          <w:rtl/>
        </w:rPr>
        <w:t>היה</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Pr>
          <w:rFonts w:hint="eastAsia"/>
          <w:szCs w:val="24"/>
          <w:rtl/>
        </w:rPr>
        <w:t>חייב</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לחלקם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אפילו</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בודד</w:t>
      </w:r>
      <w:r w:rsidRPr="00050800">
        <w:rPr>
          <w:szCs w:val="24"/>
          <w:rtl/>
        </w:rPr>
        <w:t xml:space="preserve"> </w:t>
      </w:r>
      <w:r w:rsidRPr="00050800">
        <w:rPr>
          <w:rFonts w:hint="eastAsia"/>
          <w:szCs w:val="24"/>
          <w:rtl/>
        </w:rPr>
        <w:t>ולדרוש</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השלמות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הנחוץ</w:t>
      </w:r>
      <w:r w:rsidRPr="00050800">
        <w:rPr>
          <w:szCs w:val="24"/>
          <w:rtl/>
        </w:rPr>
        <w:t xml:space="preserve"> </w:t>
      </w:r>
      <w:r>
        <w:rPr>
          <w:rFonts w:hint="eastAsia"/>
          <w:szCs w:val="24"/>
          <w:rtl/>
        </w:rPr>
        <w:t>לדעת</w:t>
      </w:r>
      <w:r>
        <w:rPr>
          <w:rFonts w:hint="cs"/>
          <w:szCs w:val="24"/>
          <w:rtl/>
        </w:rPr>
        <w:t>ו</w:t>
      </w:r>
      <w:r w:rsidRPr="00050800">
        <w:rPr>
          <w:szCs w:val="24"/>
          <w:rtl/>
        </w:rPr>
        <w:t xml:space="preserve"> </w:t>
      </w:r>
      <w:r w:rsidRPr="00050800">
        <w:rPr>
          <w:rFonts w:hint="eastAsia"/>
          <w:szCs w:val="24"/>
          <w:rtl/>
        </w:rPr>
        <w:t>בכדי</w:t>
      </w:r>
      <w:r w:rsidRPr="00050800">
        <w:rPr>
          <w:szCs w:val="24"/>
          <w:rtl/>
        </w:rPr>
        <w:t xml:space="preserve"> </w:t>
      </w:r>
      <w:r w:rsidRPr="00050800">
        <w:rPr>
          <w:rFonts w:hint="eastAsia"/>
          <w:szCs w:val="24"/>
          <w:rtl/>
        </w:rPr>
        <w:t>לדון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ספציפית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ביחד</w:t>
      </w:r>
      <w:r>
        <w:rPr>
          <w:rFonts w:hint="cs"/>
          <w:szCs w:val="24"/>
          <w:rtl/>
        </w:rPr>
        <w:t xml:space="preserve"> ובכלל זה, להופיע בפניו</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מכלליות</w:t>
      </w:r>
      <w:r w:rsidRPr="00050800">
        <w:rPr>
          <w:szCs w:val="24"/>
          <w:rtl/>
        </w:rPr>
        <w:t xml:space="preserve"> </w:t>
      </w:r>
      <w:r w:rsidRPr="00050800">
        <w:rPr>
          <w:rFonts w:hint="eastAsia"/>
          <w:szCs w:val="24"/>
          <w:rtl/>
        </w:rPr>
        <w:t>האמור</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מגורם</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שהועבר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פעם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פעמים</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קביעת</w:t>
      </w:r>
      <w:r w:rsidRPr="00050800">
        <w:rPr>
          <w:szCs w:val="24"/>
          <w:rtl/>
        </w:rPr>
        <w:t xml:space="preserve"> </w:t>
      </w:r>
      <w:r>
        <w:rPr>
          <w:rFonts w:hint="eastAsia"/>
          <w:szCs w:val="24"/>
          <w:rtl/>
        </w:rPr>
        <w:t>עמדת</w:t>
      </w:r>
      <w:r>
        <w:rPr>
          <w:rFonts w:hint="cs"/>
          <w:szCs w:val="24"/>
          <w:rtl/>
        </w:rPr>
        <w:t>ו</w:t>
      </w:r>
      <w:r w:rsidRPr="00050800">
        <w:rPr>
          <w:szCs w:val="24"/>
          <w:rtl/>
        </w:rPr>
        <w:t xml:space="preserve"> </w:t>
      </w:r>
      <w:r w:rsidRPr="00050800">
        <w:rPr>
          <w:rFonts w:hint="eastAsia"/>
          <w:szCs w:val="24"/>
          <w:rtl/>
        </w:rPr>
        <w:t>הסופית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פניות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לקבלתם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בלוח</w:t>
      </w:r>
      <w:r w:rsidRPr="00050800">
        <w:rPr>
          <w:szCs w:val="24"/>
          <w:rtl/>
        </w:rPr>
        <w:t xml:space="preserve"> </w:t>
      </w:r>
      <w:r w:rsidRPr="00050800">
        <w:rPr>
          <w:rFonts w:hint="eastAsia"/>
          <w:szCs w:val="24"/>
          <w:rtl/>
        </w:rPr>
        <w:t>הזמנים</w:t>
      </w:r>
      <w:r w:rsidRPr="00050800">
        <w:rPr>
          <w:szCs w:val="24"/>
          <w:rtl/>
        </w:rPr>
        <w:t xml:space="preserve"> </w:t>
      </w:r>
      <w:r w:rsidRPr="00050800">
        <w:rPr>
          <w:rFonts w:hint="eastAsia"/>
          <w:szCs w:val="24"/>
          <w:rtl/>
        </w:rPr>
        <w:t>תביא</w:t>
      </w:r>
      <w:r w:rsidRPr="00050800">
        <w:rPr>
          <w:szCs w:val="24"/>
          <w:rtl/>
        </w:rPr>
        <w:t xml:space="preserve"> </w:t>
      </w:r>
      <w:r w:rsidRPr="00050800">
        <w:rPr>
          <w:rFonts w:hint="eastAsia"/>
          <w:szCs w:val="24"/>
          <w:rtl/>
        </w:rPr>
        <w:t>לטיפול</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w:t>
      </w:r>
    </w:p>
    <w:p w14:paraId="42E5FE27" w14:textId="77777777" w:rsidR="00980345" w:rsidRPr="004D44F8" w:rsidRDefault="00980345" w:rsidP="00980345">
      <w:pPr>
        <w:pStyle w:val="af2"/>
        <w:numPr>
          <w:ilvl w:val="0"/>
          <w:numId w:val="22"/>
        </w:numPr>
        <w:spacing w:after="120" w:line="276" w:lineRule="auto"/>
        <w:ind w:left="1080"/>
        <w:jc w:val="both"/>
        <w:rPr>
          <w:u w:val="single"/>
        </w:rPr>
      </w:pP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Pr>
          <w:szCs w:val="24"/>
          <w:rtl/>
        </w:rPr>
        <w:t>,</w:t>
      </w:r>
      <w:r>
        <w:rPr>
          <w:rFonts w:hint="cs"/>
          <w:szCs w:val="24"/>
          <w:rtl/>
        </w:rPr>
        <w:t xml:space="preserve"> </w:t>
      </w:r>
      <w:r>
        <w:rPr>
          <w:rFonts w:hint="eastAsia"/>
          <w:szCs w:val="24"/>
          <w:rtl/>
        </w:rPr>
        <w:t>רשאי</w:t>
      </w:r>
      <w:r>
        <w:rPr>
          <w:rFonts w:hint="cs"/>
          <w:szCs w:val="24"/>
          <w:rtl/>
        </w:rPr>
        <w:t xml:space="preserve"> </w:t>
      </w:r>
      <w:r>
        <w:rPr>
          <w:rFonts w:hint="eastAsia"/>
          <w:szCs w:val="24"/>
          <w:rtl/>
        </w:rPr>
        <w:t>ה</w:t>
      </w:r>
      <w:r>
        <w:rPr>
          <w:rFonts w:hint="cs"/>
          <w:szCs w:val="24"/>
          <w:rtl/>
        </w:rPr>
        <w:t>משרד</w:t>
      </w:r>
      <w:r w:rsidRPr="00050800">
        <w:rPr>
          <w:szCs w:val="24"/>
          <w:rtl/>
        </w:rPr>
        <w:t xml:space="preserve"> </w:t>
      </w:r>
      <w:r w:rsidRPr="00050800">
        <w:rPr>
          <w:rFonts w:hint="eastAsia"/>
          <w:szCs w:val="24"/>
          <w:rtl/>
        </w:rPr>
        <w:t>למנות</w:t>
      </w:r>
      <w:r w:rsidRPr="00050800">
        <w:rPr>
          <w:szCs w:val="24"/>
          <w:rtl/>
        </w:rPr>
        <w:t xml:space="preserve"> </w:t>
      </w:r>
      <w:r w:rsidRPr="00050800">
        <w:rPr>
          <w:rFonts w:hint="eastAsia"/>
          <w:szCs w:val="24"/>
          <w:rtl/>
        </w:rPr>
        <w:t>נציג</w:t>
      </w:r>
      <w:r w:rsidRPr="00050800">
        <w:rPr>
          <w:szCs w:val="24"/>
          <w:rtl/>
        </w:rPr>
        <w:t xml:space="preserve"> </w:t>
      </w:r>
      <w:r>
        <w:rPr>
          <w:rFonts w:hint="eastAsia"/>
          <w:szCs w:val="24"/>
          <w:rtl/>
        </w:rPr>
        <w:t>מטע</w:t>
      </w:r>
      <w:r>
        <w:rPr>
          <w:rFonts w:hint="cs"/>
          <w:szCs w:val="24"/>
          <w:rtl/>
        </w:rPr>
        <w:t>מו</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חבר</w:t>
      </w:r>
      <w:r w:rsidRPr="00050800">
        <w:rPr>
          <w:szCs w:val="24"/>
          <w:rtl/>
        </w:rPr>
        <w:t xml:space="preserve"> </w:t>
      </w:r>
      <w:r w:rsidRPr="00050800">
        <w:rPr>
          <w:rFonts w:hint="eastAsia"/>
          <w:szCs w:val="24"/>
          <w:rtl/>
        </w:rPr>
        <w:t>בפאנל</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ביקור</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גיבוש</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להצעתו</w:t>
      </w:r>
      <w:r w:rsidRPr="008E6D67">
        <w:rPr>
          <w:rFonts w:hint="cs"/>
          <w:rtl/>
        </w:rPr>
        <w:t>.</w:t>
      </w:r>
    </w:p>
    <w:p w14:paraId="0C53F503" w14:textId="77777777" w:rsidR="00980345" w:rsidRPr="00885845" w:rsidRDefault="00980345" w:rsidP="00980345">
      <w:pPr>
        <w:pStyle w:val="af2"/>
        <w:numPr>
          <w:ilvl w:val="0"/>
          <w:numId w:val="22"/>
        </w:numPr>
        <w:spacing w:after="120" w:line="276" w:lineRule="auto"/>
        <w:ind w:left="1080"/>
        <w:jc w:val="both"/>
        <w:rPr>
          <w:u w:val="single"/>
        </w:rPr>
      </w:pPr>
      <w:r w:rsidRPr="00885845">
        <w:rPr>
          <w:rFonts w:hint="eastAsia"/>
          <w:szCs w:val="24"/>
          <w:rtl/>
        </w:rPr>
        <w:t>במסגרת</w:t>
      </w:r>
      <w:r w:rsidRPr="00885845">
        <w:rPr>
          <w:szCs w:val="24"/>
          <w:rtl/>
        </w:rPr>
        <w:t xml:space="preserve"> </w:t>
      </w:r>
      <w:r w:rsidRPr="00885845">
        <w:rPr>
          <w:rFonts w:hint="eastAsia"/>
          <w:szCs w:val="24"/>
          <w:rtl/>
        </w:rPr>
        <w:t>הדיונים</w:t>
      </w:r>
      <w:r w:rsidRPr="00885845">
        <w:rPr>
          <w:szCs w:val="24"/>
          <w:rtl/>
        </w:rPr>
        <w:t xml:space="preserve"> </w:t>
      </w:r>
      <w:r w:rsidRPr="00885845">
        <w:rPr>
          <w:rFonts w:hint="eastAsia"/>
          <w:szCs w:val="24"/>
          <w:rtl/>
        </w:rPr>
        <w:t>האמורים</w:t>
      </w:r>
      <w:r w:rsidRPr="00885845">
        <w:rPr>
          <w:szCs w:val="24"/>
          <w:rtl/>
        </w:rPr>
        <w:t xml:space="preserve"> </w:t>
      </w:r>
      <w:r w:rsidRPr="00885845">
        <w:rPr>
          <w:rFonts w:hint="eastAsia"/>
          <w:szCs w:val="24"/>
          <w:rtl/>
        </w:rPr>
        <w:t>לעיל</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לקבוע</w:t>
      </w:r>
      <w:r w:rsidRPr="00885845">
        <w:rPr>
          <w:szCs w:val="24"/>
          <w:rtl/>
        </w:rPr>
        <w:t xml:space="preserve"> </w:t>
      </w:r>
      <w:r w:rsidRPr="00885845">
        <w:rPr>
          <w:rFonts w:hint="eastAsia"/>
          <w:szCs w:val="24"/>
          <w:rtl/>
        </w:rPr>
        <w:t>כי</w:t>
      </w:r>
      <w:r w:rsidRPr="00885845">
        <w:rPr>
          <w:szCs w:val="24"/>
          <w:rtl/>
        </w:rPr>
        <w:t xml:space="preserve"> </w:t>
      </w:r>
      <w:r w:rsidRPr="00885845">
        <w:rPr>
          <w:rFonts w:hint="eastAsia"/>
          <w:szCs w:val="24"/>
          <w:rtl/>
        </w:rPr>
        <w:t>הוצאות</w:t>
      </w:r>
      <w:r w:rsidRPr="00885845">
        <w:rPr>
          <w:szCs w:val="24"/>
          <w:rtl/>
        </w:rPr>
        <w:t xml:space="preserve"> </w:t>
      </w:r>
      <w:r w:rsidRPr="00885845">
        <w:rPr>
          <w:rFonts w:hint="eastAsia"/>
          <w:szCs w:val="24"/>
          <w:rtl/>
        </w:rPr>
        <w:t>שנכללו</w:t>
      </w:r>
      <w:r w:rsidRPr="00885845">
        <w:rPr>
          <w:szCs w:val="24"/>
          <w:rtl/>
        </w:rPr>
        <w:t xml:space="preserve"> </w:t>
      </w:r>
      <w:r w:rsidRPr="00885845">
        <w:rPr>
          <w:rFonts w:hint="eastAsia"/>
          <w:szCs w:val="24"/>
          <w:rtl/>
        </w:rPr>
        <w:t>בתוך</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אינן</w:t>
      </w:r>
      <w:r w:rsidRPr="00885845">
        <w:rPr>
          <w:szCs w:val="24"/>
          <w:rtl/>
        </w:rPr>
        <w:t xml:space="preserve"> </w:t>
      </w:r>
      <w:r w:rsidRPr="00885845">
        <w:rPr>
          <w:rFonts w:hint="eastAsia"/>
          <w:szCs w:val="24"/>
          <w:rtl/>
        </w:rPr>
        <w:t>מאושרות</w:t>
      </w:r>
      <w:r w:rsidRPr="00885845">
        <w:rPr>
          <w:szCs w:val="24"/>
          <w:rtl/>
        </w:rPr>
        <w:t xml:space="preserve"> </w:t>
      </w:r>
      <w:r w:rsidRPr="00885845">
        <w:rPr>
          <w:rFonts w:hint="eastAsia"/>
          <w:szCs w:val="24"/>
          <w:rtl/>
        </w:rPr>
        <w:t>וסכומים</w:t>
      </w:r>
      <w:r w:rsidRPr="00885845">
        <w:rPr>
          <w:szCs w:val="24"/>
          <w:rtl/>
        </w:rPr>
        <w:t xml:space="preserve"> </w:t>
      </w:r>
      <w:r w:rsidRPr="00885845">
        <w:rPr>
          <w:rFonts w:hint="eastAsia"/>
          <w:szCs w:val="24"/>
          <w:rtl/>
        </w:rPr>
        <w:t>אלה</w:t>
      </w:r>
      <w:r w:rsidRPr="00885845">
        <w:rPr>
          <w:szCs w:val="24"/>
          <w:rtl/>
        </w:rPr>
        <w:t xml:space="preserve"> </w:t>
      </w:r>
      <w:r w:rsidRPr="00885845">
        <w:rPr>
          <w:rFonts w:hint="eastAsia"/>
          <w:szCs w:val="24"/>
          <w:rtl/>
        </w:rPr>
        <w:t>יופחתו</w:t>
      </w:r>
      <w:r w:rsidRPr="00885845">
        <w:rPr>
          <w:szCs w:val="24"/>
          <w:rtl/>
        </w:rPr>
        <w:t xml:space="preserve"> </w:t>
      </w:r>
      <w:r w:rsidRPr="00885845">
        <w:rPr>
          <w:rFonts w:hint="eastAsia"/>
          <w:szCs w:val="24"/>
          <w:rtl/>
        </w:rPr>
        <w:t>מתוך</w:t>
      </w:r>
      <w:r w:rsidRPr="00885845">
        <w:rPr>
          <w:szCs w:val="24"/>
          <w:rtl/>
        </w:rPr>
        <w:t xml:space="preserve"> </w:t>
      </w:r>
      <w:r w:rsidRPr="00885845">
        <w:rPr>
          <w:rFonts w:hint="eastAsia"/>
          <w:szCs w:val="24"/>
          <w:rtl/>
        </w:rPr>
        <w:t>סך</w:t>
      </w:r>
      <w:r w:rsidRPr="00885845">
        <w:rPr>
          <w:szCs w:val="24"/>
          <w:rtl/>
        </w:rPr>
        <w:t xml:space="preserve"> </w:t>
      </w:r>
      <w:r w:rsidRPr="00885845">
        <w:rPr>
          <w:rFonts w:hint="eastAsia"/>
          <w:szCs w:val="24"/>
          <w:rtl/>
        </w:rPr>
        <w:t>תקציב</w:t>
      </w:r>
      <w:r w:rsidRPr="00885845">
        <w:rPr>
          <w:szCs w:val="24"/>
          <w:rtl/>
        </w:rPr>
        <w:t xml:space="preserve"> </w:t>
      </w:r>
      <w:r w:rsidRPr="00885845">
        <w:rPr>
          <w:rFonts w:hint="eastAsia"/>
          <w:szCs w:val="24"/>
          <w:rtl/>
        </w:rPr>
        <w:t>התכנית</w:t>
      </w:r>
      <w:r w:rsidRPr="00885845">
        <w:rPr>
          <w:szCs w:val="24"/>
          <w:rtl/>
        </w:rPr>
        <w:t xml:space="preserve"> </w:t>
      </w:r>
      <w:r w:rsidRPr="00885845">
        <w:rPr>
          <w:rFonts w:hint="eastAsia"/>
          <w:szCs w:val="24"/>
          <w:rtl/>
        </w:rPr>
        <w:t>ולא</w:t>
      </w:r>
      <w:r w:rsidRPr="00885845">
        <w:rPr>
          <w:szCs w:val="24"/>
          <w:rtl/>
        </w:rPr>
        <w:t xml:space="preserve"> </w:t>
      </w:r>
      <w:r w:rsidRPr="00885845">
        <w:rPr>
          <w:rFonts w:hint="eastAsia"/>
          <w:szCs w:val="24"/>
          <w:rtl/>
        </w:rPr>
        <w:t>יילקחו</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לצורך</w:t>
      </w:r>
      <w:r w:rsidRPr="00885845">
        <w:rPr>
          <w:szCs w:val="24"/>
          <w:rtl/>
        </w:rPr>
        <w:t xml:space="preserve"> </w:t>
      </w:r>
      <w:r w:rsidRPr="00885845">
        <w:rPr>
          <w:rFonts w:hint="eastAsia"/>
          <w:szCs w:val="24"/>
          <w:rtl/>
        </w:rPr>
        <w:t>קביעת</w:t>
      </w:r>
      <w:r w:rsidRPr="00885845">
        <w:rPr>
          <w:szCs w:val="24"/>
          <w:rtl/>
        </w:rPr>
        <w:t xml:space="preserve"> </w:t>
      </w:r>
      <w:r w:rsidRPr="00885845">
        <w:rPr>
          <w:rFonts w:hint="eastAsia"/>
          <w:szCs w:val="24"/>
          <w:rtl/>
        </w:rPr>
        <w:t>גובה</w:t>
      </w:r>
      <w:r w:rsidRPr="00885845">
        <w:rPr>
          <w:szCs w:val="24"/>
          <w:rtl/>
        </w:rPr>
        <w:t xml:space="preserve"> </w:t>
      </w:r>
      <w:r w:rsidRPr="00885845">
        <w:rPr>
          <w:rFonts w:hint="eastAsia"/>
          <w:szCs w:val="24"/>
          <w:rtl/>
        </w:rPr>
        <w:t>השקעת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בתוכנית</w:t>
      </w:r>
      <w:r w:rsidRPr="00885845">
        <w:rPr>
          <w:szCs w:val="24"/>
          <w:rtl/>
        </w:rPr>
        <w:t>.</w:t>
      </w:r>
    </w:p>
    <w:p w14:paraId="0BEB3B93" w14:textId="77777777" w:rsidR="00980345" w:rsidRPr="004D44F8" w:rsidRDefault="00980345" w:rsidP="00980345">
      <w:pPr>
        <w:pStyle w:val="af2"/>
        <w:numPr>
          <w:ilvl w:val="0"/>
          <w:numId w:val="22"/>
        </w:numPr>
        <w:spacing w:after="120" w:line="276" w:lineRule="auto"/>
        <w:ind w:left="1080"/>
        <w:jc w:val="both"/>
        <w:rPr>
          <w:u w:val="single"/>
        </w:rPr>
      </w:pPr>
      <w:r w:rsidRPr="00050800">
        <w:rPr>
          <w:rFonts w:hint="eastAsia"/>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לגרוע</w:t>
      </w:r>
      <w:r w:rsidRPr="00050800">
        <w:rPr>
          <w:szCs w:val="24"/>
        </w:rPr>
        <w:t xml:space="preserve"> </w:t>
      </w:r>
      <w:r w:rsidRPr="00050800">
        <w:rPr>
          <w:rFonts w:hint="eastAsia"/>
          <w:szCs w:val="24"/>
          <w:rtl/>
        </w:rPr>
        <w:t>נקודות</w:t>
      </w:r>
      <w:r w:rsidRPr="00050800">
        <w:rPr>
          <w:szCs w:val="24"/>
        </w:rPr>
        <w:t xml:space="preserve"> </w:t>
      </w:r>
      <w:r w:rsidRPr="00050800">
        <w:rPr>
          <w:rFonts w:hint="eastAsia"/>
          <w:szCs w:val="24"/>
          <w:rtl/>
        </w:rPr>
        <w:t>ממציע</w:t>
      </w:r>
      <w:r w:rsidRPr="00050800">
        <w:rPr>
          <w:szCs w:val="24"/>
        </w:rPr>
        <w:t xml:space="preserve"> </w:t>
      </w:r>
      <w:r w:rsidRPr="00050800">
        <w:rPr>
          <w:rFonts w:hint="eastAsia"/>
          <w:szCs w:val="24"/>
          <w:rtl/>
        </w:rPr>
        <w:t>שעבד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מהצעה</w:t>
      </w:r>
      <w:r w:rsidRPr="00050800">
        <w:rPr>
          <w:szCs w:val="24"/>
        </w:rPr>
        <w:t xml:space="preserve"> </w:t>
      </w:r>
      <w:r w:rsidRPr="00050800">
        <w:rPr>
          <w:rFonts w:hint="eastAsia"/>
          <w:szCs w:val="24"/>
          <w:rtl/>
        </w:rPr>
        <w:t>הכוללת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אשר</w:t>
      </w:r>
      <w:r w:rsidRPr="00050800">
        <w:rPr>
          <w:szCs w:val="24"/>
        </w:rPr>
        <w:t xml:space="preserve"> </w:t>
      </w:r>
      <w:r>
        <w:rPr>
          <w:rFonts w:hint="cs"/>
          <w:szCs w:val="24"/>
          <w:rtl/>
        </w:rPr>
        <w:t>התקשר</w:t>
      </w:r>
      <w:r w:rsidRPr="00050800">
        <w:rPr>
          <w:szCs w:val="24"/>
        </w:rPr>
        <w:t xml:space="preserve"> </w:t>
      </w:r>
      <w:r w:rsidRPr="00050800">
        <w:rPr>
          <w:rFonts w:hint="eastAsia"/>
          <w:szCs w:val="24"/>
          <w:rtl/>
        </w:rPr>
        <w:t>בעבר</w:t>
      </w:r>
      <w:r>
        <w:rPr>
          <w:rFonts w:hint="cs"/>
          <w:szCs w:val="24"/>
          <w:rtl/>
        </w:rPr>
        <w:t xml:space="preserve"> בהסכם</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Pr>
          <w:rFonts w:hint="cs"/>
          <w:szCs w:val="24"/>
          <w:rtl/>
        </w:rPr>
        <w:t xml:space="preserve">לאספקת </w:t>
      </w:r>
      <w:r w:rsidRPr="00050800">
        <w:rPr>
          <w:rFonts w:hint="eastAsia"/>
          <w:szCs w:val="24"/>
          <w:rtl/>
        </w:rPr>
        <w:t>ציוד</w:t>
      </w:r>
      <w:r w:rsidRPr="00050800">
        <w:rPr>
          <w:szCs w:val="24"/>
          <w:rtl/>
        </w:rPr>
        <w:t xml:space="preserve">, </w:t>
      </w:r>
      <w:r w:rsidRPr="00050800">
        <w:rPr>
          <w:rFonts w:hint="eastAsia"/>
          <w:szCs w:val="24"/>
          <w:rtl/>
        </w:rPr>
        <w:t>שירותים</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במסגרת</w:t>
      </w:r>
      <w:r w:rsidRPr="00050800">
        <w:rPr>
          <w:szCs w:val="24"/>
        </w:rPr>
        <w:t xml:space="preserve"> </w:t>
      </w:r>
      <w:r w:rsidRPr="00050800">
        <w:rPr>
          <w:rFonts w:hint="eastAsia"/>
          <w:szCs w:val="24"/>
          <w:rtl/>
        </w:rPr>
        <w:t>מחקר</w:t>
      </w:r>
      <w:r w:rsidRPr="00050800">
        <w:rPr>
          <w:szCs w:val="24"/>
        </w:rPr>
        <w:t xml:space="preserve"> </w:t>
      </w:r>
      <w:r w:rsidRPr="00050800">
        <w:rPr>
          <w:rFonts w:hint="eastAsia"/>
          <w:szCs w:val="24"/>
          <w:rtl/>
        </w:rPr>
        <w:t>ולא</w:t>
      </w:r>
      <w:r w:rsidRPr="00050800">
        <w:rPr>
          <w:szCs w:val="24"/>
        </w:rPr>
        <w:t xml:space="preserve"> </w:t>
      </w:r>
      <w:r w:rsidRPr="00050800">
        <w:rPr>
          <w:rFonts w:hint="eastAsia"/>
          <w:szCs w:val="24"/>
          <w:rtl/>
        </w:rPr>
        <w:t>עמד</w:t>
      </w:r>
      <w:r w:rsidRPr="00050800">
        <w:rPr>
          <w:szCs w:val="24"/>
        </w:rPr>
        <w:t xml:space="preserve"> </w:t>
      </w:r>
      <w:r w:rsidRPr="00050800">
        <w:rPr>
          <w:rFonts w:hint="eastAsia"/>
          <w:szCs w:val="24"/>
          <w:rtl/>
        </w:rPr>
        <w:t>בלוחות</w:t>
      </w:r>
      <w:r w:rsidRPr="00050800">
        <w:rPr>
          <w:szCs w:val="24"/>
          <w:rtl/>
        </w:rPr>
        <w:t xml:space="preserve"> </w:t>
      </w:r>
      <w:r w:rsidRPr="00050800">
        <w:rPr>
          <w:rFonts w:hint="eastAsia"/>
          <w:szCs w:val="24"/>
          <w:rtl/>
        </w:rPr>
        <w:t>הזמנים</w:t>
      </w:r>
      <w:r w:rsidRPr="00050800">
        <w:rPr>
          <w:szCs w:val="24"/>
        </w:rPr>
        <w:t xml:space="preserve"> </w:t>
      </w:r>
      <w:r w:rsidRPr="00050800">
        <w:rPr>
          <w:rFonts w:hint="eastAsia"/>
          <w:szCs w:val="24"/>
          <w:rtl/>
        </w:rPr>
        <w:t>ו</w:t>
      </w:r>
      <w:r w:rsidRPr="00050800">
        <w:rPr>
          <w:szCs w:val="24"/>
          <w:rtl/>
        </w:rPr>
        <w:t>/או</w:t>
      </w:r>
      <w:r w:rsidRPr="00050800">
        <w:rPr>
          <w:szCs w:val="24"/>
        </w:rPr>
        <w:t xml:space="preserve"> </w:t>
      </w:r>
      <w:r w:rsidRPr="00050800">
        <w:rPr>
          <w:rFonts w:hint="eastAsia"/>
          <w:szCs w:val="24"/>
          <w:rtl/>
        </w:rPr>
        <w:t>בסטנדרטים</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השירות</w:t>
      </w:r>
      <w:r w:rsidRPr="00050800">
        <w:rPr>
          <w:szCs w:val="24"/>
        </w:rPr>
        <w:t xml:space="preserve"> </w:t>
      </w:r>
      <w:r w:rsidRPr="00050800">
        <w:rPr>
          <w:rFonts w:hint="eastAsia"/>
          <w:szCs w:val="24"/>
          <w:rtl/>
        </w:rPr>
        <w:t>הנדרש</w:t>
      </w:r>
      <w:r w:rsidRPr="00050800">
        <w:rPr>
          <w:szCs w:val="24"/>
          <w:rtl/>
        </w:rPr>
        <w:t xml:space="preserve">, </w:t>
      </w:r>
      <w:r w:rsidRPr="00050800">
        <w:rPr>
          <w:rFonts w:hint="eastAsia"/>
          <w:szCs w:val="24"/>
          <w:rtl/>
        </w:rPr>
        <w:t>או</w:t>
      </w:r>
      <w:r w:rsidRPr="00050800">
        <w:rPr>
          <w:szCs w:val="24"/>
        </w:rPr>
        <w:t xml:space="preserve"> </w:t>
      </w:r>
      <w:r w:rsidRPr="00050800">
        <w:rPr>
          <w:rFonts w:hint="eastAsia"/>
          <w:szCs w:val="24"/>
          <w:rtl/>
        </w:rPr>
        <w:t>שקיימת</w:t>
      </w:r>
      <w:r w:rsidRPr="00050800">
        <w:rPr>
          <w:szCs w:val="24"/>
        </w:rPr>
        <w:t xml:space="preserve"> </w:t>
      </w:r>
      <w:r w:rsidRPr="00050800">
        <w:rPr>
          <w:rFonts w:hint="eastAsia"/>
          <w:szCs w:val="24"/>
          <w:rtl/>
        </w:rPr>
        <w:t>לגביו</w:t>
      </w:r>
      <w:r w:rsidRPr="00050800">
        <w:rPr>
          <w:szCs w:val="24"/>
        </w:rPr>
        <w:t xml:space="preserve"> </w:t>
      </w:r>
      <w:r w:rsidRPr="00050800">
        <w:rPr>
          <w:rFonts w:hint="eastAsia"/>
          <w:szCs w:val="24"/>
          <w:rtl/>
        </w:rPr>
        <w:t>חוות</w:t>
      </w:r>
      <w:r w:rsidRPr="00050800">
        <w:rPr>
          <w:szCs w:val="24"/>
        </w:rPr>
        <w:t xml:space="preserve"> </w:t>
      </w:r>
      <w:r w:rsidRPr="00050800">
        <w:rPr>
          <w:rFonts w:hint="eastAsia"/>
          <w:szCs w:val="24"/>
          <w:rtl/>
        </w:rPr>
        <w:t>דעת</w:t>
      </w:r>
      <w:r w:rsidRPr="00050800">
        <w:rPr>
          <w:szCs w:val="24"/>
        </w:rPr>
        <w:t xml:space="preserve"> </w:t>
      </w:r>
      <w:r w:rsidRPr="00050800">
        <w:rPr>
          <w:rFonts w:hint="eastAsia"/>
          <w:szCs w:val="24"/>
          <w:rtl/>
        </w:rPr>
        <w:t>שלילית</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טיב</w:t>
      </w:r>
      <w:r w:rsidRPr="00050800">
        <w:rPr>
          <w:szCs w:val="24"/>
          <w:rtl/>
        </w:rPr>
        <w:t xml:space="preserve"> </w:t>
      </w:r>
      <w:r w:rsidRPr="00050800">
        <w:rPr>
          <w:rFonts w:hint="eastAsia"/>
          <w:szCs w:val="24"/>
          <w:rtl/>
        </w:rPr>
        <w:t>העבודה</w:t>
      </w:r>
      <w:r w:rsidRPr="00050800">
        <w:rPr>
          <w:szCs w:val="24"/>
        </w:rPr>
        <w:t xml:space="preserve"> </w:t>
      </w:r>
      <w:r w:rsidRPr="00050800">
        <w:rPr>
          <w:rFonts w:hint="eastAsia"/>
          <w:szCs w:val="24"/>
          <w:rtl/>
        </w:rPr>
        <w:t>שסיפק</w:t>
      </w:r>
      <w:r w:rsidRPr="00050800">
        <w:rPr>
          <w:szCs w:val="24"/>
          <w:rtl/>
        </w:rPr>
        <w:t xml:space="preserve">. </w:t>
      </w:r>
      <w:r w:rsidRPr="00050800">
        <w:rPr>
          <w:rFonts w:hint="eastAsia"/>
          <w:szCs w:val="24"/>
          <w:rtl/>
        </w:rPr>
        <w:t>במקרה</w:t>
      </w:r>
      <w:r w:rsidRPr="00050800">
        <w:rPr>
          <w:szCs w:val="24"/>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Pr>
        <w:t xml:space="preserve"> </w:t>
      </w:r>
      <w:r w:rsidRPr="00050800">
        <w:rPr>
          <w:rFonts w:hint="eastAsia"/>
          <w:szCs w:val="24"/>
          <w:rtl/>
        </w:rPr>
        <w:t xml:space="preserve">המשרד </w:t>
      </w:r>
      <w:r>
        <w:rPr>
          <w:rFonts w:hint="cs"/>
          <w:szCs w:val="24"/>
          <w:rtl/>
        </w:rPr>
        <w:t xml:space="preserve"> </w:t>
      </w:r>
      <w:r w:rsidRPr="00050800">
        <w:rPr>
          <w:rFonts w:hint="eastAsia"/>
          <w:szCs w:val="24"/>
          <w:rtl/>
        </w:rPr>
        <w:t>להעניק</w:t>
      </w:r>
      <w:r w:rsidRPr="00050800">
        <w:rPr>
          <w:szCs w:val="24"/>
        </w:rPr>
        <w:t xml:space="preserve"> </w:t>
      </w:r>
      <w:r w:rsidRPr="00050800">
        <w:rPr>
          <w:rFonts w:hint="eastAsia"/>
          <w:szCs w:val="24"/>
          <w:rtl/>
        </w:rPr>
        <w:t>למציע</w:t>
      </w:r>
      <w:r w:rsidRPr="00050800">
        <w:rPr>
          <w:szCs w:val="24"/>
        </w:rPr>
        <w:t xml:space="preserve"> </w:t>
      </w:r>
      <w:r w:rsidRPr="00050800">
        <w:rPr>
          <w:rFonts w:hint="eastAsia"/>
          <w:szCs w:val="24"/>
          <w:rtl/>
        </w:rPr>
        <w:t>זכות</w:t>
      </w:r>
      <w:r w:rsidRPr="00050800">
        <w:rPr>
          <w:szCs w:val="24"/>
        </w:rPr>
        <w:t xml:space="preserve"> </w:t>
      </w:r>
      <w:r w:rsidRPr="00050800">
        <w:rPr>
          <w:rFonts w:hint="eastAsia"/>
          <w:szCs w:val="24"/>
          <w:rtl/>
        </w:rPr>
        <w:t>טיעון</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בעל</w:t>
      </w:r>
      <w:r w:rsidRPr="00050800">
        <w:rPr>
          <w:szCs w:val="24"/>
        </w:rPr>
        <w:t xml:space="preserve"> </w:t>
      </w:r>
      <w:r w:rsidRPr="00050800">
        <w:rPr>
          <w:rFonts w:hint="eastAsia"/>
          <w:szCs w:val="24"/>
          <w:rtl/>
        </w:rPr>
        <w:t>פה</w:t>
      </w:r>
      <w:r w:rsidRPr="00050800">
        <w:rPr>
          <w:szCs w:val="24"/>
          <w:rtl/>
        </w:rPr>
        <w:t xml:space="preserve"> </w:t>
      </w:r>
      <w:r w:rsidRPr="00050800">
        <w:rPr>
          <w:rFonts w:hint="eastAsia"/>
          <w:szCs w:val="24"/>
          <w:rtl/>
        </w:rPr>
        <w:t>לפי</w:t>
      </w:r>
      <w:r w:rsidRPr="00050800">
        <w:rPr>
          <w:szCs w:val="24"/>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המשרד</w:t>
      </w:r>
      <w:r w:rsidRPr="00050800">
        <w:rPr>
          <w:szCs w:val="24"/>
          <w:rtl/>
        </w:rPr>
        <w:t xml:space="preserve">, </w:t>
      </w:r>
      <w:r w:rsidRPr="00050800">
        <w:rPr>
          <w:rFonts w:hint="eastAsia"/>
          <w:szCs w:val="24"/>
          <w:rtl/>
        </w:rPr>
        <w:t>לפני</w:t>
      </w:r>
      <w:r w:rsidRPr="00050800">
        <w:rPr>
          <w:szCs w:val="24"/>
        </w:rPr>
        <w:t xml:space="preserve"> </w:t>
      </w:r>
      <w:r w:rsidRPr="00050800">
        <w:rPr>
          <w:rFonts w:hint="eastAsia"/>
          <w:szCs w:val="24"/>
          <w:rtl/>
        </w:rPr>
        <w:t>מתן</w:t>
      </w:r>
      <w:r w:rsidRPr="00050800">
        <w:rPr>
          <w:szCs w:val="24"/>
        </w:rPr>
        <w:t xml:space="preserve"> </w:t>
      </w:r>
      <w:r w:rsidRPr="00050800">
        <w:rPr>
          <w:rFonts w:hint="eastAsia"/>
          <w:szCs w:val="24"/>
          <w:rtl/>
        </w:rPr>
        <w:t>ההחלטה</w:t>
      </w:r>
      <w:r w:rsidRPr="00050800">
        <w:rPr>
          <w:szCs w:val="24"/>
        </w:rPr>
        <w:t xml:space="preserve"> </w:t>
      </w:r>
      <w:r w:rsidRPr="00050800">
        <w:rPr>
          <w:rFonts w:hint="eastAsia"/>
          <w:szCs w:val="24"/>
          <w:rtl/>
        </w:rPr>
        <w:t>הסופית</w:t>
      </w:r>
    </w:p>
    <w:p w14:paraId="5A5934D1" w14:textId="77777777" w:rsidR="00980345" w:rsidRPr="004D44F8" w:rsidRDefault="00980345" w:rsidP="00980345">
      <w:pPr>
        <w:pStyle w:val="af2"/>
        <w:numPr>
          <w:ilvl w:val="0"/>
          <w:numId w:val="22"/>
        </w:numPr>
        <w:spacing w:after="120" w:line="276" w:lineRule="auto"/>
        <w:ind w:left="1080"/>
        <w:jc w:val="both"/>
      </w:pPr>
      <w:r>
        <w:rPr>
          <w:rFonts w:hint="eastAsia"/>
          <w:szCs w:val="24"/>
          <w:rtl/>
        </w:rPr>
        <w:t>וועד</w:t>
      </w:r>
      <w:r>
        <w:rPr>
          <w:rFonts w:hint="cs"/>
          <w:szCs w:val="24"/>
          <w:rtl/>
        </w:rPr>
        <w:t>ת המכרזים</w:t>
      </w:r>
      <w:r w:rsidRPr="00050800">
        <w:rPr>
          <w:szCs w:val="24"/>
          <w:rtl/>
        </w:rPr>
        <w:t xml:space="preserve"> </w:t>
      </w:r>
      <w:r>
        <w:rPr>
          <w:rFonts w:hint="cs"/>
          <w:szCs w:val="24"/>
          <w:rtl/>
        </w:rPr>
        <w:t xml:space="preserve">באמצעות וועדת המשנה שתוגדר כוועדת השיפוט של יחידת המדען הראשי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ותנקדן</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 xml:space="preserve">12 </w:t>
      </w:r>
      <w:r w:rsidRPr="00050800">
        <w:rPr>
          <w:szCs w:val="24"/>
          <w:rtl/>
        </w:rPr>
        <w:t xml:space="preserve"> </w:t>
      </w:r>
      <w:r w:rsidRPr="00050800">
        <w:rPr>
          <w:rFonts w:hint="eastAsia"/>
          <w:szCs w:val="24"/>
          <w:rtl/>
        </w:rPr>
        <w:t>להלן</w:t>
      </w:r>
      <w:r w:rsidRPr="00050800">
        <w:rPr>
          <w:rFonts w:hint="cs"/>
          <w:szCs w:val="24"/>
          <w:rtl/>
        </w:rPr>
        <w:t>.</w:t>
      </w:r>
    </w:p>
    <w:p w14:paraId="2B4C1B88" w14:textId="77777777" w:rsidR="00980345" w:rsidRDefault="00980345" w:rsidP="00980345">
      <w:pPr>
        <w:pStyle w:val="af2"/>
        <w:numPr>
          <w:ilvl w:val="0"/>
          <w:numId w:val="22"/>
        </w:numPr>
        <w:spacing w:after="120" w:line="276" w:lineRule="auto"/>
        <w:ind w:left="1080"/>
        <w:jc w:val="both"/>
      </w:pPr>
      <w:r w:rsidRPr="00FC544F">
        <w:rPr>
          <w:rFonts w:hint="eastAsia"/>
          <w:b/>
          <w:bCs/>
          <w:szCs w:val="24"/>
          <w:u w:val="single"/>
          <w:rtl/>
        </w:rPr>
        <w:t>ציון</w:t>
      </w:r>
      <w:r w:rsidRPr="00FC544F">
        <w:rPr>
          <w:b/>
          <w:bCs/>
          <w:szCs w:val="24"/>
          <w:u w:val="single"/>
          <w:rtl/>
        </w:rPr>
        <w:t xml:space="preserve"> </w:t>
      </w:r>
      <w:r w:rsidRPr="00FC544F">
        <w:rPr>
          <w:rFonts w:hint="eastAsia"/>
          <w:b/>
          <w:bCs/>
          <w:szCs w:val="24"/>
          <w:u w:val="single"/>
          <w:rtl/>
        </w:rPr>
        <w:t>הסף</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הינו</w:t>
      </w:r>
      <w:r w:rsidRPr="00050800">
        <w:rPr>
          <w:szCs w:val="24"/>
          <w:rtl/>
        </w:rPr>
        <w:t xml:space="preserve"> </w:t>
      </w:r>
      <w:r w:rsidRPr="00050800">
        <w:rPr>
          <w:rFonts w:hint="cs"/>
          <w:szCs w:val="24"/>
          <w:rtl/>
        </w:rPr>
        <w:t>75</w:t>
      </w:r>
      <w:r w:rsidRPr="00050800">
        <w:rPr>
          <w:szCs w:val="24"/>
          <w:rtl/>
        </w:rPr>
        <w:t xml:space="preserve"> </w:t>
      </w:r>
      <w:r w:rsidRPr="00050800">
        <w:rPr>
          <w:rFonts w:hint="eastAsia"/>
          <w:szCs w:val="24"/>
          <w:rtl/>
        </w:rPr>
        <w:t>נקודות</w:t>
      </w:r>
      <w:r w:rsidRPr="00050800">
        <w:rPr>
          <w:szCs w:val="24"/>
          <w:rtl/>
        </w:rPr>
        <w:t xml:space="preserve"> </w:t>
      </w:r>
      <w:r w:rsidRPr="00050800">
        <w:rPr>
          <w:rFonts w:hint="eastAsia"/>
          <w:szCs w:val="24"/>
          <w:rtl/>
        </w:rPr>
        <w:t>לפחות</w:t>
      </w:r>
      <w:r w:rsidRPr="00050800">
        <w:rPr>
          <w:rFonts w:hint="cs"/>
          <w:szCs w:val="24"/>
          <w:rtl/>
        </w:rPr>
        <w:t xml:space="preserve"> ו</w:t>
      </w:r>
      <w:r>
        <w:rPr>
          <w:rFonts w:hint="cs"/>
          <w:szCs w:val="24"/>
          <w:rtl/>
        </w:rPr>
        <w:t>-</w:t>
      </w:r>
      <w:r w:rsidRPr="00050800">
        <w:rPr>
          <w:rFonts w:hint="cs"/>
          <w:szCs w:val="24"/>
          <w:rtl/>
        </w:rPr>
        <w:t>60 נקודות לפחות לכל סעיף בודד</w:t>
      </w:r>
      <w:r w:rsidRPr="004D44F8">
        <w:rPr>
          <w:rFonts w:hint="cs"/>
          <w:szCs w:val="24"/>
          <w:rtl/>
        </w:rPr>
        <w:t>.</w:t>
      </w:r>
    </w:p>
    <w:p w14:paraId="21C8EF93" w14:textId="77777777" w:rsidR="00980345" w:rsidRPr="00431F13" w:rsidRDefault="00980345" w:rsidP="00980345">
      <w:pPr>
        <w:pStyle w:val="af2"/>
        <w:numPr>
          <w:ilvl w:val="0"/>
          <w:numId w:val="22"/>
        </w:numPr>
        <w:spacing w:after="120" w:line="276" w:lineRule="auto"/>
        <w:ind w:left="1080"/>
        <w:jc w:val="both"/>
      </w:pPr>
      <w:r w:rsidRPr="00050800">
        <w:rPr>
          <w:rFonts w:hint="cs"/>
          <w:szCs w:val="24"/>
          <w:rtl/>
        </w:rPr>
        <w:t xml:space="preserve">יודגש: </w:t>
      </w:r>
      <w:r w:rsidRPr="00050800">
        <w:rPr>
          <w:rFonts w:hint="eastAsia"/>
          <w:b/>
          <w:bCs/>
          <w:szCs w:val="24"/>
          <w:u w:val="single"/>
          <w:rtl/>
        </w:rPr>
        <w:t>הצעה</w:t>
      </w:r>
      <w:r w:rsidRPr="00050800">
        <w:rPr>
          <w:b/>
          <w:bCs/>
          <w:szCs w:val="24"/>
          <w:u w:val="single"/>
          <w:rtl/>
        </w:rPr>
        <w:t xml:space="preserve"> </w:t>
      </w:r>
      <w:r w:rsidRPr="00050800">
        <w:rPr>
          <w:rFonts w:hint="eastAsia"/>
          <w:b/>
          <w:bCs/>
          <w:szCs w:val="24"/>
          <w:u w:val="single"/>
          <w:rtl/>
        </w:rPr>
        <w:t>שהציון</w:t>
      </w:r>
      <w:r w:rsidRPr="00050800">
        <w:rPr>
          <w:b/>
          <w:bCs/>
          <w:szCs w:val="24"/>
          <w:u w:val="single"/>
          <w:rtl/>
        </w:rPr>
        <w:t xml:space="preserve"> </w:t>
      </w:r>
      <w:r w:rsidRPr="00050800">
        <w:rPr>
          <w:rFonts w:hint="eastAsia"/>
          <w:b/>
          <w:bCs/>
          <w:szCs w:val="24"/>
          <w:u w:val="single"/>
          <w:rtl/>
        </w:rPr>
        <w:t>הסופי</w:t>
      </w:r>
      <w:r w:rsidRPr="00050800">
        <w:rPr>
          <w:b/>
          <w:bCs/>
          <w:szCs w:val="24"/>
          <w:u w:val="single"/>
          <w:rtl/>
        </w:rPr>
        <w:t xml:space="preserve"> </w:t>
      </w:r>
      <w:r w:rsidRPr="00050800">
        <w:rPr>
          <w:rFonts w:hint="eastAsia"/>
          <w:b/>
          <w:bCs/>
          <w:szCs w:val="24"/>
          <w:u w:val="single"/>
          <w:rtl/>
        </w:rPr>
        <w:t>שלה</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-7</w:t>
      </w:r>
      <w:r w:rsidRPr="00050800">
        <w:rPr>
          <w:rFonts w:hint="cs"/>
          <w:b/>
          <w:bCs/>
          <w:szCs w:val="24"/>
          <w:u w:val="single"/>
          <w:rtl/>
        </w:rPr>
        <w:t>5</w:t>
      </w:r>
      <w:r w:rsidRPr="00050800">
        <w:rPr>
          <w:b/>
          <w:bCs/>
          <w:szCs w:val="24"/>
          <w:u w:val="single"/>
          <w:rtl/>
        </w:rPr>
        <w:t xml:space="preserve"> </w:t>
      </w:r>
      <w:r w:rsidRPr="00050800">
        <w:rPr>
          <w:rFonts w:hint="eastAsia"/>
          <w:b/>
          <w:bCs/>
          <w:szCs w:val="24"/>
          <w:u w:val="single"/>
          <w:rtl/>
        </w:rPr>
        <w:t>נקודות</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שציונה</w:t>
      </w:r>
      <w:r w:rsidRPr="00050800">
        <w:rPr>
          <w:b/>
          <w:bCs/>
          <w:szCs w:val="24"/>
          <w:u w:val="single"/>
          <w:rtl/>
        </w:rPr>
        <w:t xml:space="preserve"> </w:t>
      </w:r>
      <w:r w:rsidRPr="00050800">
        <w:rPr>
          <w:rFonts w:hint="eastAsia"/>
          <w:b/>
          <w:bCs/>
          <w:szCs w:val="24"/>
          <w:u w:val="single"/>
          <w:rtl/>
        </w:rPr>
        <w:t>באחד</w:t>
      </w:r>
      <w:r w:rsidRPr="00050800">
        <w:rPr>
          <w:b/>
          <w:bCs/>
          <w:szCs w:val="24"/>
          <w:u w:val="single"/>
          <w:rtl/>
        </w:rPr>
        <w:t xml:space="preserve"> </w:t>
      </w:r>
      <w:r w:rsidRPr="00050800">
        <w:rPr>
          <w:rFonts w:hint="eastAsia"/>
          <w:b/>
          <w:bCs/>
          <w:szCs w:val="24"/>
          <w:u w:val="single"/>
          <w:rtl/>
        </w:rPr>
        <w:t>מן</w:t>
      </w:r>
      <w:r w:rsidRPr="00050800">
        <w:rPr>
          <w:b/>
          <w:bCs/>
          <w:szCs w:val="24"/>
          <w:u w:val="single"/>
          <w:rtl/>
        </w:rPr>
        <w:t xml:space="preserve"> </w:t>
      </w:r>
      <w:r w:rsidRPr="00050800">
        <w:rPr>
          <w:rFonts w:hint="eastAsia"/>
          <w:b/>
          <w:bCs/>
          <w:szCs w:val="24"/>
          <w:u w:val="single"/>
          <w:rtl/>
        </w:rPr>
        <w:t>הקריטריונים</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 xml:space="preserve">-60 </w:t>
      </w:r>
      <w:r w:rsidRPr="00050800">
        <w:rPr>
          <w:rFonts w:hint="eastAsia"/>
          <w:b/>
          <w:bCs/>
          <w:szCs w:val="24"/>
          <w:u w:val="single"/>
          <w:rtl/>
        </w:rPr>
        <w:t>נקודות</w:t>
      </w:r>
      <w:r w:rsidRPr="00050800">
        <w:rPr>
          <w:rFonts w:hint="cs"/>
          <w:b/>
          <w:bCs/>
          <w:szCs w:val="24"/>
          <w:u w:val="single"/>
          <w:rtl/>
        </w:rPr>
        <w:t>,</w:t>
      </w:r>
      <w:r w:rsidRPr="00050800">
        <w:rPr>
          <w:b/>
          <w:bCs/>
          <w:szCs w:val="24"/>
          <w:u w:val="single"/>
          <w:rtl/>
        </w:rPr>
        <w:t xml:space="preserve"> תפסל.</w:t>
      </w:r>
    </w:p>
    <w:p w14:paraId="349B9299" w14:textId="77777777" w:rsidR="00980345" w:rsidRPr="00885845" w:rsidRDefault="00980345" w:rsidP="00980345">
      <w:pPr>
        <w:pStyle w:val="af2"/>
        <w:numPr>
          <w:ilvl w:val="0"/>
          <w:numId w:val="22"/>
        </w:numPr>
        <w:spacing w:after="120" w:line="276" w:lineRule="auto"/>
        <w:ind w:left="1080"/>
        <w:jc w:val="both"/>
      </w:pPr>
      <w:r w:rsidRPr="00885845">
        <w:rPr>
          <w:rFonts w:hint="eastAsia"/>
          <w:szCs w:val="24"/>
          <w:rtl/>
        </w:rPr>
        <w:t>מציעים</w:t>
      </w:r>
      <w:r w:rsidRPr="00885845">
        <w:rPr>
          <w:szCs w:val="24"/>
          <w:rtl/>
        </w:rPr>
        <w:t xml:space="preserve"> </w:t>
      </w:r>
      <w:r>
        <w:rPr>
          <w:rFonts w:hint="cs"/>
          <w:szCs w:val="24"/>
          <w:rtl/>
        </w:rPr>
        <w:t>שעברו את ציוני הסף</w:t>
      </w:r>
      <w:r w:rsidRPr="00885845">
        <w:rPr>
          <w:szCs w:val="24"/>
          <w:rtl/>
        </w:rPr>
        <w:t xml:space="preserve"> יזכו בהשקעה לפי סדר הדירוג </w:t>
      </w:r>
      <w:r>
        <w:rPr>
          <w:rFonts w:hint="cs"/>
          <w:szCs w:val="24"/>
          <w:rtl/>
        </w:rPr>
        <w:t>הציונים</w:t>
      </w:r>
      <w:r w:rsidRPr="00885845">
        <w:rPr>
          <w:rFonts w:hint="cs"/>
          <w:szCs w:val="24"/>
          <w:rtl/>
        </w:rPr>
        <w:t>,</w:t>
      </w:r>
      <w:r w:rsidRPr="00885845">
        <w:rPr>
          <w:szCs w:val="24"/>
          <w:rtl/>
        </w:rPr>
        <w:t xml:space="preserve"> עד לניצול מלא של תקציב המשרד לאותה שנה. </w:t>
      </w:r>
      <w:r w:rsidRPr="00885845">
        <w:rPr>
          <w:rFonts w:hint="eastAsia"/>
          <w:szCs w:val="24"/>
          <w:rtl/>
        </w:rPr>
        <w:t>ייתכנו</w:t>
      </w:r>
      <w:r w:rsidRPr="00885845">
        <w:rPr>
          <w:szCs w:val="24"/>
          <w:rtl/>
        </w:rPr>
        <w:t xml:space="preserve"> </w:t>
      </w:r>
      <w:r w:rsidRPr="00885845">
        <w:rPr>
          <w:rFonts w:hint="eastAsia"/>
          <w:szCs w:val="24"/>
          <w:rtl/>
        </w:rPr>
        <w:t>מציעים</w:t>
      </w:r>
      <w:r w:rsidRPr="00885845">
        <w:rPr>
          <w:szCs w:val="24"/>
          <w:rtl/>
        </w:rPr>
        <w:t xml:space="preserve"> </w:t>
      </w:r>
      <w:r w:rsidRPr="00885845">
        <w:rPr>
          <w:rFonts w:hint="eastAsia"/>
          <w:szCs w:val="24"/>
          <w:rtl/>
        </w:rPr>
        <w:t>בעלי</w:t>
      </w:r>
      <w:r w:rsidRPr="00885845">
        <w:rPr>
          <w:szCs w:val="24"/>
          <w:rtl/>
        </w:rPr>
        <w:t xml:space="preserve"> </w:t>
      </w:r>
      <w:r w:rsidRPr="00885845">
        <w:rPr>
          <w:rFonts w:hint="eastAsia"/>
          <w:szCs w:val="24"/>
          <w:rtl/>
        </w:rPr>
        <w:t>ציון</w:t>
      </w:r>
      <w:r w:rsidRPr="00885845">
        <w:rPr>
          <w:szCs w:val="24"/>
          <w:rtl/>
        </w:rPr>
        <w:t xml:space="preserve"> </w:t>
      </w:r>
      <w:r w:rsidRPr="00885845">
        <w:rPr>
          <w:rFonts w:hint="eastAsia"/>
          <w:szCs w:val="24"/>
          <w:rtl/>
        </w:rPr>
        <w:t>גבוה</w:t>
      </w:r>
      <w:r w:rsidRPr="00885845">
        <w:rPr>
          <w:szCs w:val="24"/>
          <w:rtl/>
        </w:rPr>
        <w:t xml:space="preserve"> </w:t>
      </w:r>
      <w:r w:rsidRPr="00885845">
        <w:rPr>
          <w:rFonts w:hint="eastAsia"/>
          <w:szCs w:val="24"/>
          <w:rtl/>
        </w:rPr>
        <w:t>מ</w:t>
      </w:r>
      <w:r w:rsidRPr="00885845">
        <w:rPr>
          <w:szCs w:val="24"/>
          <w:rtl/>
        </w:rPr>
        <w:t xml:space="preserve">-75 </w:t>
      </w:r>
      <w:r w:rsidRPr="00885845">
        <w:rPr>
          <w:rFonts w:hint="eastAsia"/>
          <w:szCs w:val="24"/>
          <w:rtl/>
        </w:rPr>
        <w:t>שלא</w:t>
      </w:r>
      <w:r w:rsidRPr="00885845">
        <w:rPr>
          <w:szCs w:val="24"/>
          <w:rtl/>
        </w:rPr>
        <w:t xml:space="preserve"> </w:t>
      </w:r>
      <w:r w:rsidRPr="00885845">
        <w:rPr>
          <w:rFonts w:hint="eastAsia"/>
          <w:szCs w:val="24"/>
          <w:rtl/>
        </w:rPr>
        <w:t>יזכו</w:t>
      </w:r>
      <w:r w:rsidRPr="00885845">
        <w:rPr>
          <w:szCs w:val="24"/>
          <w:rtl/>
        </w:rPr>
        <w:t xml:space="preserve"> </w:t>
      </w:r>
      <w:r w:rsidRPr="00885845">
        <w:rPr>
          <w:rFonts w:hint="eastAsia"/>
          <w:szCs w:val="24"/>
          <w:rtl/>
        </w:rPr>
        <w:t>להשתתפות</w:t>
      </w:r>
      <w:r w:rsidRPr="00885845">
        <w:rPr>
          <w:szCs w:val="24"/>
          <w:rtl/>
        </w:rPr>
        <w:t xml:space="preserve"> </w:t>
      </w:r>
      <w:r w:rsidRPr="00885845">
        <w:rPr>
          <w:rFonts w:hint="eastAsia"/>
          <w:szCs w:val="24"/>
          <w:rtl/>
        </w:rPr>
        <w:t>מפאת</w:t>
      </w:r>
      <w:r w:rsidRPr="00885845">
        <w:rPr>
          <w:szCs w:val="24"/>
          <w:rtl/>
        </w:rPr>
        <w:t xml:space="preserve"> </w:t>
      </w:r>
      <w:r w:rsidRPr="00885845">
        <w:rPr>
          <w:rFonts w:hint="eastAsia"/>
          <w:szCs w:val="24"/>
          <w:rtl/>
        </w:rPr>
        <w:t>ניצול</w:t>
      </w:r>
      <w:r w:rsidRPr="00885845">
        <w:rPr>
          <w:szCs w:val="24"/>
          <w:rtl/>
        </w:rPr>
        <w:t xml:space="preserve"> </w:t>
      </w:r>
      <w:r w:rsidRPr="00885845">
        <w:rPr>
          <w:rFonts w:hint="eastAsia"/>
          <w:szCs w:val="24"/>
          <w:rtl/>
        </w:rPr>
        <w:t>מלוא</w:t>
      </w:r>
      <w:r w:rsidRPr="00885845">
        <w:rPr>
          <w:szCs w:val="24"/>
          <w:rtl/>
        </w:rPr>
        <w:t xml:space="preserve"> </w:t>
      </w:r>
      <w:r w:rsidRPr="00885845">
        <w:rPr>
          <w:rFonts w:hint="eastAsia"/>
          <w:szCs w:val="24"/>
          <w:rtl/>
        </w:rPr>
        <w:t>התקציב</w:t>
      </w:r>
      <w:r w:rsidRPr="003E628E">
        <w:rPr>
          <w:szCs w:val="24"/>
          <w:rtl/>
        </w:rPr>
        <w:t>.</w:t>
      </w:r>
      <w:r w:rsidRPr="00885845">
        <w:rPr>
          <w:rFonts w:hint="cs"/>
          <w:szCs w:val="24"/>
          <w:rtl/>
        </w:rPr>
        <w:t xml:space="preserve"> </w:t>
      </w:r>
    </w:p>
    <w:p w14:paraId="4F53DA43" w14:textId="77777777" w:rsidR="00980345" w:rsidRPr="00885845" w:rsidRDefault="00980345" w:rsidP="00980345">
      <w:pPr>
        <w:pStyle w:val="af2"/>
        <w:numPr>
          <w:ilvl w:val="0"/>
          <w:numId w:val="22"/>
        </w:numPr>
        <w:spacing w:after="120" w:line="276" w:lineRule="auto"/>
        <w:ind w:left="1080"/>
        <w:jc w:val="both"/>
      </w:pPr>
      <w:r w:rsidRPr="00885845">
        <w:rPr>
          <w:rFonts w:hint="cs"/>
          <w:szCs w:val="24"/>
          <w:rtl/>
        </w:rPr>
        <w:t xml:space="preserve">המשרד רשאי לאשר תקציב שונה מזה שהוגש בהצעה </w:t>
      </w:r>
      <w:r>
        <w:rPr>
          <w:rFonts w:hint="cs"/>
          <w:szCs w:val="24"/>
          <w:rtl/>
        </w:rPr>
        <w:t>במקרים</w:t>
      </w:r>
      <w:r w:rsidRPr="00885845">
        <w:rPr>
          <w:rFonts w:hint="cs"/>
          <w:szCs w:val="24"/>
          <w:rtl/>
        </w:rPr>
        <w:t xml:space="preserve"> הבאים:</w:t>
      </w:r>
    </w:p>
    <w:p w14:paraId="5EE91EA5" w14:textId="77777777" w:rsidR="00980345" w:rsidRPr="00885845" w:rsidRDefault="00980345" w:rsidP="00980345">
      <w:pPr>
        <w:pStyle w:val="af2"/>
        <w:numPr>
          <w:ilvl w:val="3"/>
          <w:numId w:val="19"/>
        </w:numPr>
        <w:tabs>
          <w:tab w:val="num" w:pos="1643"/>
        </w:tabs>
        <w:spacing w:after="120" w:line="276" w:lineRule="auto"/>
        <w:ind w:left="1643" w:hanging="567"/>
      </w:pPr>
      <w:r w:rsidRPr="00885845">
        <w:rPr>
          <w:rFonts w:hint="cs"/>
          <w:szCs w:val="24"/>
          <w:rtl/>
        </w:rPr>
        <w:t>ועדת השיפוט קבעה כי סכום המימון המתאים לביצוע תכולת העבודה נמוך מהסכום המבוקש.</w:t>
      </w:r>
    </w:p>
    <w:p w14:paraId="304985C5" w14:textId="77777777" w:rsidR="00980345" w:rsidRPr="00885845" w:rsidRDefault="00980345" w:rsidP="00980345">
      <w:pPr>
        <w:pStyle w:val="af2"/>
        <w:numPr>
          <w:ilvl w:val="3"/>
          <w:numId w:val="19"/>
        </w:numPr>
        <w:tabs>
          <w:tab w:val="num" w:pos="1643"/>
        </w:tabs>
        <w:spacing w:after="120" w:line="276" w:lineRule="auto"/>
        <w:ind w:left="1643" w:hanging="567"/>
      </w:pPr>
      <w:r w:rsidRPr="00885845">
        <w:rPr>
          <w:rFonts w:hint="cs"/>
          <w:szCs w:val="24"/>
          <w:rtl/>
        </w:rPr>
        <w:t>ועדת השיפוט מצאה לנכון לממן ביצוע חלקי של תכולת העבודה שבהצעה.</w:t>
      </w:r>
    </w:p>
    <w:p w14:paraId="0F9DAAA4" w14:textId="77777777" w:rsidR="00980345" w:rsidRDefault="00980345" w:rsidP="00980345">
      <w:pPr>
        <w:pStyle w:val="af2"/>
        <w:numPr>
          <w:ilvl w:val="3"/>
          <w:numId w:val="19"/>
        </w:numPr>
        <w:tabs>
          <w:tab w:val="num" w:pos="1643"/>
        </w:tabs>
        <w:spacing w:after="120" w:line="276" w:lineRule="auto"/>
        <w:ind w:left="1643" w:hanging="567"/>
        <w:rPr>
          <w:szCs w:val="24"/>
        </w:rPr>
      </w:pPr>
      <w:r w:rsidRPr="00885845">
        <w:rPr>
          <w:rFonts w:hint="cs"/>
          <w:szCs w:val="24"/>
          <w:rtl/>
        </w:rPr>
        <w:t>יתרת התקציב מאפשרת מימון חלקי בלבד.</w:t>
      </w:r>
    </w:p>
    <w:p w14:paraId="2EA8016A" w14:textId="77777777" w:rsidR="00980345" w:rsidRPr="00885845" w:rsidRDefault="00980345" w:rsidP="00980345">
      <w:pPr>
        <w:pStyle w:val="af2"/>
        <w:numPr>
          <w:ilvl w:val="3"/>
          <w:numId w:val="19"/>
        </w:numPr>
        <w:tabs>
          <w:tab w:val="num" w:pos="1643"/>
        </w:tabs>
        <w:spacing w:after="120" w:line="276" w:lineRule="auto"/>
        <w:ind w:left="1643" w:hanging="567"/>
        <w:rPr>
          <w:szCs w:val="24"/>
          <w:rtl/>
        </w:rPr>
      </w:pPr>
      <w:r>
        <w:rPr>
          <w:rFonts w:hint="cs"/>
          <w:szCs w:val="24"/>
          <w:rtl/>
        </w:rPr>
        <w:t>ועדת השיפוט מצאה כי ראוי שהמציע יממן את העלות של סעיפים מסויימים בהצעתו.</w:t>
      </w:r>
    </w:p>
    <w:p w14:paraId="7E4AFCF2" w14:textId="77777777" w:rsidR="00980345" w:rsidRPr="00885845" w:rsidRDefault="00980345" w:rsidP="00980345">
      <w:pPr>
        <w:pStyle w:val="af2"/>
        <w:numPr>
          <w:ilvl w:val="0"/>
          <w:numId w:val="22"/>
        </w:numPr>
        <w:spacing w:after="120" w:line="276" w:lineRule="auto"/>
        <w:ind w:left="1080"/>
        <w:jc w:val="both"/>
      </w:pPr>
      <w:r w:rsidRPr="00885845">
        <w:rPr>
          <w:rFonts w:hint="eastAsia"/>
          <w:szCs w:val="24"/>
          <w:rtl/>
        </w:rPr>
        <w:t>דירוג</w:t>
      </w:r>
      <w:r w:rsidRPr="00885845">
        <w:rPr>
          <w:szCs w:val="24"/>
          <w:rtl/>
        </w:rPr>
        <w:t xml:space="preserve"> </w:t>
      </w:r>
      <w:r w:rsidRPr="00885845">
        <w:rPr>
          <w:rFonts w:hint="eastAsia"/>
          <w:szCs w:val="24"/>
          <w:rtl/>
        </w:rPr>
        <w:t>המציעים</w:t>
      </w:r>
      <w:r w:rsidRPr="00885845">
        <w:rPr>
          <w:szCs w:val="24"/>
          <w:rtl/>
        </w:rPr>
        <w:t xml:space="preserve"> </w:t>
      </w:r>
      <w:r w:rsidRPr="00885845">
        <w:rPr>
          <w:rFonts w:hint="eastAsia"/>
          <w:szCs w:val="24"/>
          <w:rtl/>
        </w:rPr>
        <w:t>יישאר</w:t>
      </w:r>
      <w:r w:rsidRPr="00885845">
        <w:rPr>
          <w:szCs w:val="24"/>
          <w:rtl/>
        </w:rPr>
        <w:t xml:space="preserve"> </w:t>
      </w:r>
      <w:r w:rsidRPr="00885845">
        <w:rPr>
          <w:rFonts w:hint="eastAsia"/>
          <w:szCs w:val="24"/>
          <w:rtl/>
        </w:rPr>
        <w:t>בתוקף</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לתום</w:t>
      </w:r>
      <w:r w:rsidRPr="00885845">
        <w:rPr>
          <w:szCs w:val="24"/>
          <w:rtl/>
        </w:rPr>
        <w:t xml:space="preserve"> </w:t>
      </w:r>
      <w:r w:rsidRPr="00885845">
        <w:rPr>
          <w:rFonts w:hint="eastAsia"/>
          <w:szCs w:val="24"/>
          <w:rtl/>
        </w:rPr>
        <w:t>שנת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ובמידה</w:t>
      </w:r>
      <w:r w:rsidRPr="00885845">
        <w:rPr>
          <w:szCs w:val="24"/>
          <w:rtl/>
        </w:rPr>
        <w:t xml:space="preserve"> </w:t>
      </w:r>
      <w:r w:rsidRPr="00885845">
        <w:rPr>
          <w:rFonts w:hint="eastAsia"/>
          <w:szCs w:val="24"/>
          <w:rtl/>
        </w:rPr>
        <w:t>והמשרד</w:t>
      </w:r>
      <w:r w:rsidRPr="00885845">
        <w:rPr>
          <w:szCs w:val="24"/>
          <w:rtl/>
        </w:rPr>
        <w:t xml:space="preserve"> </w:t>
      </w:r>
      <w:r w:rsidRPr="00885845">
        <w:rPr>
          <w:rFonts w:hint="eastAsia"/>
          <w:szCs w:val="24"/>
          <w:rtl/>
        </w:rPr>
        <w:t>יחליט</w:t>
      </w:r>
      <w:r w:rsidRPr="00885845">
        <w:rPr>
          <w:szCs w:val="24"/>
          <w:rtl/>
        </w:rPr>
        <w:t xml:space="preserve"> </w:t>
      </w:r>
      <w:r w:rsidRPr="00885845">
        <w:rPr>
          <w:rFonts w:hint="eastAsia"/>
          <w:szCs w:val="24"/>
          <w:rtl/>
        </w:rPr>
        <w:t>לייחד</w:t>
      </w:r>
      <w:r w:rsidRPr="00885845">
        <w:rPr>
          <w:szCs w:val="24"/>
          <w:rtl/>
        </w:rPr>
        <w:t xml:space="preserve"> </w:t>
      </w:r>
      <w:r w:rsidRPr="00885845">
        <w:rPr>
          <w:rFonts w:hint="eastAsia"/>
          <w:szCs w:val="24"/>
          <w:rtl/>
        </w:rPr>
        <w:t>סכומי</w:t>
      </w:r>
      <w:r w:rsidRPr="00885845">
        <w:rPr>
          <w:szCs w:val="24"/>
          <w:rtl/>
        </w:rPr>
        <w:t xml:space="preserve"> </w:t>
      </w:r>
      <w:r w:rsidRPr="00885845">
        <w:rPr>
          <w:rFonts w:hint="eastAsia"/>
          <w:szCs w:val="24"/>
          <w:rtl/>
        </w:rPr>
        <w:t>כסף</w:t>
      </w:r>
      <w:r w:rsidRPr="00885845">
        <w:rPr>
          <w:szCs w:val="24"/>
          <w:rtl/>
        </w:rPr>
        <w:t xml:space="preserve"> </w:t>
      </w:r>
      <w:r w:rsidRPr="00885845">
        <w:rPr>
          <w:rFonts w:hint="eastAsia"/>
          <w:szCs w:val="24"/>
          <w:rtl/>
        </w:rPr>
        <w:t>נוספים</w:t>
      </w:r>
      <w:r w:rsidRPr="00885845">
        <w:rPr>
          <w:szCs w:val="24"/>
          <w:rtl/>
        </w:rPr>
        <w:t xml:space="preserve"> </w:t>
      </w:r>
      <w:r w:rsidRPr="00885845">
        <w:rPr>
          <w:rFonts w:hint="eastAsia"/>
          <w:szCs w:val="24"/>
          <w:rtl/>
        </w:rPr>
        <w:t>לקרן</w:t>
      </w:r>
      <w:r w:rsidRPr="00885845">
        <w:rPr>
          <w:szCs w:val="24"/>
          <w:rtl/>
        </w:rPr>
        <w:t xml:space="preserve"> </w:t>
      </w:r>
      <w:r w:rsidRPr="003E628E">
        <w:rPr>
          <w:rFonts w:hint="eastAsia"/>
          <w:szCs w:val="24"/>
          <w:rtl/>
        </w:rPr>
        <w:t>ההזנק</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לפנות</w:t>
      </w:r>
      <w:r w:rsidRPr="00885845">
        <w:rPr>
          <w:szCs w:val="24"/>
          <w:rtl/>
        </w:rPr>
        <w:t xml:space="preserve"> </w:t>
      </w:r>
      <w:r w:rsidRPr="00885845">
        <w:rPr>
          <w:rFonts w:hint="eastAsia"/>
          <w:szCs w:val="24"/>
          <w:rtl/>
        </w:rPr>
        <w:t>למציעים</w:t>
      </w:r>
      <w:r w:rsidRPr="00885845">
        <w:rPr>
          <w:szCs w:val="24"/>
          <w:rtl/>
        </w:rPr>
        <w:t xml:space="preserve"> </w:t>
      </w:r>
      <w:r w:rsidRPr="00885845">
        <w:rPr>
          <w:rFonts w:hint="eastAsia"/>
          <w:szCs w:val="24"/>
          <w:rtl/>
        </w:rPr>
        <w:t>שזכו</w:t>
      </w:r>
      <w:r w:rsidRPr="00885845">
        <w:rPr>
          <w:szCs w:val="24"/>
          <w:rtl/>
        </w:rPr>
        <w:t xml:space="preserve"> </w:t>
      </w:r>
      <w:r w:rsidRPr="00885845">
        <w:rPr>
          <w:rFonts w:hint="eastAsia"/>
          <w:szCs w:val="24"/>
          <w:rtl/>
        </w:rPr>
        <w:t>בציון</w:t>
      </w:r>
      <w:r w:rsidRPr="00885845">
        <w:rPr>
          <w:szCs w:val="24"/>
          <w:rtl/>
        </w:rPr>
        <w:t xml:space="preserve"> 75 </w:t>
      </w:r>
      <w:r w:rsidRPr="00885845">
        <w:rPr>
          <w:rFonts w:hint="eastAsia"/>
          <w:szCs w:val="24"/>
          <w:rtl/>
        </w:rPr>
        <w:t>ומעלה</w:t>
      </w:r>
      <w:r w:rsidRPr="00885845">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w:t>
      </w:r>
      <w:r w:rsidRPr="00885845">
        <w:rPr>
          <w:szCs w:val="24"/>
          <w:rtl/>
        </w:rPr>
        <w:t xml:space="preserve"> </w:t>
      </w:r>
      <w:r w:rsidRPr="00885845">
        <w:rPr>
          <w:rFonts w:hint="eastAsia"/>
          <w:szCs w:val="24"/>
          <w:rtl/>
        </w:rPr>
        <w:t>לפי</w:t>
      </w:r>
      <w:r w:rsidRPr="00885845">
        <w:rPr>
          <w:szCs w:val="24"/>
          <w:rtl/>
        </w:rPr>
        <w:t xml:space="preserve"> </w:t>
      </w:r>
      <w:r w:rsidRPr="00885845">
        <w:rPr>
          <w:rFonts w:hint="eastAsia"/>
          <w:szCs w:val="24"/>
          <w:rtl/>
        </w:rPr>
        <w:t>הדירוג</w:t>
      </w:r>
      <w:r w:rsidRPr="003E628E">
        <w:rPr>
          <w:szCs w:val="24"/>
          <w:rtl/>
        </w:rPr>
        <w:t xml:space="preserve">- </w:t>
      </w:r>
      <w:r w:rsidRPr="003E628E">
        <w:rPr>
          <w:rFonts w:hint="eastAsia"/>
          <w:szCs w:val="24"/>
          <w:rtl/>
        </w:rPr>
        <w:t>בהצעה</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בתנאים</w:t>
      </w:r>
      <w:r w:rsidRPr="003E628E">
        <w:rPr>
          <w:szCs w:val="24"/>
          <w:rtl/>
        </w:rPr>
        <w:t xml:space="preserve"> </w:t>
      </w:r>
      <w:r>
        <w:rPr>
          <w:rFonts w:hint="cs"/>
          <w:szCs w:val="24"/>
          <w:rtl/>
        </w:rPr>
        <w:t>הקבועים</w:t>
      </w:r>
      <w:r w:rsidRPr="003E628E">
        <w:rPr>
          <w:szCs w:val="24"/>
          <w:rtl/>
        </w:rPr>
        <w:t xml:space="preserve"> </w:t>
      </w:r>
      <w:r>
        <w:rPr>
          <w:rFonts w:hint="cs"/>
          <w:szCs w:val="24"/>
          <w:rtl/>
        </w:rPr>
        <w:t>ב</w:t>
      </w:r>
      <w:r w:rsidRPr="003E628E">
        <w:rPr>
          <w:rFonts w:hint="eastAsia"/>
          <w:szCs w:val="24"/>
          <w:rtl/>
        </w:rPr>
        <w:t>מכרז</w:t>
      </w:r>
      <w:r w:rsidRPr="00885845">
        <w:rPr>
          <w:szCs w:val="24"/>
          <w:rtl/>
        </w:rPr>
        <w:t xml:space="preserve"> </w:t>
      </w:r>
      <w:r w:rsidRPr="00885845">
        <w:rPr>
          <w:rFonts w:hint="eastAsia"/>
          <w:szCs w:val="24"/>
          <w:rtl/>
        </w:rPr>
        <w:t>זה</w:t>
      </w:r>
      <w:r>
        <w:rPr>
          <w:rFonts w:hint="cs"/>
          <w:szCs w:val="24"/>
          <w:rtl/>
        </w:rPr>
        <w:t xml:space="preserve"> והוראותיו.</w:t>
      </w:r>
      <w:r w:rsidRPr="003E628E">
        <w:rPr>
          <w:szCs w:val="24"/>
          <w:rtl/>
        </w:rPr>
        <w:t xml:space="preserve"> </w:t>
      </w:r>
    </w:p>
    <w:p w14:paraId="1DD6CE05" w14:textId="77777777" w:rsidR="00980345" w:rsidRPr="009220DD" w:rsidRDefault="00980345" w:rsidP="00980345">
      <w:pPr>
        <w:pStyle w:val="af2"/>
        <w:rPr>
          <w:szCs w:val="24"/>
          <w:rtl/>
        </w:rPr>
      </w:pPr>
    </w:p>
    <w:p w14:paraId="54AA6444" w14:textId="77777777" w:rsidR="00980345" w:rsidRPr="00F02470" w:rsidRDefault="00980345" w:rsidP="00980345">
      <w:pPr>
        <w:pStyle w:val="af2"/>
        <w:numPr>
          <w:ilvl w:val="0"/>
          <w:numId w:val="22"/>
        </w:numPr>
        <w:spacing w:after="120" w:line="276" w:lineRule="auto"/>
        <w:ind w:left="1080"/>
        <w:jc w:val="both"/>
      </w:pPr>
      <w:r>
        <w:rPr>
          <w:rFonts w:hint="cs"/>
          <w:rtl/>
        </w:rPr>
        <w:t>(ריק)</w:t>
      </w:r>
    </w:p>
    <w:p w14:paraId="27D5655D" w14:textId="77777777" w:rsidR="00980345" w:rsidRPr="00F02470" w:rsidRDefault="00980345" w:rsidP="00980345">
      <w:pPr>
        <w:pStyle w:val="af2"/>
        <w:rPr>
          <w:szCs w:val="24"/>
          <w:rtl/>
        </w:rPr>
      </w:pPr>
    </w:p>
    <w:p w14:paraId="409E6066" w14:textId="77777777" w:rsidR="00980345" w:rsidRPr="008C67FF" w:rsidRDefault="00980345" w:rsidP="00980345">
      <w:pPr>
        <w:pStyle w:val="af2"/>
        <w:numPr>
          <w:ilvl w:val="0"/>
          <w:numId w:val="22"/>
        </w:numPr>
        <w:spacing w:after="120" w:line="276" w:lineRule="auto"/>
        <w:ind w:left="1080"/>
        <w:jc w:val="both"/>
      </w:pP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cs"/>
          <w:szCs w:val="24"/>
          <w:rtl/>
        </w:rPr>
        <w:t>הפרויקטים</w:t>
      </w:r>
      <w:r w:rsidRPr="00050800">
        <w:rPr>
          <w:szCs w:val="24"/>
          <w:rtl/>
        </w:rPr>
        <w:t xml:space="preserve"> </w:t>
      </w:r>
      <w:r w:rsidRPr="00050800">
        <w:rPr>
          <w:rFonts w:hint="eastAsia"/>
          <w:szCs w:val="24"/>
          <w:rtl/>
        </w:rPr>
        <w:t>הייעודיים</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מחלק</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שאינו</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p>
    <w:p w14:paraId="16E50B10" w14:textId="77777777" w:rsidR="00980345" w:rsidRPr="00885845" w:rsidRDefault="00980345" w:rsidP="00980345">
      <w:pPr>
        <w:pStyle w:val="af2"/>
        <w:numPr>
          <w:ilvl w:val="0"/>
          <w:numId w:val="22"/>
        </w:numPr>
        <w:spacing w:after="120" w:line="276" w:lineRule="auto"/>
        <w:ind w:left="1080"/>
        <w:jc w:val="both"/>
      </w:pPr>
      <w:r w:rsidRPr="008C67FF">
        <w:rPr>
          <w:rFonts w:hint="cs"/>
          <w:szCs w:val="24"/>
          <w:rtl/>
        </w:rPr>
        <w:t xml:space="preserve">אם </w:t>
      </w:r>
      <w:r w:rsidRPr="008C67FF">
        <w:rPr>
          <w:rFonts w:hint="eastAsia"/>
          <w:szCs w:val="24"/>
          <w:rtl/>
        </w:rPr>
        <w:t>תתקבלנה</w:t>
      </w:r>
      <w:r w:rsidRPr="008C67FF">
        <w:rPr>
          <w:szCs w:val="24"/>
          <w:rtl/>
        </w:rPr>
        <w:t xml:space="preserve"> </w:t>
      </w:r>
      <w:r w:rsidRPr="008C67FF">
        <w:rPr>
          <w:rFonts w:hint="eastAsia"/>
          <w:szCs w:val="24"/>
          <w:rtl/>
        </w:rPr>
        <w:t>תוספות</w:t>
      </w:r>
      <w:r w:rsidRPr="008C67FF">
        <w:rPr>
          <w:szCs w:val="24"/>
          <w:rtl/>
        </w:rPr>
        <w:t xml:space="preserve"> </w:t>
      </w:r>
      <w:r w:rsidRPr="008C67FF">
        <w:rPr>
          <w:rFonts w:hint="eastAsia"/>
          <w:szCs w:val="24"/>
          <w:rtl/>
        </w:rPr>
        <w:t>תקציביות</w:t>
      </w:r>
      <w:r w:rsidRPr="008C67FF">
        <w:rPr>
          <w:rFonts w:hint="cs"/>
          <w:szCs w:val="24"/>
          <w:rtl/>
        </w:rPr>
        <w:t xml:space="preserve">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w:t>
      </w:r>
      <w:r>
        <w:rPr>
          <w:rFonts w:hint="cs"/>
          <w:szCs w:val="24"/>
          <w:rtl/>
        </w:rPr>
        <w:t>יה בתחום תחליפי נפט</w:t>
      </w:r>
      <w:r w:rsidRPr="008C67FF">
        <w:rPr>
          <w:rFonts w:hint="cs"/>
          <w:szCs w:val="24"/>
          <w:rtl/>
        </w:rPr>
        <w:t>).</w:t>
      </w:r>
      <w:r>
        <w:rPr>
          <w:rFonts w:hint="cs"/>
          <w:szCs w:val="24"/>
          <w:rtl/>
        </w:rPr>
        <w:t xml:space="preserve"> </w:t>
      </w:r>
      <w:r w:rsidRPr="008C67FF">
        <w:rPr>
          <w:rFonts w:hint="cs"/>
          <w:szCs w:val="24"/>
          <w:rtl/>
        </w:rPr>
        <w:t>היה ו</w:t>
      </w:r>
      <w:r w:rsidRPr="008C67FF">
        <w:rPr>
          <w:rFonts w:hint="eastAsia"/>
          <w:szCs w:val="24"/>
          <w:rtl/>
        </w:rPr>
        <w:t>הקצאות</w:t>
      </w:r>
      <w:r w:rsidRPr="008C67FF">
        <w:rPr>
          <w:szCs w:val="24"/>
          <w:rtl/>
        </w:rPr>
        <w:t xml:space="preserve"> </w:t>
      </w:r>
      <w:r w:rsidRPr="008C67FF">
        <w:rPr>
          <w:rFonts w:hint="eastAsia"/>
          <w:szCs w:val="24"/>
          <w:rtl/>
        </w:rPr>
        <w:t>תקציביות</w:t>
      </w:r>
      <w:r w:rsidRPr="008C67FF">
        <w:rPr>
          <w:szCs w:val="24"/>
          <w:rtl/>
        </w:rPr>
        <w:t xml:space="preserve"> </w:t>
      </w:r>
      <w:r w:rsidRPr="008C67FF">
        <w:rPr>
          <w:rFonts w:hint="eastAsia"/>
          <w:szCs w:val="24"/>
          <w:rtl/>
        </w:rPr>
        <w:t>פרטניות</w:t>
      </w:r>
      <w:r w:rsidRPr="008C67FF">
        <w:rPr>
          <w:szCs w:val="24"/>
          <w:rtl/>
        </w:rPr>
        <w:t xml:space="preserve"> </w:t>
      </w:r>
      <w:r w:rsidRPr="008C67FF">
        <w:rPr>
          <w:rFonts w:hint="eastAsia"/>
          <w:szCs w:val="24"/>
          <w:rtl/>
        </w:rPr>
        <w:t>אלו</w:t>
      </w:r>
      <w:r w:rsidRPr="008C67FF">
        <w:rPr>
          <w:szCs w:val="24"/>
          <w:rtl/>
        </w:rPr>
        <w:t xml:space="preserve"> </w:t>
      </w:r>
      <w:r w:rsidRPr="008C67FF">
        <w:rPr>
          <w:rFonts w:hint="eastAsia"/>
          <w:szCs w:val="24"/>
          <w:rtl/>
        </w:rPr>
        <w:t>תתקבלנה</w:t>
      </w:r>
      <w:r w:rsidRPr="008C67FF">
        <w:rPr>
          <w:szCs w:val="24"/>
          <w:rtl/>
        </w:rPr>
        <w:t xml:space="preserve"> </w:t>
      </w:r>
      <w:r w:rsidRPr="008C67FF">
        <w:rPr>
          <w:rFonts w:hint="eastAsia"/>
          <w:szCs w:val="24"/>
          <w:rtl/>
        </w:rPr>
        <w:t>ע</w:t>
      </w:r>
      <w:r w:rsidRPr="008C67FF">
        <w:rPr>
          <w:szCs w:val="24"/>
          <w:rtl/>
        </w:rPr>
        <w:t xml:space="preserve">"י </w:t>
      </w:r>
      <w:r w:rsidRPr="008C67FF">
        <w:rPr>
          <w:rFonts w:hint="eastAsia"/>
          <w:szCs w:val="24"/>
          <w:rtl/>
        </w:rPr>
        <w:t>משרדי</w:t>
      </w:r>
      <w:r w:rsidRPr="008C67FF">
        <w:rPr>
          <w:szCs w:val="24"/>
          <w:rtl/>
        </w:rPr>
        <w:t xml:space="preserve"> </w:t>
      </w:r>
      <w:r w:rsidRPr="008C67FF">
        <w:rPr>
          <w:rFonts w:hint="eastAsia"/>
          <w:szCs w:val="24"/>
          <w:rtl/>
        </w:rPr>
        <w:t>ממשלה</w:t>
      </w:r>
      <w:r w:rsidRPr="008C67FF">
        <w:rPr>
          <w:szCs w:val="24"/>
          <w:rtl/>
        </w:rPr>
        <w:t xml:space="preserve">/ </w:t>
      </w:r>
      <w:r w:rsidRPr="008C67FF">
        <w:rPr>
          <w:rFonts w:hint="eastAsia"/>
          <w:szCs w:val="24"/>
          <w:rtl/>
        </w:rPr>
        <w:t>גופים</w:t>
      </w:r>
      <w:r w:rsidRPr="008C67FF">
        <w:rPr>
          <w:szCs w:val="24"/>
          <w:rtl/>
        </w:rPr>
        <w:t xml:space="preserve"> </w:t>
      </w:r>
      <w:r w:rsidRPr="008C67FF">
        <w:rPr>
          <w:rFonts w:hint="eastAsia"/>
          <w:szCs w:val="24"/>
          <w:rtl/>
        </w:rPr>
        <w:t>ציבוריים</w:t>
      </w:r>
      <w:r w:rsidRPr="008C67FF">
        <w:rPr>
          <w:szCs w:val="24"/>
          <w:rtl/>
        </w:rPr>
        <w:t xml:space="preserve"> </w:t>
      </w:r>
      <w:r w:rsidRPr="008C67FF">
        <w:rPr>
          <w:rFonts w:hint="eastAsia"/>
          <w:szCs w:val="24"/>
          <w:rtl/>
        </w:rPr>
        <w:t>נוספים</w:t>
      </w:r>
      <w:r w:rsidRPr="008C67FF">
        <w:rPr>
          <w:szCs w:val="24"/>
          <w:rtl/>
        </w:rPr>
        <w:t xml:space="preserve">, </w:t>
      </w:r>
      <w:r w:rsidRPr="008C67FF">
        <w:rPr>
          <w:rFonts w:hint="eastAsia"/>
          <w:szCs w:val="24"/>
          <w:rtl/>
        </w:rPr>
        <w:t>ינותב</w:t>
      </w:r>
      <w:r w:rsidRPr="008C67FF">
        <w:rPr>
          <w:szCs w:val="24"/>
          <w:rtl/>
        </w:rPr>
        <w:t xml:space="preserve"> </w:t>
      </w:r>
      <w:r w:rsidRPr="008C67FF">
        <w:rPr>
          <w:rFonts w:hint="eastAsia"/>
          <w:szCs w:val="24"/>
          <w:rtl/>
        </w:rPr>
        <w:t>תקציב</w:t>
      </w:r>
      <w:r w:rsidRPr="008C67FF">
        <w:rPr>
          <w:szCs w:val="24"/>
          <w:rtl/>
        </w:rPr>
        <w:t xml:space="preserve"> </w:t>
      </w:r>
      <w:r w:rsidRPr="008C67FF">
        <w:rPr>
          <w:rFonts w:hint="eastAsia"/>
          <w:szCs w:val="24"/>
          <w:rtl/>
        </w:rPr>
        <w:t>זה</w:t>
      </w:r>
      <w:r w:rsidRPr="008C67FF">
        <w:rPr>
          <w:szCs w:val="24"/>
          <w:rtl/>
        </w:rPr>
        <w:t xml:space="preserve"> </w:t>
      </w:r>
      <w:r w:rsidRPr="008C67FF">
        <w:rPr>
          <w:rFonts w:hint="eastAsia"/>
          <w:szCs w:val="24"/>
          <w:rtl/>
        </w:rPr>
        <w:t>למימון</w:t>
      </w:r>
      <w:r w:rsidRPr="008C67FF">
        <w:rPr>
          <w:szCs w:val="24"/>
          <w:rtl/>
        </w:rPr>
        <w:t xml:space="preserve"> </w:t>
      </w:r>
      <w:r w:rsidRPr="008C67FF">
        <w:rPr>
          <w:rFonts w:hint="eastAsia"/>
          <w:szCs w:val="24"/>
          <w:rtl/>
        </w:rPr>
        <w:t>התכניות</w:t>
      </w:r>
      <w:r w:rsidRPr="008C67FF">
        <w:rPr>
          <w:szCs w:val="24"/>
          <w:rtl/>
        </w:rPr>
        <w:t xml:space="preserve"> </w:t>
      </w:r>
      <w:r w:rsidRPr="008C67FF">
        <w:rPr>
          <w:rFonts w:hint="eastAsia"/>
          <w:szCs w:val="24"/>
          <w:rtl/>
        </w:rPr>
        <w:t>בנושאים</w:t>
      </w:r>
      <w:r w:rsidRPr="008C67FF">
        <w:rPr>
          <w:szCs w:val="24"/>
          <w:rtl/>
        </w:rPr>
        <w:t xml:space="preserve"> </w:t>
      </w:r>
      <w:r w:rsidRPr="008C67FF">
        <w:rPr>
          <w:rFonts w:hint="eastAsia"/>
          <w:szCs w:val="24"/>
          <w:rtl/>
        </w:rPr>
        <w:t>הייעודיים</w:t>
      </w:r>
      <w:r w:rsidRPr="008C67FF">
        <w:rPr>
          <w:szCs w:val="24"/>
          <w:rtl/>
        </w:rPr>
        <w:t xml:space="preserve"> שעבורם הוקצה.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w:t>
      </w:r>
      <w:r w:rsidRPr="008C67FF">
        <w:rPr>
          <w:rFonts w:hint="cs"/>
          <w:szCs w:val="24"/>
          <w:rtl/>
        </w:rPr>
        <w:t xml:space="preserve"> גם בתוך קבוצת תקציב ייחודית תיעשה הקצאה שוויונית.</w:t>
      </w:r>
    </w:p>
    <w:p w14:paraId="6BE62EC4" w14:textId="77777777" w:rsidR="00980345" w:rsidRPr="00885845" w:rsidRDefault="00980345" w:rsidP="00980345">
      <w:pPr>
        <w:pStyle w:val="af2"/>
        <w:spacing w:line="276" w:lineRule="auto"/>
        <w:ind w:left="1080"/>
        <w:rPr>
          <w:szCs w:val="24"/>
          <w:rtl/>
        </w:rPr>
      </w:pPr>
      <w:r w:rsidRPr="00885845">
        <w:rPr>
          <w:rFonts w:hint="cs"/>
          <w:szCs w:val="24"/>
          <w:rtl/>
        </w:rPr>
        <w:t>בכל מקרה, אין באמור לעיל כדי למנוע מימון התכניות הייעודיות הנ"ל גם מהתקציב המוקצה ע"י המשרד לטובת מכרז זה, בהתאם לדירוג ההצעות.</w:t>
      </w:r>
    </w:p>
    <w:p w14:paraId="789CF9C1" w14:textId="77777777" w:rsidR="00980345" w:rsidRPr="00B041C7" w:rsidRDefault="00980345" w:rsidP="00980345">
      <w:pPr>
        <w:pStyle w:val="af2"/>
        <w:numPr>
          <w:ilvl w:val="0"/>
          <w:numId w:val="22"/>
        </w:numPr>
        <w:spacing w:after="120" w:line="276" w:lineRule="auto"/>
        <w:ind w:left="1080"/>
        <w:jc w:val="both"/>
        <w:rPr>
          <w:szCs w:val="24"/>
        </w:rPr>
      </w:pPr>
      <w:r>
        <w:rPr>
          <w:rFonts w:hint="cs"/>
          <w:szCs w:val="24"/>
          <w:rtl/>
        </w:rPr>
        <w:t xml:space="preserve">אם </w:t>
      </w:r>
      <w:r w:rsidRPr="00885845">
        <w:rPr>
          <w:rFonts w:hint="eastAsia"/>
          <w:szCs w:val="24"/>
          <w:rtl/>
        </w:rPr>
        <w:t>תכנית</w:t>
      </w:r>
      <w:r w:rsidRPr="00885845">
        <w:rPr>
          <w:szCs w:val="24"/>
          <w:rtl/>
        </w:rPr>
        <w:t xml:space="preserve"> </w:t>
      </w:r>
      <w:r w:rsidRPr="00885845">
        <w:rPr>
          <w:rFonts w:hint="eastAsia"/>
          <w:szCs w:val="24"/>
          <w:rtl/>
        </w:rPr>
        <w:t>קיבלה</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תמיכת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משרד</w:t>
      </w:r>
      <w:r w:rsidRPr="00885845">
        <w:rPr>
          <w:szCs w:val="24"/>
          <w:rtl/>
        </w:rPr>
        <w:t xml:space="preserve"> </w:t>
      </w:r>
      <w:r w:rsidRPr="00885845">
        <w:rPr>
          <w:rFonts w:hint="eastAsia"/>
          <w:szCs w:val="24"/>
          <w:rtl/>
        </w:rPr>
        <w:t>ממשלתי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גוף</w:t>
      </w:r>
      <w:r w:rsidRPr="00885845">
        <w:rPr>
          <w:szCs w:val="24"/>
          <w:rtl/>
        </w:rPr>
        <w:t xml:space="preserve"> </w:t>
      </w:r>
      <w:r w:rsidRPr="00885845">
        <w:rPr>
          <w:rFonts w:hint="eastAsia"/>
          <w:szCs w:val="24"/>
          <w:rtl/>
        </w:rPr>
        <w:t>ציבורי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השותף</w:t>
      </w:r>
      <w:r w:rsidRPr="00885845">
        <w:rPr>
          <w:szCs w:val="24"/>
          <w:rtl/>
        </w:rPr>
        <w:t xml:space="preserve"> </w:t>
      </w:r>
      <w:r w:rsidRPr="00885845">
        <w:rPr>
          <w:rFonts w:hint="eastAsia"/>
          <w:szCs w:val="24"/>
          <w:rtl/>
        </w:rPr>
        <w:t>לתכנית</w:t>
      </w:r>
      <w:r w:rsidRPr="00885845">
        <w:rPr>
          <w:szCs w:val="24"/>
          <w:rtl/>
        </w:rPr>
        <w:t xml:space="preserve"> </w:t>
      </w:r>
      <w:r w:rsidRPr="00885845">
        <w:rPr>
          <w:rFonts w:hint="eastAsia"/>
          <w:szCs w:val="24"/>
          <w:rtl/>
        </w:rPr>
        <w:t>זו</w:t>
      </w:r>
      <w:r w:rsidRPr="00885845">
        <w:rPr>
          <w:szCs w:val="24"/>
          <w:rtl/>
        </w:rPr>
        <w:t xml:space="preserve">, </w:t>
      </w:r>
      <w:r w:rsidRPr="00885845">
        <w:rPr>
          <w:rFonts w:hint="eastAsia"/>
          <w:szCs w:val="24"/>
          <w:rtl/>
        </w:rPr>
        <w:t>יתחייב</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לציין</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מקור</w:t>
      </w:r>
      <w:r w:rsidRPr="00885845">
        <w:rPr>
          <w:szCs w:val="24"/>
          <w:rtl/>
        </w:rPr>
        <w:t xml:space="preserve"> </w:t>
      </w:r>
      <w:r w:rsidRPr="00885845">
        <w:rPr>
          <w:rFonts w:hint="eastAsia"/>
          <w:szCs w:val="24"/>
          <w:rtl/>
        </w:rPr>
        <w:t>התמיכה</w:t>
      </w:r>
      <w:r w:rsidRPr="00885845">
        <w:rPr>
          <w:szCs w:val="24"/>
          <w:rtl/>
        </w:rPr>
        <w:t xml:space="preserve"> </w:t>
      </w:r>
      <w:r w:rsidRPr="00885845">
        <w:rPr>
          <w:rFonts w:hint="eastAsia"/>
          <w:szCs w:val="24"/>
          <w:rtl/>
        </w:rPr>
        <w:t>הכספית</w:t>
      </w:r>
      <w:r w:rsidRPr="00885845">
        <w:rPr>
          <w:szCs w:val="24"/>
          <w:rtl/>
        </w:rPr>
        <w:t xml:space="preserve"> </w:t>
      </w:r>
      <w:r w:rsidRPr="00885845">
        <w:rPr>
          <w:rFonts w:hint="eastAsia"/>
          <w:szCs w:val="24"/>
          <w:rtl/>
        </w:rPr>
        <w:t>אותה</w:t>
      </w:r>
      <w:r w:rsidRPr="00885845">
        <w:rPr>
          <w:szCs w:val="24"/>
          <w:rtl/>
        </w:rPr>
        <w:t xml:space="preserve"> </w:t>
      </w:r>
      <w:r w:rsidRPr="00885845">
        <w:rPr>
          <w:rFonts w:hint="eastAsia"/>
          <w:szCs w:val="24"/>
          <w:rtl/>
        </w:rPr>
        <w:t>קיבל</w:t>
      </w:r>
      <w:r w:rsidRPr="00885845">
        <w:rPr>
          <w:rFonts w:hint="cs"/>
          <w:szCs w:val="24"/>
          <w:rtl/>
        </w:rPr>
        <w:t>.</w:t>
      </w:r>
    </w:p>
    <w:p w14:paraId="39265853" w14:textId="77777777" w:rsidR="00980345" w:rsidRPr="008C67FF" w:rsidRDefault="00980345" w:rsidP="00980345">
      <w:pPr>
        <w:pStyle w:val="af2"/>
        <w:numPr>
          <w:ilvl w:val="0"/>
          <w:numId w:val="22"/>
        </w:numPr>
        <w:spacing w:after="120" w:line="276" w:lineRule="auto"/>
        <w:ind w:left="1080"/>
        <w:jc w:val="both"/>
      </w:pPr>
      <w:r w:rsidRPr="00050800">
        <w:rPr>
          <w:rFonts w:hint="eastAsia"/>
          <w:szCs w:val="24"/>
          <w:rtl/>
        </w:rPr>
        <w:t>לאחר</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21993">
        <w:rPr>
          <w:rFonts w:hint="eastAsia"/>
          <w:szCs w:val="24"/>
          <w:highlight w:val="cyan"/>
          <w:rtl/>
        </w:rPr>
        <w:t>כנספח</w:t>
      </w:r>
      <w:r w:rsidRPr="00021993">
        <w:rPr>
          <w:szCs w:val="24"/>
          <w:highlight w:val="cyan"/>
          <w:rtl/>
        </w:rPr>
        <w:t xml:space="preserve"> </w:t>
      </w:r>
      <w:r w:rsidRPr="00021993">
        <w:rPr>
          <w:rFonts w:hint="eastAsia"/>
          <w:szCs w:val="24"/>
          <w:highlight w:val="cyan"/>
          <w:rtl/>
        </w:rPr>
        <w:t>ב</w:t>
      </w:r>
      <w:r w:rsidRPr="00021993">
        <w:rPr>
          <w:szCs w:val="24"/>
          <w:highlight w:val="cyan"/>
          <w:rtl/>
        </w:rPr>
        <w:t>'</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 xml:space="preserve">. </w:t>
      </w:r>
      <w:r w:rsidRPr="00050800">
        <w:rPr>
          <w:rFonts w:hint="eastAsia"/>
          <w:szCs w:val="24"/>
          <w:rtl/>
        </w:rPr>
        <w:t>לעיתים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Pr>
          <w:rFonts w:hint="cs"/>
          <w:szCs w:val="24"/>
          <w:rtl/>
        </w:rPr>
        <w:t xml:space="preserve">יהיה </w:t>
      </w:r>
      <w:r w:rsidRPr="00050800">
        <w:rPr>
          <w:rFonts w:hint="eastAsia"/>
          <w:szCs w:val="24"/>
          <w:rtl/>
        </w:rPr>
        <w:t>נמוך</w:t>
      </w:r>
      <w:r w:rsidRPr="00050800">
        <w:rPr>
          <w:szCs w:val="24"/>
          <w:rtl/>
        </w:rPr>
        <w:t xml:space="preserve"> </w:t>
      </w:r>
      <w:r w:rsidRPr="00050800">
        <w:rPr>
          <w:rFonts w:hint="eastAsia"/>
          <w:szCs w:val="24"/>
          <w:rtl/>
        </w:rPr>
        <w:t>מהסכום</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ובמידה</w:t>
      </w:r>
      <w:r w:rsidRPr="00050800">
        <w:rPr>
          <w:szCs w:val="24"/>
          <w:rtl/>
        </w:rPr>
        <w:t xml:space="preserve"> </w:t>
      </w:r>
      <w:r w:rsidRPr="00050800">
        <w:rPr>
          <w:rFonts w:hint="eastAsia"/>
          <w:szCs w:val="24"/>
          <w:rtl/>
        </w:rPr>
        <w:t>והסכום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אכן</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מהבקשה</w:t>
      </w:r>
      <w:r w:rsidRPr="00050800">
        <w:rPr>
          <w:szCs w:val="24"/>
          <w:rtl/>
        </w:rPr>
        <w:t xml:space="preserve"> </w:t>
      </w:r>
      <w:r w:rsidRPr="00050800">
        <w:rPr>
          <w:rFonts w:hint="eastAsia"/>
          <w:szCs w:val="24"/>
          <w:rtl/>
        </w:rPr>
        <w:t>הראשונית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מפרט</w:t>
      </w:r>
      <w:r w:rsidRPr="00050800">
        <w:rPr>
          <w:szCs w:val="24"/>
          <w:rtl/>
        </w:rPr>
        <w:t xml:space="preserve"> </w:t>
      </w:r>
      <w:r w:rsidRPr="00050800">
        <w:rPr>
          <w:rFonts w:hint="eastAsia"/>
          <w:szCs w:val="24"/>
          <w:rtl/>
        </w:rPr>
        <w:t>עדכני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המחקר</w:t>
      </w:r>
      <w:r w:rsidRPr="00050800">
        <w:rPr>
          <w:szCs w:val="24"/>
          <w:rtl/>
        </w:rPr>
        <w:t>/</w:t>
      </w:r>
      <w:r w:rsidRPr="00050800">
        <w:rPr>
          <w:rFonts w:hint="eastAsia"/>
          <w:szCs w:val="24"/>
          <w:rtl/>
        </w:rPr>
        <w:t>הפרויקט</w:t>
      </w:r>
      <w:r w:rsidRPr="00050800">
        <w:rPr>
          <w:szCs w:val="24"/>
          <w:rtl/>
        </w:rPr>
        <w:t xml:space="preserve"> </w:t>
      </w:r>
      <w:r w:rsidRPr="00050800">
        <w:rPr>
          <w:rFonts w:hint="eastAsia"/>
          <w:szCs w:val="24"/>
          <w:rtl/>
        </w:rPr>
        <w:t>ופריסת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תואמת</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יאוחר</w:t>
      </w:r>
      <w:r w:rsidRPr="00050800">
        <w:rPr>
          <w:szCs w:val="24"/>
          <w:rtl/>
        </w:rPr>
        <w:t xml:space="preserve"> </w:t>
      </w:r>
      <w:r w:rsidRPr="00050800">
        <w:rPr>
          <w:rFonts w:hint="eastAsia"/>
          <w:szCs w:val="24"/>
          <w:rtl/>
        </w:rPr>
        <w:t>מ</w:t>
      </w:r>
      <w:r w:rsidRPr="00050800">
        <w:rPr>
          <w:szCs w:val="24"/>
          <w:rtl/>
        </w:rPr>
        <w:t xml:space="preserve">-5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עדכון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זה</w:t>
      </w:r>
      <w:r w:rsidRPr="00050800">
        <w:rPr>
          <w:szCs w:val="24"/>
          <w:rtl/>
        </w:rPr>
        <w:t>.</w:t>
      </w:r>
    </w:p>
    <w:p w14:paraId="0F1741B2" w14:textId="77777777" w:rsidR="00980345" w:rsidRPr="00B33C23" w:rsidRDefault="00980345" w:rsidP="00980345">
      <w:pPr>
        <w:pStyle w:val="af2"/>
        <w:numPr>
          <w:ilvl w:val="0"/>
          <w:numId w:val="22"/>
        </w:numPr>
        <w:spacing w:after="120" w:line="276" w:lineRule="auto"/>
        <w:ind w:left="1080"/>
        <w:jc w:val="both"/>
        <w:rPr>
          <w:rtl/>
        </w:rPr>
      </w:pPr>
      <w:r w:rsidRPr="00050800">
        <w:rPr>
          <w:rFonts w:hint="cs"/>
          <w:szCs w:val="24"/>
          <w:rtl/>
        </w:rPr>
        <w:t>הזוכה יחתום על ההסכם ויחזיר אותו למשרד תוך 10 ימים מאישור המשרד למפרט הסופי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לשנות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המצורף</w:t>
      </w:r>
      <w:r w:rsidRPr="00050800">
        <w:rPr>
          <w:szCs w:val="24"/>
          <w:rtl/>
        </w:rPr>
        <w:t xml:space="preserve">. </w:t>
      </w:r>
    </w:p>
    <w:p w14:paraId="0A3FFF77" w14:textId="77777777" w:rsidR="00980345" w:rsidRPr="00885845" w:rsidRDefault="00980345" w:rsidP="00980345">
      <w:pPr>
        <w:pStyle w:val="af2"/>
        <w:numPr>
          <w:ilvl w:val="0"/>
          <w:numId w:val="22"/>
        </w:numPr>
        <w:spacing w:after="120" w:line="276" w:lineRule="auto"/>
        <w:ind w:left="1080"/>
        <w:jc w:val="both"/>
      </w:pP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rFonts w:hint="cs"/>
          <w:szCs w:val="24"/>
          <w:rtl/>
        </w:rPr>
        <w:t xml:space="preserve"> את</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מ</w:t>
      </w:r>
      <w:r w:rsidRPr="00885845">
        <w:rPr>
          <w:rFonts w:hint="cs"/>
          <w:szCs w:val="24"/>
          <w:rtl/>
        </w:rPr>
        <w:t xml:space="preserve">כל </w:t>
      </w:r>
      <w:r w:rsidRPr="00885845">
        <w:rPr>
          <w:rFonts w:hint="eastAsia"/>
          <w:szCs w:val="24"/>
          <w:rtl/>
        </w:rPr>
        <w:t>זוכה</w:t>
      </w:r>
      <w:r w:rsidRPr="00885845">
        <w:rPr>
          <w:szCs w:val="24"/>
          <w:rtl/>
        </w:rPr>
        <w:t xml:space="preserve"> </w:t>
      </w:r>
      <w:r w:rsidRPr="00885845">
        <w:rPr>
          <w:rFonts w:hint="eastAsia"/>
          <w:szCs w:val="24"/>
          <w:rtl/>
        </w:rPr>
        <w:t>כי</w:t>
      </w:r>
      <w:r w:rsidRPr="00885845">
        <w:rPr>
          <w:szCs w:val="24"/>
          <w:rtl/>
        </w:rPr>
        <w:t xml:space="preserve"> ה</w:t>
      </w:r>
      <w:r w:rsidRPr="00885845">
        <w:rPr>
          <w:rFonts w:hint="cs"/>
          <w:szCs w:val="24"/>
          <w:rtl/>
        </w:rPr>
        <w:t xml:space="preserve">הסכם עמו </w:t>
      </w:r>
      <w:r w:rsidRPr="00885845">
        <w:rPr>
          <w:szCs w:val="24"/>
          <w:rtl/>
        </w:rPr>
        <w:t>ייחת</w:t>
      </w:r>
      <w:r w:rsidRPr="00885845">
        <w:rPr>
          <w:rFonts w:hint="cs"/>
          <w:szCs w:val="24"/>
          <w:rtl/>
        </w:rPr>
        <w:t>ם</w:t>
      </w:r>
      <w:r w:rsidRPr="00885845">
        <w:rPr>
          <w:szCs w:val="24"/>
          <w:rtl/>
        </w:rPr>
        <w:t xml:space="preserve"> במ</w:t>
      </w:r>
      <w:r>
        <w:rPr>
          <w:rFonts w:hint="cs"/>
          <w:szCs w:val="24"/>
          <w:rtl/>
        </w:rPr>
        <w:t>קום ו</w:t>
      </w:r>
      <w:r w:rsidRPr="00885845">
        <w:rPr>
          <w:szCs w:val="24"/>
          <w:rtl/>
        </w:rPr>
        <w:t>במועד אשר ייקבע על ידי</w:t>
      </w:r>
      <w:r w:rsidRPr="00885845">
        <w:rPr>
          <w:rFonts w:hint="cs"/>
          <w:szCs w:val="24"/>
          <w:rtl/>
        </w:rPr>
        <w:t xml:space="preserve"> המשרד</w:t>
      </w:r>
      <w:r w:rsidRPr="00885845">
        <w:rPr>
          <w:szCs w:val="24"/>
          <w:rtl/>
        </w:rPr>
        <w:t>. במקרה זה יידרשו מורשי החתימה מטעם ה</w:t>
      </w:r>
      <w:r w:rsidRPr="00885845">
        <w:rPr>
          <w:rFonts w:hint="cs"/>
          <w:szCs w:val="24"/>
          <w:rtl/>
        </w:rPr>
        <w:t>זוכה</w:t>
      </w:r>
      <w:r w:rsidRPr="00885845">
        <w:rPr>
          <w:szCs w:val="24"/>
          <w:rtl/>
        </w:rPr>
        <w:t xml:space="preserve"> להתייצב במשרד במועד שנקבע</w:t>
      </w:r>
      <w:r w:rsidRPr="00885845">
        <w:rPr>
          <w:rFonts w:hint="cs"/>
          <w:szCs w:val="24"/>
          <w:rtl/>
        </w:rPr>
        <w:t>, יחד</w:t>
      </w:r>
      <w:r w:rsidRPr="00885845">
        <w:rPr>
          <w:szCs w:val="24"/>
          <w:rtl/>
        </w:rPr>
        <w:t xml:space="preserve"> עם אמצעי זיהוי. </w:t>
      </w:r>
    </w:p>
    <w:p w14:paraId="54383BBD" w14:textId="77777777" w:rsidR="00980345" w:rsidRPr="00885845" w:rsidRDefault="00980345" w:rsidP="00980345">
      <w:pPr>
        <w:pStyle w:val="af2"/>
        <w:numPr>
          <w:ilvl w:val="0"/>
          <w:numId w:val="22"/>
        </w:numPr>
        <w:spacing w:after="120" w:line="276" w:lineRule="auto"/>
        <w:ind w:left="1080"/>
        <w:jc w:val="both"/>
      </w:pPr>
      <w:r w:rsidRPr="00885845">
        <w:rPr>
          <w:rFonts w:hint="eastAsia"/>
          <w:szCs w:val="24"/>
          <w:rtl/>
        </w:rPr>
        <w:t>במקרה</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התייצב</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מהגורמים</w:t>
      </w:r>
      <w:r w:rsidRPr="00885845">
        <w:rPr>
          <w:szCs w:val="24"/>
          <w:rtl/>
        </w:rPr>
        <w:t xml:space="preserve"> </w:t>
      </w:r>
      <w:r w:rsidRPr="00885845">
        <w:rPr>
          <w:rFonts w:hint="eastAsia"/>
          <w:szCs w:val="24"/>
          <w:rtl/>
        </w:rPr>
        <w:t>שהוזמן</w:t>
      </w:r>
      <w:r w:rsidRPr="00885845">
        <w:rPr>
          <w:szCs w:val="24"/>
          <w:rtl/>
        </w:rPr>
        <w:t xml:space="preserve"> </w:t>
      </w:r>
      <w:r w:rsidRPr="00885845">
        <w:rPr>
          <w:rFonts w:hint="eastAsia"/>
          <w:szCs w:val="24"/>
          <w:rtl/>
        </w:rPr>
        <w:t>לחתימה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שנקבע</w:t>
      </w:r>
      <w:r w:rsidRPr="00885845">
        <w:rPr>
          <w:szCs w:val="24"/>
          <w:rtl/>
        </w:rPr>
        <w:t xml:space="preserve">, </w:t>
      </w:r>
      <w:r w:rsidRPr="00885845">
        <w:rPr>
          <w:rFonts w:hint="eastAsia"/>
          <w:szCs w:val="24"/>
          <w:rtl/>
        </w:rPr>
        <w:t>ולא</w:t>
      </w:r>
      <w:r w:rsidRPr="00885845">
        <w:rPr>
          <w:szCs w:val="24"/>
          <w:rtl/>
        </w:rPr>
        <w:t xml:space="preserve"> </w:t>
      </w:r>
      <w:r w:rsidRPr="00885845">
        <w:rPr>
          <w:rFonts w:hint="eastAsia"/>
          <w:szCs w:val="24"/>
          <w:rtl/>
        </w:rPr>
        <w:t>קיבל</w:t>
      </w:r>
      <w:r w:rsidRPr="00885845">
        <w:rPr>
          <w:szCs w:val="24"/>
          <w:rtl/>
        </w:rPr>
        <w:t xml:space="preserve"> </w:t>
      </w:r>
      <w:r w:rsidRPr="00885845">
        <w:rPr>
          <w:rFonts w:hint="eastAsia"/>
          <w:szCs w:val="24"/>
          <w:rtl/>
        </w:rPr>
        <w:t>אישור</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החתימה</w:t>
      </w:r>
      <w:r w:rsidRPr="00885845">
        <w:rPr>
          <w:szCs w:val="24"/>
          <w:rtl/>
        </w:rPr>
        <w:t xml:space="preserve"> </w:t>
      </w:r>
      <w:r w:rsidRPr="00885845">
        <w:rPr>
          <w:rFonts w:hint="eastAsia"/>
          <w:szCs w:val="24"/>
          <w:rtl/>
        </w:rPr>
        <w:t>בדרך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ייחשב</w:t>
      </w:r>
      <w:r w:rsidRPr="00885845">
        <w:rPr>
          <w:szCs w:val="24"/>
          <w:rtl/>
        </w:rPr>
        <w:t xml:space="preserve"> </w:t>
      </w:r>
      <w:r w:rsidRPr="00885845">
        <w:rPr>
          <w:rFonts w:hint="eastAsia"/>
          <w:szCs w:val="24"/>
          <w:rtl/>
        </w:rPr>
        <w:t>הדבר</w:t>
      </w:r>
      <w:r w:rsidRPr="00885845">
        <w:rPr>
          <w:szCs w:val="24"/>
          <w:rtl/>
        </w:rPr>
        <w:t xml:space="preserve"> </w:t>
      </w:r>
      <w:r w:rsidRPr="00885845">
        <w:rPr>
          <w:rFonts w:hint="eastAsia"/>
          <w:szCs w:val="24"/>
          <w:rtl/>
        </w:rPr>
        <w:t>כאי</w:t>
      </w:r>
      <w:r w:rsidRPr="00885845">
        <w:rPr>
          <w:szCs w:val="24"/>
          <w:rtl/>
        </w:rPr>
        <w:t xml:space="preserve"> </w:t>
      </w:r>
      <w:r w:rsidRPr="00885845">
        <w:rPr>
          <w:rFonts w:hint="eastAsia"/>
          <w:szCs w:val="24"/>
          <w:rtl/>
        </w:rPr>
        <w:t>חתימת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והוראות</w:t>
      </w:r>
      <w:r w:rsidRPr="00885845">
        <w:rPr>
          <w:szCs w:val="24"/>
          <w:rtl/>
        </w:rPr>
        <w:t xml:space="preserve"> </w:t>
      </w:r>
      <w:r>
        <w:rPr>
          <w:rFonts w:hint="cs"/>
          <w:szCs w:val="24"/>
          <w:highlight w:val="cyan"/>
          <w:rtl/>
        </w:rPr>
        <w:t>סעיף 5.1.</w:t>
      </w:r>
      <w:r>
        <w:rPr>
          <w:rFonts w:hint="cs"/>
          <w:szCs w:val="24"/>
          <w:rtl/>
        </w:rPr>
        <w:t xml:space="preserve">5 </w:t>
      </w:r>
      <w:r>
        <w:rPr>
          <w:rFonts w:hint="eastAsia"/>
          <w:szCs w:val="24"/>
          <w:rtl/>
        </w:rPr>
        <w:t>ל</w:t>
      </w:r>
      <w:r>
        <w:rPr>
          <w:rFonts w:hint="cs"/>
          <w:szCs w:val="24"/>
          <w:rtl/>
        </w:rPr>
        <w:t>עיל</w:t>
      </w:r>
      <w:r w:rsidRPr="00885845">
        <w:rPr>
          <w:szCs w:val="24"/>
          <w:rtl/>
        </w:rPr>
        <w:t xml:space="preserve"> </w:t>
      </w:r>
      <w:r w:rsidRPr="00885845">
        <w:rPr>
          <w:rFonts w:hint="eastAsia"/>
          <w:szCs w:val="24"/>
          <w:rtl/>
        </w:rPr>
        <w:t>תחולנה</w:t>
      </w:r>
      <w:r w:rsidRPr="00885845">
        <w:rPr>
          <w:szCs w:val="24"/>
          <w:rtl/>
        </w:rPr>
        <w:t>.</w:t>
      </w:r>
    </w:p>
    <w:p w14:paraId="0C58B4C1" w14:textId="77777777" w:rsidR="00980345" w:rsidRPr="00885845" w:rsidRDefault="00980345" w:rsidP="00980345">
      <w:pPr>
        <w:pStyle w:val="af2"/>
        <w:numPr>
          <w:ilvl w:val="0"/>
          <w:numId w:val="22"/>
        </w:numPr>
        <w:spacing w:after="120" w:line="276" w:lineRule="auto"/>
        <w:ind w:left="1080"/>
        <w:jc w:val="both"/>
      </w:pPr>
      <w:r w:rsidRPr="00885845">
        <w:rPr>
          <w:rFonts w:hint="eastAsia"/>
          <w:szCs w:val="24"/>
          <w:rtl/>
        </w:rPr>
        <w:t>לא</w:t>
      </w:r>
      <w:r w:rsidRPr="00885845">
        <w:rPr>
          <w:szCs w:val="24"/>
          <w:rtl/>
        </w:rPr>
        <w:t xml:space="preserve"> </w:t>
      </w:r>
      <w:r w:rsidRPr="00885845">
        <w:rPr>
          <w:rFonts w:hint="eastAsia"/>
          <w:szCs w:val="24"/>
          <w:rtl/>
        </w:rPr>
        <w:t>חתם</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האמור</w:t>
      </w:r>
      <w:r w:rsidRPr="00885845">
        <w:rPr>
          <w:szCs w:val="24"/>
          <w:rtl/>
        </w:rPr>
        <w:t xml:space="preserve"> </w:t>
      </w:r>
      <w:r w:rsidRPr="001E099E">
        <w:rPr>
          <w:rFonts w:hint="eastAsia"/>
          <w:szCs w:val="24"/>
          <w:highlight w:val="cyan"/>
          <w:rtl/>
        </w:rPr>
        <w:t>בפסקה</w:t>
      </w:r>
      <w:r w:rsidRPr="001E099E">
        <w:rPr>
          <w:szCs w:val="24"/>
          <w:highlight w:val="cyan"/>
          <w:rtl/>
        </w:rPr>
        <w:t xml:space="preserve"> </w:t>
      </w:r>
      <w:r w:rsidRPr="001E099E">
        <w:rPr>
          <w:rFonts w:hint="cs"/>
          <w:szCs w:val="24"/>
          <w:highlight w:val="cyan"/>
          <w:rtl/>
        </w:rPr>
        <w:t>ט</w:t>
      </w:r>
      <w:r w:rsidRPr="001E099E">
        <w:rPr>
          <w:rFonts w:hint="eastAsia"/>
          <w:szCs w:val="24"/>
          <w:highlight w:val="cyan"/>
          <w:rtl/>
        </w:rPr>
        <w:t>ז</w:t>
      </w:r>
      <w:r w:rsidRPr="001E099E">
        <w:rPr>
          <w:szCs w:val="24"/>
          <w:highlight w:val="cyan"/>
          <w:rtl/>
        </w:rPr>
        <w:t>'</w:t>
      </w:r>
      <w:r w:rsidRPr="006827AD">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לבטל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הזכייה</w:t>
      </w:r>
      <w:r w:rsidRPr="00885845">
        <w:rPr>
          <w:szCs w:val="24"/>
          <w:rtl/>
        </w:rPr>
        <w:t xml:space="preserve">, </w:t>
      </w:r>
      <w:r w:rsidRPr="00885845">
        <w:rPr>
          <w:rFonts w:hint="eastAsia"/>
          <w:szCs w:val="24"/>
          <w:rtl/>
        </w:rPr>
        <w:t>ולחלט</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הבטוחה</w:t>
      </w:r>
      <w:r w:rsidRPr="00885845">
        <w:rPr>
          <w:szCs w:val="24"/>
          <w:rtl/>
        </w:rPr>
        <w:t xml:space="preserve"> </w:t>
      </w:r>
      <w:r w:rsidRPr="00885845">
        <w:rPr>
          <w:rFonts w:hint="eastAsia"/>
          <w:szCs w:val="24"/>
          <w:rtl/>
        </w:rPr>
        <w:t>שהוגשה</w:t>
      </w:r>
      <w:r w:rsidRPr="00885845">
        <w:rPr>
          <w:szCs w:val="24"/>
          <w:rtl/>
        </w:rPr>
        <w:t xml:space="preserve"> </w:t>
      </w:r>
      <w:r w:rsidRPr="00885845">
        <w:rPr>
          <w:rFonts w:hint="eastAsia"/>
          <w:szCs w:val="24"/>
          <w:rtl/>
        </w:rPr>
        <w:t>לשם</w:t>
      </w:r>
      <w:r w:rsidRPr="00885845">
        <w:rPr>
          <w:szCs w:val="24"/>
          <w:rtl/>
        </w:rPr>
        <w:t xml:space="preserve"> </w:t>
      </w:r>
      <w:r w:rsidRPr="00885845">
        <w:rPr>
          <w:rFonts w:hint="eastAsia"/>
          <w:szCs w:val="24"/>
          <w:rtl/>
        </w:rPr>
        <w:t>כך</w:t>
      </w:r>
      <w:r w:rsidRPr="00885845">
        <w:rPr>
          <w:szCs w:val="24"/>
          <w:rtl/>
        </w:rPr>
        <w:t xml:space="preserve"> (</w:t>
      </w:r>
      <w:r w:rsidRPr="001E099E">
        <w:rPr>
          <w:szCs w:val="24"/>
          <w:highlight w:val="cyan"/>
          <w:rtl/>
        </w:rPr>
        <w:t xml:space="preserve">סעיף </w:t>
      </w:r>
      <w:r w:rsidRPr="001E099E">
        <w:rPr>
          <w:rFonts w:hint="cs"/>
          <w:szCs w:val="24"/>
          <w:highlight w:val="cyan"/>
          <w:rtl/>
        </w:rPr>
        <w:t>5.1</w:t>
      </w:r>
      <w:r w:rsidRPr="001E099E">
        <w:rPr>
          <w:szCs w:val="24"/>
          <w:highlight w:val="cyan"/>
          <w:rtl/>
        </w:rPr>
        <w:t xml:space="preserve"> </w:t>
      </w:r>
      <w:r w:rsidRPr="001E099E">
        <w:rPr>
          <w:rFonts w:hint="eastAsia"/>
          <w:szCs w:val="24"/>
          <w:highlight w:val="cyan"/>
          <w:rtl/>
        </w:rPr>
        <w:t>לעיל</w:t>
      </w:r>
      <w:r w:rsidRPr="001E099E">
        <w:rPr>
          <w:szCs w:val="24"/>
          <w:highlight w:val="cyan"/>
          <w:rtl/>
        </w:rPr>
        <w:t>).</w:t>
      </w:r>
    </w:p>
    <w:p w14:paraId="421B0397" w14:textId="77777777" w:rsidR="00980345" w:rsidRPr="00B041C7" w:rsidRDefault="00980345" w:rsidP="00980345">
      <w:pPr>
        <w:pStyle w:val="12"/>
        <w:keepLines/>
        <w:numPr>
          <w:ilvl w:val="1"/>
          <w:numId w:val="48"/>
        </w:numPr>
        <w:tabs>
          <w:tab w:val="left" w:pos="850"/>
        </w:tabs>
        <w:spacing w:before="120" w:after="100" w:afterAutospacing="1" w:line="276" w:lineRule="auto"/>
        <w:jc w:val="left"/>
        <w:rPr>
          <w:b w:val="0"/>
          <w:bCs w:val="0"/>
          <w:szCs w:val="24"/>
        </w:rPr>
      </w:pPr>
      <w:r w:rsidRPr="00B041C7">
        <w:rPr>
          <w:rFonts w:hint="eastAsia"/>
          <w:b w:val="0"/>
          <w:bCs w:val="0"/>
          <w:szCs w:val="24"/>
          <w:rtl/>
        </w:rPr>
        <w:t>אמות</w:t>
      </w:r>
      <w:r w:rsidRPr="00B041C7">
        <w:rPr>
          <w:b w:val="0"/>
          <w:bCs w:val="0"/>
          <w:szCs w:val="24"/>
          <w:rtl/>
        </w:rPr>
        <w:t xml:space="preserve"> </w:t>
      </w:r>
      <w:r w:rsidRPr="00B041C7">
        <w:rPr>
          <w:rFonts w:hint="eastAsia"/>
          <w:b w:val="0"/>
          <w:bCs w:val="0"/>
          <w:szCs w:val="24"/>
          <w:rtl/>
        </w:rPr>
        <w:t>המידה</w:t>
      </w:r>
      <w:r w:rsidRPr="00B041C7">
        <w:rPr>
          <w:b w:val="0"/>
          <w:bCs w:val="0"/>
          <w:szCs w:val="24"/>
          <w:rtl/>
        </w:rPr>
        <w:t xml:space="preserve"> </w:t>
      </w:r>
      <w:r w:rsidRPr="00B041C7">
        <w:rPr>
          <w:rFonts w:hint="eastAsia"/>
          <w:b w:val="0"/>
          <w:bCs w:val="0"/>
          <w:szCs w:val="24"/>
          <w:rtl/>
        </w:rPr>
        <w:t>לבחירת</w:t>
      </w:r>
      <w:r w:rsidRPr="00B041C7">
        <w:rPr>
          <w:b w:val="0"/>
          <w:bCs w:val="0"/>
          <w:szCs w:val="24"/>
          <w:rtl/>
        </w:rPr>
        <w:t xml:space="preserve"> </w:t>
      </w:r>
      <w:r w:rsidRPr="00B041C7">
        <w:rPr>
          <w:rFonts w:hint="eastAsia"/>
          <w:b w:val="0"/>
          <w:bCs w:val="0"/>
          <w:szCs w:val="24"/>
          <w:rtl/>
        </w:rPr>
        <w:t>הזוכים</w:t>
      </w:r>
    </w:p>
    <w:p w14:paraId="21658988" w14:textId="77777777" w:rsidR="00980345" w:rsidRPr="00C62984" w:rsidRDefault="00980345" w:rsidP="00980345">
      <w:pPr>
        <w:pStyle w:val="af2"/>
        <w:numPr>
          <w:ilvl w:val="0"/>
          <w:numId w:val="56"/>
        </w:numPr>
        <w:spacing w:after="120" w:line="276" w:lineRule="auto"/>
        <w:jc w:val="both"/>
      </w:pPr>
      <w:r w:rsidRPr="00885845">
        <w:rPr>
          <w:rFonts w:hint="eastAsia"/>
          <w:szCs w:val="24"/>
          <w:rtl/>
        </w:rPr>
        <w:t>הוועדה</w:t>
      </w:r>
      <w:r w:rsidRPr="00885845">
        <w:rPr>
          <w:szCs w:val="24"/>
          <w:rtl/>
        </w:rPr>
        <w:t xml:space="preserve"> תבחן את ההצעות ותיתן לתוכניות ציונים ע"פ הקריטריונים הרשומים מטה. </w:t>
      </w:r>
    </w:p>
    <w:p w14:paraId="4F59D96F" w14:textId="77777777" w:rsidR="00980345" w:rsidRPr="00C62984" w:rsidRDefault="00980345" w:rsidP="00980345">
      <w:pPr>
        <w:pStyle w:val="af2"/>
        <w:numPr>
          <w:ilvl w:val="0"/>
          <w:numId w:val="56"/>
        </w:numPr>
        <w:spacing w:after="120" w:line="276" w:lineRule="auto"/>
        <w:jc w:val="both"/>
      </w:pPr>
      <w:r w:rsidRPr="00C62984">
        <w:rPr>
          <w:rFonts w:hint="eastAsia"/>
          <w:szCs w:val="24"/>
          <w:rtl/>
        </w:rPr>
        <w:t>הציון</w:t>
      </w:r>
      <w:r w:rsidRPr="00C62984">
        <w:rPr>
          <w:szCs w:val="24"/>
          <w:rtl/>
        </w:rPr>
        <w:t xml:space="preserve"> </w:t>
      </w:r>
      <w:r w:rsidRPr="00C62984">
        <w:rPr>
          <w:rFonts w:hint="eastAsia"/>
          <w:szCs w:val="24"/>
          <w:rtl/>
        </w:rPr>
        <w:t>המקסימאלי</w:t>
      </w:r>
      <w:r w:rsidRPr="00C62984">
        <w:rPr>
          <w:szCs w:val="24"/>
          <w:rtl/>
        </w:rPr>
        <w:t xml:space="preserve"> האפשרי (ללא הבונוס האמור </w:t>
      </w:r>
      <w:r w:rsidRPr="00C62984">
        <w:rPr>
          <w:rFonts w:hint="eastAsia"/>
          <w:szCs w:val="24"/>
          <w:rtl/>
        </w:rPr>
        <w:t>בס</w:t>
      </w:r>
      <w:r w:rsidRPr="00C62984">
        <w:rPr>
          <w:szCs w:val="24"/>
          <w:rtl/>
        </w:rPr>
        <w:t xml:space="preserve">"ק </w:t>
      </w:r>
      <w:r w:rsidRPr="00C62984">
        <w:rPr>
          <w:rFonts w:hint="cs"/>
          <w:szCs w:val="24"/>
          <w:rtl/>
        </w:rPr>
        <w:t>ה</w:t>
      </w:r>
      <w:r w:rsidRPr="00C62984">
        <w:rPr>
          <w:szCs w:val="24"/>
          <w:rtl/>
        </w:rPr>
        <w:t xml:space="preserve">' להלן) הינו 100 נקודות, בהתאם לחלוקה הפנימית המפורטת בטבלה </w:t>
      </w:r>
      <w:r w:rsidRPr="001E099E">
        <w:rPr>
          <w:szCs w:val="24"/>
          <w:highlight w:val="cyan"/>
          <w:rtl/>
        </w:rPr>
        <w:t xml:space="preserve">בפסקה </w:t>
      </w:r>
      <w:r w:rsidRPr="001E099E">
        <w:rPr>
          <w:rFonts w:hint="cs"/>
          <w:szCs w:val="24"/>
          <w:highlight w:val="cyan"/>
          <w:rtl/>
        </w:rPr>
        <w:t>ו</w:t>
      </w:r>
      <w:r w:rsidRPr="001E099E">
        <w:rPr>
          <w:szCs w:val="24"/>
          <w:highlight w:val="cyan"/>
          <w:rtl/>
        </w:rPr>
        <w:t>'</w:t>
      </w:r>
      <w:r w:rsidRPr="00C62984">
        <w:rPr>
          <w:szCs w:val="24"/>
          <w:rtl/>
        </w:rPr>
        <w:t xml:space="preserve">. </w:t>
      </w:r>
      <w:r w:rsidRPr="00C62984">
        <w:rPr>
          <w:rFonts w:hint="cs"/>
          <w:szCs w:val="24"/>
          <w:rtl/>
        </w:rPr>
        <w:t xml:space="preserve"> הצעות שעברו את ציון הסף, תדורגנה</w:t>
      </w:r>
      <w:r w:rsidRPr="00C62984">
        <w:rPr>
          <w:szCs w:val="24"/>
          <w:rtl/>
        </w:rPr>
        <w:t xml:space="preserve">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w:t>
      </w:r>
      <w:r w:rsidRPr="001E099E">
        <w:rPr>
          <w:szCs w:val="24"/>
          <w:rtl/>
        </w:rPr>
        <w:t>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במקרה של שוויון בניקוד לפי השיטה שתוארה לעיל ידורגו ההצעות לפי הפרמטרים המשניים לפי סדר הופעתם בטבלה</w:t>
      </w:r>
      <w:r>
        <w:rPr>
          <w:rFonts w:hint="cs"/>
          <w:rtl/>
        </w:rPr>
        <w:t>.</w:t>
      </w:r>
    </w:p>
    <w:p w14:paraId="44F7458D" w14:textId="77777777" w:rsidR="00980345" w:rsidRPr="00C62984" w:rsidRDefault="00980345" w:rsidP="00980345">
      <w:pPr>
        <w:pStyle w:val="af2"/>
        <w:numPr>
          <w:ilvl w:val="0"/>
          <w:numId w:val="56"/>
        </w:numPr>
        <w:spacing w:after="120" w:line="276" w:lineRule="auto"/>
        <w:jc w:val="both"/>
      </w:pPr>
      <w:r w:rsidRPr="00C62984">
        <w:rPr>
          <w:rFonts w:hint="eastAsia"/>
          <w:szCs w:val="24"/>
          <w:rtl/>
        </w:rPr>
        <w:t>כאמור</w:t>
      </w:r>
      <w:r w:rsidRPr="00C62984">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100 נקודות שניתן לקבל בפרמטר הרלוונטי (לדוגמא – באמת המידה הראשונה, השווה </w:t>
      </w:r>
      <w:r w:rsidRPr="00C62984">
        <w:rPr>
          <w:rFonts w:hint="eastAsia"/>
          <w:szCs w:val="24"/>
          <w:rtl/>
        </w:rPr>
        <w:t>כולה</w:t>
      </w:r>
      <w:r w:rsidRPr="00C62984">
        <w:rPr>
          <w:szCs w:val="24"/>
          <w:rtl/>
        </w:rPr>
        <w:t xml:space="preserve"> 50 נקודות מתוך 100 בציון הסופי, פרמטר המשנה "</w:t>
      </w:r>
      <w:r w:rsidRPr="00C62984">
        <w:rPr>
          <w:rFonts w:hint="eastAsia"/>
          <w:szCs w:val="24"/>
          <w:rtl/>
        </w:rPr>
        <w:t>ניסיון</w:t>
      </w:r>
      <w:r w:rsidRPr="00C62984">
        <w:rPr>
          <w:szCs w:val="24"/>
          <w:rtl/>
        </w:rPr>
        <w:t xml:space="preserve"> </w:t>
      </w:r>
      <w:r w:rsidRPr="00C62984">
        <w:rPr>
          <w:rFonts w:hint="eastAsia"/>
          <w:szCs w:val="24"/>
          <w:rtl/>
        </w:rPr>
        <w:t>קודם</w:t>
      </w:r>
      <w:r w:rsidRPr="00C62984">
        <w:rPr>
          <w:szCs w:val="24"/>
          <w:rtl/>
        </w:rPr>
        <w:t xml:space="preserve">" שווה 5% מ- 50 נקודות או 2.5 נקודות לציון הסופי). </w:t>
      </w:r>
    </w:p>
    <w:p w14:paraId="5D33FDF9" w14:textId="77777777" w:rsidR="00980345" w:rsidRDefault="00980345" w:rsidP="00980345">
      <w:pPr>
        <w:pStyle w:val="af2"/>
        <w:numPr>
          <w:ilvl w:val="0"/>
          <w:numId w:val="56"/>
        </w:numPr>
        <w:spacing w:after="120" w:line="276" w:lineRule="auto"/>
        <w:jc w:val="both"/>
      </w:pPr>
      <w:r w:rsidRPr="00C62984">
        <w:rPr>
          <w:rFonts w:hint="eastAsia"/>
          <w:szCs w:val="24"/>
          <w:rtl/>
        </w:rPr>
        <w:t>אם</w:t>
      </w:r>
      <w:r w:rsidRPr="00C62984">
        <w:rPr>
          <w:szCs w:val="24"/>
          <w:rtl/>
        </w:rPr>
        <w:t xml:space="preserve"> </w:t>
      </w:r>
      <w:r w:rsidRPr="00C62984">
        <w:rPr>
          <w:rFonts w:hint="eastAsia"/>
          <w:szCs w:val="24"/>
          <w:rtl/>
        </w:rPr>
        <w:t>לאחר</w:t>
      </w:r>
      <w:r w:rsidRPr="00C62984">
        <w:rPr>
          <w:szCs w:val="24"/>
          <w:rtl/>
        </w:rPr>
        <w:t xml:space="preserve"> </w:t>
      </w:r>
      <w:r w:rsidRPr="00C62984">
        <w:rPr>
          <w:rFonts w:hint="eastAsia"/>
          <w:szCs w:val="24"/>
          <w:rtl/>
        </w:rPr>
        <w:t>ביצוע</w:t>
      </w:r>
      <w:r w:rsidRPr="00C62984">
        <w:rPr>
          <w:szCs w:val="24"/>
          <w:rtl/>
        </w:rPr>
        <w:t xml:space="preserve"> </w:t>
      </w:r>
      <w:r w:rsidRPr="00C62984">
        <w:rPr>
          <w:rFonts w:hint="eastAsia"/>
          <w:szCs w:val="24"/>
          <w:rtl/>
        </w:rPr>
        <w:t>כל</w:t>
      </w:r>
      <w:r w:rsidRPr="00C62984">
        <w:rPr>
          <w:szCs w:val="24"/>
          <w:rtl/>
        </w:rPr>
        <w:t xml:space="preserve"> </w:t>
      </w:r>
      <w:r w:rsidRPr="00C62984">
        <w:rPr>
          <w:rFonts w:hint="eastAsia"/>
          <w:szCs w:val="24"/>
          <w:rtl/>
        </w:rPr>
        <w:t>החישובים</w:t>
      </w:r>
      <w:r w:rsidRPr="00C62984">
        <w:rPr>
          <w:szCs w:val="24"/>
          <w:rtl/>
        </w:rPr>
        <w:t xml:space="preserve"> </w:t>
      </w:r>
      <w:r w:rsidRPr="00C62984">
        <w:rPr>
          <w:rFonts w:hint="eastAsia"/>
          <w:szCs w:val="24"/>
          <w:rtl/>
        </w:rPr>
        <w:t>והדירוגים</w:t>
      </w:r>
      <w:r w:rsidRPr="00C62984">
        <w:rPr>
          <w:szCs w:val="24"/>
          <w:rtl/>
        </w:rPr>
        <w:t xml:space="preserve"> </w:t>
      </w:r>
      <w:r w:rsidRPr="00C62984">
        <w:rPr>
          <w:rFonts w:hint="eastAsia"/>
          <w:szCs w:val="24"/>
          <w:rtl/>
        </w:rPr>
        <w:t>לעיל</w:t>
      </w:r>
      <w:r w:rsidRPr="00C62984">
        <w:rPr>
          <w:szCs w:val="24"/>
          <w:rtl/>
        </w:rPr>
        <w:t xml:space="preserve">, </w:t>
      </w:r>
      <w:r w:rsidRPr="00C62984">
        <w:rPr>
          <w:rFonts w:hint="eastAsia"/>
          <w:szCs w:val="24"/>
          <w:rtl/>
        </w:rPr>
        <w:t>קיבלו</w:t>
      </w:r>
      <w:r w:rsidRPr="00C62984">
        <w:rPr>
          <w:szCs w:val="24"/>
          <w:rtl/>
        </w:rPr>
        <w:t xml:space="preserve"> </w:t>
      </w:r>
      <w:r w:rsidRPr="00C62984">
        <w:rPr>
          <w:rFonts w:hint="eastAsia"/>
          <w:szCs w:val="24"/>
          <w:rtl/>
        </w:rPr>
        <w:t>שתי</w:t>
      </w:r>
      <w:r w:rsidRPr="00C62984">
        <w:rPr>
          <w:szCs w:val="24"/>
          <w:rtl/>
        </w:rPr>
        <w:t xml:space="preserve"> </w:t>
      </w:r>
      <w:r w:rsidRPr="00C62984">
        <w:rPr>
          <w:rFonts w:hint="eastAsia"/>
          <w:szCs w:val="24"/>
          <w:rtl/>
        </w:rPr>
        <w:t>הצעות</w:t>
      </w:r>
      <w:r w:rsidRPr="00C62984">
        <w:rPr>
          <w:szCs w:val="24"/>
          <w:rtl/>
        </w:rPr>
        <w:t xml:space="preserve"> </w:t>
      </w:r>
      <w:r w:rsidRPr="00C62984">
        <w:rPr>
          <w:rFonts w:hint="eastAsia"/>
          <w:szCs w:val="24"/>
          <w:rtl/>
        </w:rPr>
        <w:t>או</w:t>
      </w:r>
      <w:r w:rsidRPr="00C62984">
        <w:rPr>
          <w:szCs w:val="24"/>
          <w:rtl/>
        </w:rPr>
        <w:t xml:space="preserve"> </w:t>
      </w:r>
      <w:r w:rsidRPr="00C62984">
        <w:rPr>
          <w:rFonts w:hint="eastAsia"/>
          <w:szCs w:val="24"/>
          <w:rtl/>
        </w:rPr>
        <w:t>יותר</w:t>
      </w:r>
      <w:r w:rsidRPr="00C62984">
        <w:rPr>
          <w:szCs w:val="24"/>
          <w:rtl/>
        </w:rPr>
        <w:t xml:space="preserve"> </w:t>
      </w:r>
      <w:r w:rsidRPr="00C62984">
        <w:rPr>
          <w:rFonts w:hint="eastAsia"/>
          <w:szCs w:val="24"/>
          <w:rtl/>
        </w:rPr>
        <w:t>תוצאה</w:t>
      </w:r>
      <w:r w:rsidRPr="00C62984">
        <w:rPr>
          <w:szCs w:val="24"/>
          <w:rtl/>
        </w:rPr>
        <w:t xml:space="preserve"> </w:t>
      </w:r>
      <w:r w:rsidRPr="00C62984">
        <w:rPr>
          <w:rFonts w:hint="eastAsia"/>
          <w:szCs w:val="24"/>
          <w:rtl/>
        </w:rPr>
        <w:t>זהה</w:t>
      </w:r>
      <w:r w:rsidRPr="00C62984">
        <w:rPr>
          <w:szCs w:val="24"/>
          <w:rtl/>
        </w:rPr>
        <w:t xml:space="preserve">, </w:t>
      </w:r>
      <w:r w:rsidRPr="00C62984">
        <w:rPr>
          <w:rFonts w:hint="eastAsia"/>
          <w:szCs w:val="24"/>
          <w:rtl/>
        </w:rPr>
        <w:t>ואחת</w:t>
      </w:r>
      <w:r w:rsidRPr="00C62984">
        <w:rPr>
          <w:szCs w:val="24"/>
          <w:rtl/>
        </w:rPr>
        <w:t xml:space="preserve"> </w:t>
      </w:r>
      <w:r w:rsidRPr="00C62984">
        <w:rPr>
          <w:rFonts w:hint="eastAsia"/>
          <w:szCs w:val="24"/>
          <w:rtl/>
        </w:rPr>
        <w:t>היא</w:t>
      </w:r>
      <w:r w:rsidRPr="00C62984">
        <w:rPr>
          <w:szCs w:val="24"/>
          <w:rtl/>
        </w:rPr>
        <w:t xml:space="preserve"> </w:t>
      </w:r>
      <w:r w:rsidRPr="00C62984">
        <w:rPr>
          <w:rFonts w:hint="eastAsia"/>
          <w:szCs w:val="24"/>
          <w:rtl/>
        </w:rPr>
        <w:t>עסק</w:t>
      </w:r>
      <w:r w:rsidRPr="00C62984">
        <w:rPr>
          <w:szCs w:val="24"/>
          <w:rtl/>
        </w:rPr>
        <w:t xml:space="preserve"> </w:t>
      </w:r>
      <w:r w:rsidRPr="00C62984">
        <w:rPr>
          <w:rFonts w:hint="eastAsia"/>
          <w:szCs w:val="24"/>
          <w:rtl/>
        </w:rPr>
        <w:t>בשליטת</w:t>
      </w:r>
      <w:r w:rsidRPr="00C62984">
        <w:rPr>
          <w:szCs w:val="24"/>
          <w:rtl/>
        </w:rPr>
        <w:t xml:space="preserve"> </w:t>
      </w:r>
      <w:r w:rsidRPr="00C62984">
        <w:rPr>
          <w:rFonts w:hint="eastAsia"/>
          <w:szCs w:val="24"/>
          <w:rtl/>
        </w:rPr>
        <w:t>אישה</w:t>
      </w:r>
      <w:r w:rsidRPr="00C62984">
        <w:rPr>
          <w:szCs w:val="24"/>
          <w:rtl/>
        </w:rPr>
        <w:t xml:space="preserve">, </w:t>
      </w:r>
      <w:r>
        <w:rPr>
          <w:rFonts w:hint="cs"/>
          <w:szCs w:val="24"/>
          <w:rtl/>
        </w:rPr>
        <w:t xml:space="preserve">כהגדרתו בחוק חובת המכרזים, תשנ"ב-1992, </w:t>
      </w:r>
      <w:r w:rsidRPr="00050800">
        <w:rPr>
          <w:rFonts w:hint="eastAsia"/>
          <w:szCs w:val="24"/>
          <w:rtl/>
        </w:rPr>
        <w:t>תועדף</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שבעת</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צורפו</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והתצהיר</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לעיל</w:t>
      </w:r>
      <w:r w:rsidRPr="00050800">
        <w:rPr>
          <w:szCs w:val="24"/>
          <w:rtl/>
        </w:rPr>
        <w:t>.</w:t>
      </w:r>
    </w:p>
    <w:p w14:paraId="2EA32BCD" w14:textId="77777777" w:rsidR="00980345" w:rsidRPr="00885845" w:rsidRDefault="00980345" w:rsidP="00980345">
      <w:pPr>
        <w:pStyle w:val="af2"/>
        <w:numPr>
          <w:ilvl w:val="0"/>
          <w:numId w:val="56"/>
        </w:numPr>
        <w:spacing w:after="120" w:line="276" w:lineRule="auto"/>
        <w:jc w:val="both"/>
        <w:rPr>
          <w:b/>
          <w:u w:val="single"/>
        </w:rPr>
      </w:pPr>
      <w:r w:rsidRPr="00AC46C4">
        <w:rPr>
          <w:rFonts w:hint="eastAsia"/>
          <w:szCs w:val="24"/>
          <w:rtl/>
        </w:rPr>
        <w:t>אלה</w:t>
      </w:r>
      <w:r w:rsidRPr="00AC46C4">
        <w:rPr>
          <w:szCs w:val="24"/>
          <w:rtl/>
        </w:rPr>
        <w:t xml:space="preserve"> </w:t>
      </w:r>
      <w:r w:rsidRPr="00AC46C4">
        <w:rPr>
          <w:rFonts w:hint="eastAsia"/>
          <w:szCs w:val="24"/>
          <w:rtl/>
        </w:rPr>
        <w:t>אמות</w:t>
      </w:r>
      <w:r w:rsidRPr="00AC46C4">
        <w:rPr>
          <w:szCs w:val="24"/>
          <w:rtl/>
        </w:rPr>
        <w:t xml:space="preserve"> </w:t>
      </w:r>
      <w:r w:rsidRPr="00AC46C4">
        <w:rPr>
          <w:rFonts w:hint="eastAsia"/>
          <w:szCs w:val="24"/>
          <w:rtl/>
        </w:rPr>
        <w:t>המידה</w:t>
      </w:r>
      <w:r w:rsidRPr="00AC46C4">
        <w:rPr>
          <w:szCs w:val="24"/>
          <w:rtl/>
        </w:rPr>
        <w:t xml:space="preserve"> </w:t>
      </w:r>
      <w:r w:rsidRPr="00AC46C4">
        <w:rPr>
          <w:rFonts w:hint="eastAsia"/>
          <w:szCs w:val="24"/>
          <w:rtl/>
        </w:rPr>
        <w:t>לניקוד</w:t>
      </w:r>
      <w:r w:rsidRPr="00AC46C4">
        <w:rPr>
          <w:szCs w:val="24"/>
          <w:rtl/>
        </w:rPr>
        <w:t xml:space="preserve"> </w:t>
      </w:r>
      <w:r w:rsidRPr="00AC46C4">
        <w:rPr>
          <w:rFonts w:hint="eastAsia"/>
          <w:szCs w:val="24"/>
          <w:rtl/>
        </w:rPr>
        <w:t>ההצעות</w:t>
      </w:r>
      <w:r w:rsidRPr="00AC46C4">
        <w:rPr>
          <w:szCs w:val="24"/>
          <w:rtl/>
        </w:rPr>
        <w:t>:</w:t>
      </w:r>
    </w:p>
    <w:p w14:paraId="44D411FE" w14:textId="77777777" w:rsidR="00980345" w:rsidRPr="00FD0255" w:rsidRDefault="00980345" w:rsidP="00980345">
      <w:pPr>
        <w:pStyle w:val="af2"/>
        <w:numPr>
          <w:ilvl w:val="1"/>
          <w:numId w:val="56"/>
        </w:numPr>
        <w:spacing w:after="120" w:line="276" w:lineRule="auto"/>
        <w:jc w:val="both"/>
        <w:rPr>
          <w:szCs w:val="24"/>
          <w:highlight w:val="green"/>
        </w:rPr>
      </w:pPr>
      <w:r w:rsidRPr="00FD0255">
        <w:rPr>
          <w:rFonts w:hint="eastAsia"/>
          <w:szCs w:val="24"/>
          <w:highlight w:val="green"/>
          <w:rtl/>
        </w:rPr>
        <w:t>רלוונטיות</w:t>
      </w:r>
      <w:r w:rsidRPr="00FD0255">
        <w:rPr>
          <w:szCs w:val="24"/>
          <w:highlight w:val="green"/>
          <w:rtl/>
        </w:rPr>
        <w:t xml:space="preserve"> </w:t>
      </w:r>
      <w:r w:rsidRPr="00FD0255">
        <w:rPr>
          <w:rFonts w:hint="cs"/>
          <w:szCs w:val="24"/>
          <w:highlight w:val="green"/>
          <w:rtl/>
        </w:rPr>
        <w:t>ויכולת היישום</w:t>
      </w:r>
      <w:r w:rsidRPr="00FD0255">
        <w:rPr>
          <w:szCs w:val="24"/>
          <w:highlight w:val="green"/>
          <w:rtl/>
        </w:rPr>
        <w:t xml:space="preserve"> של התוכנית (3</w:t>
      </w:r>
      <w:r w:rsidRPr="00FD0255">
        <w:rPr>
          <w:rFonts w:hint="cs"/>
          <w:szCs w:val="24"/>
          <w:highlight w:val="green"/>
          <w:rtl/>
        </w:rPr>
        <w:t>5</w:t>
      </w:r>
      <w:r w:rsidRPr="00FD0255">
        <w:rPr>
          <w:szCs w:val="24"/>
          <w:highlight w:val="green"/>
          <w:rtl/>
        </w:rPr>
        <w:t xml:space="preserve"> נקודות) – מידת המקוריות </w:t>
      </w:r>
      <w:r w:rsidRPr="00FD0255">
        <w:rPr>
          <w:rFonts w:hint="eastAsia"/>
          <w:szCs w:val="24"/>
          <w:highlight w:val="green"/>
          <w:rtl/>
        </w:rPr>
        <w:t>ו</w:t>
      </w:r>
      <w:r w:rsidRPr="00FD0255">
        <w:rPr>
          <w:szCs w:val="24"/>
          <w:highlight w:val="green"/>
          <w:rtl/>
        </w:rPr>
        <w:t xml:space="preserve">החדשנות שבתוכנית </w:t>
      </w:r>
      <w:r w:rsidRPr="00FD0255">
        <w:rPr>
          <w:rFonts w:hint="eastAsia"/>
          <w:szCs w:val="24"/>
          <w:highlight w:val="green"/>
          <w:rtl/>
        </w:rPr>
        <w:t>ביחס</w:t>
      </w:r>
      <w:r w:rsidRPr="00FD0255">
        <w:rPr>
          <w:szCs w:val="24"/>
          <w:highlight w:val="green"/>
          <w:rtl/>
        </w:rPr>
        <w:t xml:space="preserve"> </w:t>
      </w:r>
      <w:r w:rsidRPr="00FD0255">
        <w:rPr>
          <w:rFonts w:hint="cs"/>
          <w:szCs w:val="24"/>
          <w:highlight w:val="green"/>
          <w:rtl/>
        </w:rPr>
        <w:t>לתחומי המכרז</w:t>
      </w:r>
      <w:r w:rsidRPr="00FD0255">
        <w:rPr>
          <w:szCs w:val="24"/>
          <w:highlight w:val="green"/>
          <w:rtl/>
        </w:rPr>
        <w:t>,</w:t>
      </w:r>
      <w:r w:rsidRPr="00FD0255">
        <w:rPr>
          <w:rFonts w:hint="cs"/>
          <w:szCs w:val="24"/>
          <w:highlight w:val="green"/>
          <w:rtl/>
        </w:rPr>
        <w:t xml:space="preserve"> יתרונות הפרויקט המוצע ביחס לקיים בשוק בתחום זה, התאמה ליעדי המשרד</w:t>
      </w:r>
      <w:r>
        <w:rPr>
          <w:rFonts w:hint="cs"/>
          <w:szCs w:val="24"/>
          <w:highlight w:val="green"/>
          <w:rtl/>
        </w:rPr>
        <w:t xml:space="preserve"> וליעדי תכנית ההזנק</w:t>
      </w:r>
      <w:r w:rsidRPr="00FD0255">
        <w:rPr>
          <w:rFonts w:hint="cs"/>
          <w:szCs w:val="24"/>
          <w:highlight w:val="green"/>
          <w:rtl/>
        </w:rPr>
        <w:t>, ישימות.</w:t>
      </w:r>
    </w:p>
    <w:p w14:paraId="16C311CC" w14:textId="77777777" w:rsidR="00980345" w:rsidRPr="003E628E" w:rsidRDefault="00980345" w:rsidP="00980345">
      <w:pPr>
        <w:pStyle w:val="af2"/>
        <w:numPr>
          <w:ilvl w:val="1"/>
          <w:numId w:val="56"/>
        </w:numPr>
        <w:spacing w:after="120" w:line="276" w:lineRule="auto"/>
        <w:jc w:val="both"/>
        <w:rPr>
          <w:szCs w:val="24"/>
        </w:rPr>
      </w:pPr>
      <w:r w:rsidRPr="00B27A58">
        <w:rPr>
          <w:rFonts w:hint="eastAsia"/>
          <w:szCs w:val="24"/>
          <w:rtl/>
        </w:rPr>
        <w:t>המציע</w:t>
      </w:r>
      <w:r w:rsidRPr="00B27A58">
        <w:rPr>
          <w:szCs w:val="24"/>
          <w:rtl/>
        </w:rPr>
        <w:t xml:space="preserve"> </w:t>
      </w:r>
      <w:r w:rsidRPr="00B27A58">
        <w:rPr>
          <w:rFonts w:hint="eastAsia"/>
          <w:szCs w:val="24"/>
          <w:rtl/>
        </w:rPr>
        <w:t>וצוות</w:t>
      </w:r>
      <w:r w:rsidRPr="00B27A58">
        <w:rPr>
          <w:szCs w:val="24"/>
          <w:rtl/>
        </w:rPr>
        <w:t xml:space="preserve"> </w:t>
      </w:r>
      <w:r w:rsidRPr="00B27A58">
        <w:rPr>
          <w:rFonts w:hint="eastAsia"/>
          <w:szCs w:val="24"/>
          <w:rtl/>
        </w:rPr>
        <w:t>הפיתוח</w:t>
      </w:r>
      <w:r w:rsidRPr="00B27A58">
        <w:rPr>
          <w:szCs w:val="24"/>
          <w:rtl/>
        </w:rPr>
        <w:t xml:space="preserve"> (</w:t>
      </w:r>
      <w:r w:rsidRPr="00FD0255">
        <w:rPr>
          <w:rFonts w:hint="cs"/>
          <w:szCs w:val="24"/>
          <w:highlight w:val="green"/>
          <w:rtl/>
        </w:rPr>
        <w:t>40</w:t>
      </w:r>
      <w:r w:rsidRPr="00FD0255">
        <w:rPr>
          <w:szCs w:val="24"/>
          <w:highlight w:val="green"/>
          <w:rtl/>
        </w:rPr>
        <w:t xml:space="preserve"> </w:t>
      </w:r>
      <w:r w:rsidRPr="00FD0255">
        <w:rPr>
          <w:rFonts w:hint="eastAsia"/>
          <w:szCs w:val="24"/>
          <w:highlight w:val="green"/>
          <w:rtl/>
        </w:rPr>
        <w:t>נקודות</w:t>
      </w:r>
      <w:r w:rsidRPr="00FD0255">
        <w:rPr>
          <w:szCs w:val="24"/>
          <w:highlight w:val="green"/>
          <w:rtl/>
        </w:rPr>
        <w:t>)</w:t>
      </w:r>
      <w:r w:rsidRPr="00B27A58">
        <w:rPr>
          <w:szCs w:val="24"/>
          <w:rtl/>
        </w:rPr>
        <w:t xml:space="preserve"> - מתודולוגית תהליך המו"פ, תכנית העבודה, הערכת סיכוני הפיתוח, קביעת קריטריונים כמותיים ואבני דרך להשגת מטרות התכנית במסגרת לוח זמנים מחייב, כישורים מקצועיים, השכלה, ניסיון קודם במו"פ והערכה תקציבית הולמת של התכנית</w:t>
      </w:r>
      <w:r w:rsidRPr="003E628E">
        <w:rPr>
          <w:szCs w:val="24"/>
          <w:rtl/>
        </w:rPr>
        <w:t>.</w:t>
      </w:r>
      <w:r w:rsidRPr="003E628E">
        <w:rPr>
          <w:rFonts w:hint="cs"/>
          <w:szCs w:val="24"/>
          <w:rtl/>
        </w:rPr>
        <w:t xml:space="preserve"> </w:t>
      </w:r>
      <w:r>
        <w:rPr>
          <w:rFonts w:hint="cs"/>
          <w:szCs w:val="24"/>
          <w:rtl/>
        </w:rPr>
        <w:t>הערכת סיכונים והתייחסות אליהם. תוכנית פעולה עסקית.</w:t>
      </w:r>
    </w:p>
    <w:p w14:paraId="548E6E63" w14:textId="77777777" w:rsidR="00980345" w:rsidRPr="00885845" w:rsidRDefault="00980345" w:rsidP="00980345">
      <w:pPr>
        <w:pStyle w:val="af2"/>
        <w:numPr>
          <w:ilvl w:val="1"/>
          <w:numId w:val="56"/>
        </w:numPr>
        <w:spacing w:after="120" w:line="276" w:lineRule="auto"/>
        <w:jc w:val="both"/>
        <w:rPr>
          <w:szCs w:val="24"/>
        </w:rPr>
      </w:pPr>
      <w:r w:rsidRPr="003E628E">
        <w:rPr>
          <w:rFonts w:hint="eastAsia"/>
          <w:szCs w:val="24"/>
          <w:rtl/>
        </w:rPr>
        <w:t>השוק</w:t>
      </w:r>
      <w:r w:rsidRPr="003E628E">
        <w:rPr>
          <w:szCs w:val="24"/>
          <w:rtl/>
        </w:rPr>
        <w:t xml:space="preserve"> </w:t>
      </w:r>
      <w:r w:rsidRPr="003E628E">
        <w:rPr>
          <w:rFonts w:hint="eastAsia"/>
          <w:szCs w:val="24"/>
          <w:rtl/>
        </w:rPr>
        <w:t>וההזדמנות</w:t>
      </w:r>
      <w:r w:rsidRPr="003E628E">
        <w:rPr>
          <w:szCs w:val="24"/>
          <w:rtl/>
        </w:rPr>
        <w:t xml:space="preserve"> </w:t>
      </w:r>
      <w:r w:rsidRPr="003E628E">
        <w:rPr>
          <w:rFonts w:hint="eastAsia"/>
          <w:szCs w:val="24"/>
          <w:rtl/>
        </w:rPr>
        <w:t>העסקית</w:t>
      </w:r>
      <w:r w:rsidRPr="003E628E">
        <w:rPr>
          <w:szCs w:val="24"/>
          <w:rtl/>
        </w:rPr>
        <w:t xml:space="preserve"> (10</w:t>
      </w:r>
      <w:r w:rsidRPr="00431F13">
        <w:rPr>
          <w:szCs w:val="24"/>
          <w:rtl/>
        </w:rPr>
        <w:t xml:space="preserve"> </w:t>
      </w:r>
      <w:r w:rsidRPr="00431F13">
        <w:rPr>
          <w:rFonts w:hint="eastAsia"/>
          <w:szCs w:val="24"/>
          <w:rtl/>
        </w:rPr>
        <w:t>נקודות</w:t>
      </w:r>
      <w:r w:rsidRPr="00431F13">
        <w:rPr>
          <w:szCs w:val="24"/>
          <w:rtl/>
        </w:rPr>
        <w:t>)</w:t>
      </w:r>
      <w:r w:rsidRPr="00885845">
        <w:rPr>
          <w:szCs w:val="24"/>
          <w:rtl/>
        </w:rPr>
        <w:t xml:space="preserve"> </w:t>
      </w:r>
      <w:r w:rsidRPr="003E628E">
        <w:rPr>
          <w:szCs w:val="24"/>
          <w:rtl/>
        </w:rPr>
        <w:t>- גודל השוק העולמי, קצב צמיחתו ונתח השוק הצפוי למוצר במסגרת מטרת העל של המציע.</w:t>
      </w:r>
      <w:r w:rsidRPr="00885845">
        <w:rPr>
          <w:rFonts w:hint="cs"/>
          <w:szCs w:val="24"/>
          <w:rtl/>
        </w:rPr>
        <w:t xml:space="preserve"> </w:t>
      </w:r>
    </w:p>
    <w:p w14:paraId="772DBD67" w14:textId="77777777" w:rsidR="00980345" w:rsidRPr="00885845" w:rsidRDefault="00980345" w:rsidP="00980345">
      <w:pPr>
        <w:pStyle w:val="af2"/>
        <w:numPr>
          <w:ilvl w:val="1"/>
          <w:numId w:val="56"/>
        </w:numPr>
        <w:spacing w:after="120" w:line="276" w:lineRule="auto"/>
        <w:jc w:val="both"/>
      </w:pPr>
      <w:r w:rsidRPr="00431F13">
        <w:rPr>
          <w:rFonts w:hint="eastAsia"/>
          <w:szCs w:val="24"/>
          <w:rtl/>
        </w:rPr>
        <w:t>מידת</w:t>
      </w:r>
      <w:r w:rsidRPr="00431F13">
        <w:rPr>
          <w:szCs w:val="24"/>
          <w:rtl/>
        </w:rPr>
        <w:t xml:space="preserve"> </w:t>
      </w:r>
      <w:r w:rsidRPr="00431F13">
        <w:rPr>
          <w:rFonts w:hint="eastAsia"/>
          <w:szCs w:val="24"/>
          <w:rtl/>
        </w:rPr>
        <w:t>התרומה</w:t>
      </w:r>
      <w:r w:rsidRPr="00431F13">
        <w:rPr>
          <w:szCs w:val="24"/>
          <w:rtl/>
        </w:rPr>
        <w:t xml:space="preserve"> </w:t>
      </w:r>
      <w:r w:rsidRPr="00431F13">
        <w:rPr>
          <w:rFonts w:hint="eastAsia"/>
          <w:szCs w:val="24"/>
          <w:rtl/>
        </w:rPr>
        <w:t>של</w:t>
      </w:r>
      <w:r w:rsidRPr="00431F13">
        <w:rPr>
          <w:szCs w:val="24"/>
          <w:rtl/>
        </w:rPr>
        <w:t xml:space="preserve"> </w:t>
      </w:r>
      <w:r w:rsidRPr="00431F13">
        <w:rPr>
          <w:rFonts w:hint="eastAsia"/>
          <w:szCs w:val="24"/>
          <w:rtl/>
        </w:rPr>
        <w:t>השקעת</w:t>
      </w:r>
      <w:r w:rsidRPr="00431F13">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(10 </w:t>
      </w:r>
      <w:r w:rsidRPr="003E628E">
        <w:rPr>
          <w:rFonts w:hint="eastAsia"/>
          <w:szCs w:val="24"/>
          <w:rtl/>
        </w:rPr>
        <w:t>נקודות</w:t>
      </w:r>
      <w:r w:rsidRPr="003E628E">
        <w:rPr>
          <w:szCs w:val="24"/>
          <w:rtl/>
        </w:rPr>
        <w:t xml:space="preserve">) </w:t>
      </w:r>
      <w:r w:rsidRPr="003E628E">
        <w:rPr>
          <w:rFonts w:hint="cs"/>
          <w:szCs w:val="24"/>
          <w:rtl/>
        </w:rPr>
        <w:t xml:space="preserve">ביחס למידת בשלות החברה עם תום הפרויקט. </w:t>
      </w:r>
    </w:p>
    <w:p w14:paraId="30C818C5" w14:textId="77777777" w:rsidR="00980345" w:rsidRPr="00431F13" w:rsidRDefault="00980345" w:rsidP="00980345">
      <w:pPr>
        <w:pStyle w:val="af2"/>
        <w:numPr>
          <w:ilvl w:val="1"/>
          <w:numId w:val="56"/>
        </w:numPr>
        <w:spacing w:after="120" w:line="276" w:lineRule="auto"/>
        <w:jc w:val="both"/>
      </w:pPr>
      <w:r w:rsidRPr="00431F13">
        <w:rPr>
          <w:rFonts w:hint="cs"/>
          <w:szCs w:val="24"/>
          <w:rtl/>
        </w:rPr>
        <w:t xml:space="preserve">איכות ההצעה </w:t>
      </w:r>
      <w:r>
        <w:rPr>
          <w:rFonts w:hint="cs"/>
          <w:szCs w:val="24"/>
          <w:rtl/>
        </w:rPr>
        <w:t xml:space="preserve">ומילוי אחר ההנחיות </w:t>
      </w:r>
      <w:r w:rsidRPr="00431F13">
        <w:rPr>
          <w:rFonts w:hint="cs"/>
          <w:szCs w:val="24"/>
          <w:rtl/>
        </w:rPr>
        <w:t>(5 נקודות</w:t>
      </w:r>
      <w:r>
        <w:rPr>
          <w:rFonts w:hint="cs"/>
          <w:szCs w:val="24"/>
          <w:rtl/>
        </w:rPr>
        <w:t>)</w:t>
      </w:r>
    </w:p>
    <w:tbl>
      <w:tblPr>
        <w:bidiVisual/>
        <w:tblW w:w="8842" w:type="dxa"/>
        <w:tblInd w:w="816" w:type="dxa"/>
        <w:tblLook w:val="04A0" w:firstRow="1" w:lastRow="0" w:firstColumn="1" w:lastColumn="0" w:noHBand="0" w:noVBand="1"/>
      </w:tblPr>
      <w:tblGrid>
        <w:gridCol w:w="2127"/>
        <w:gridCol w:w="6715"/>
      </w:tblGrid>
      <w:tr w:rsidR="00980345" w:rsidRPr="003E628E" w14:paraId="513DF900" w14:textId="77777777" w:rsidTr="00980345">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14:paraId="076B1D41" w14:textId="77777777" w:rsidR="00980345" w:rsidRPr="003E628E" w:rsidRDefault="00980345" w:rsidP="00980345">
            <w:pPr>
              <w:keepNext/>
              <w:pageBreakBefore/>
              <w:spacing w:line="276" w:lineRule="auto"/>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14:paraId="334DF85E" w14:textId="77777777" w:rsidR="00980345" w:rsidRPr="003E628E" w:rsidRDefault="00980345" w:rsidP="00980345">
            <w:pPr>
              <w:spacing w:line="276" w:lineRule="auto"/>
              <w:rPr>
                <w:b/>
                <w:bCs/>
                <w:color w:val="000000"/>
                <w:szCs w:val="24"/>
              </w:rPr>
            </w:pPr>
            <w:r w:rsidRPr="003E628E">
              <w:rPr>
                <w:rFonts w:hint="cs"/>
                <w:b/>
                <w:bCs/>
                <w:color w:val="000000"/>
                <w:szCs w:val="24"/>
                <w:rtl/>
              </w:rPr>
              <w:t>פרמטרים משניים</w:t>
            </w:r>
          </w:p>
        </w:tc>
      </w:tr>
      <w:tr w:rsidR="00980345" w:rsidRPr="003E628E" w14:paraId="408962FD" w14:textId="77777777" w:rsidTr="00980345">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14:paraId="51866072" w14:textId="77777777" w:rsidR="00980345" w:rsidRPr="003E628E" w:rsidRDefault="00980345" w:rsidP="00980345">
            <w:pPr>
              <w:spacing w:line="276" w:lineRule="auto"/>
              <w:rPr>
                <w:color w:val="000000"/>
                <w:szCs w:val="24"/>
              </w:rPr>
            </w:pPr>
            <w:r w:rsidRPr="003E628E">
              <w:rPr>
                <w:rFonts w:hint="cs"/>
                <w:color w:val="000000"/>
                <w:szCs w:val="24"/>
                <w:rtl/>
              </w:rPr>
              <w:t>רלוונטיות ויישום</w:t>
            </w:r>
            <w:r w:rsidRPr="003E628E">
              <w:rPr>
                <w:rFonts w:hint="cs"/>
                <w:color w:val="000000"/>
                <w:szCs w:val="24"/>
                <w:rtl/>
              </w:rPr>
              <w:br/>
              <w:t>(</w:t>
            </w:r>
            <w:r w:rsidRPr="00FD0255">
              <w:rPr>
                <w:rFonts w:hint="cs"/>
                <w:color w:val="000000"/>
                <w:szCs w:val="24"/>
                <w:highlight w:val="green"/>
                <w:rtl/>
              </w:rPr>
              <w:t>35 נקודות</w:t>
            </w:r>
            <w:r w:rsidRPr="003E628E">
              <w:rPr>
                <w:rFonts w:hint="cs"/>
                <w:color w:val="000000"/>
                <w:szCs w:val="24"/>
                <w:rtl/>
              </w:rPr>
              <w:t>)</w:t>
            </w:r>
          </w:p>
        </w:tc>
        <w:tc>
          <w:tcPr>
            <w:tcW w:w="6715" w:type="dxa"/>
            <w:tcBorders>
              <w:top w:val="nil"/>
              <w:left w:val="single" w:sz="4" w:space="0" w:color="auto"/>
              <w:bottom w:val="single" w:sz="4" w:space="0" w:color="auto"/>
              <w:right w:val="single" w:sz="4" w:space="0" w:color="auto"/>
            </w:tcBorders>
            <w:shd w:val="clear" w:color="auto" w:fill="auto"/>
            <w:hideMark/>
          </w:tcPr>
          <w:p w14:paraId="2B2EE163" w14:textId="77777777" w:rsidR="00980345" w:rsidRPr="00FD0255" w:rsidRDefault="00980345" w:rsidP="00980345">
            <w:pPr>
              <w:spacing w:line="276" w:lineRule="auto"/>
              <w:rPr>
                <w:color w:val="000000"/>
                <w:highlight w:val="green"/>
              </w:rPr>
            </w:pPr>
            <w:r w:rsidRPr="00FD0255">
              <w:rPr>
                <w:rFonts w:hint="cs"/>
                <w:color w:val="000000"/>
                <w:szCs w:val="24"/>
                <w:highlight w:val="green"/>
                <w:rtl/>
              </w:rPr>
              <w:t>מידת המקוריות או החדשנות שבתוכנית בתחומי המכרז, סקירת מידע קודם ופטנטים קיימים. (</w:t>
            </w:r>
            <w:r>
              <w:rPr>
                <w:rFonts w:hint="cs"/>
                <w:color w:val="000000"/>
                <w:szCs w:val="24"/>
                <w:highlight w:val="green"/>
                <w:rtl/>
              </w:rPr>
              <w:t>40</w:t>
            </w:r>
            <w:r w:rsidRPr="00FD0255">
              <w:rPr>
                <w:rFonts w:hint="cs"/>
                <w:color w:val="000000"/>
                <w:szCs w:val="24"/>
                <w:highlight w:val="green"/>
                <w:rtl/>
              </w:rPr>
              <w:t>%)</w:t>
            </w:r>
          </w:p>
        </w:tc>
      </w:tr>
      <w:tr w:rsidR="00980345" w:rsidRPr="003E628E" w14:paraId="1B9A4137" w14:textId="77777777" w:rsidTr="00980345">
        <w:trPr>
          <w:trHeight w:val="365"/>
        </w:trPr>
        <w:tc>
          <w:tcPr>
            <w:tcW w:w="2127" w:type="dxa"/>
            <w:vMerge/>
            <w:tcBorders>
              <w:top w:val="nil"/>
              <w:left w:val="single" w:sz="4" w:space="0" w:color="auto"/>
              <w:bottom w:val="single" w:sz="4" w:space="0" w:color="auto"/>
              <w:right w:val="single" w:sz="4" w:space="0" w:color="auto"/>
            </w:tcBorders>
            <w:shd w:val="clear" w:color="auto" w:fill="auto"/>
          </w:tcPr>
          <w:p w14:paraId="71A75D72" w14:textId="77777777" w:rsidR="00980345" w:rsidRPr="003E628E" w:rsidRDefault="00980345" w:rsidP="00980345">
            <w:pPr>
              <w:spacing w:line="276" w:lineRule="auto"/>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3CB8E0F1" w14:textId="77777777" w:rsidR="00980345" w:rsidRPr="00FD0255" w:rsidRDefault="00980345" w:rsidP="00980345">
            <w:pPr>
              <w:spacing w:line="276" w:lineRule="auto"/>
              <w:rPr>
                <w:color w:val="000000"/>
                <w:szCs w:val="24"/>
                <w:highlight w:val="green"/>
                <w:rtl/>
              </w:rPr>
            </w:pPr>
            <w:r w:rsidRPr="00FD0255">
              <w:rPr>
                <w:rFonts w:hint="cs"/>
                <w:szCs w:val="24"/>
                <w:highlight w:val="green"/>
                <w:rtl/>
              </w:rPr>
              <w:t>יתרונות הפרויקט המוצע ביחס לקיים בשוק בתחום זה</w:t>
            </w:r>
            <w:r w:rsidRPr="00FD0255">
              <w:rPr>
                <w:szCs w:val="24"/>
                <w:highlight w:val="green"/>
                <w:rtl/>
              </w:rPr>
              <w:t xml:space="preserve"> </w:t>
            </w:r>
            <w:r w:rsidRPr="00FD0255">
              <w:rPr>
                <w:color w:val="000000"/>
                <w:szCs w:val="24"/>
                <w:highlight w:val="green"/>
                <w:rtl/>
              </w:rPr>
              <w:t>(20%)</w:t>
            </w:r>
          </w:p>
        </w:tc>
      </w:tr>
      <w:tr w:rsidR="00980345" w:rsidRPr="003E628E" w14:paraId="5BA65488" w14:textId="77777777" w:rsidTr="00980345">
        <w:trPr>
          <w:trHeight w:val="365"/>
        </w:trPr>
        <w:tc>
          <w:tcPr>
            <w:tcW w:w="2127" w:type="dxa"/>
            <w:vMerge/>
            <w:tcBorders>
              <w:top w:val="nil"/>
              <w:left w:val="single" w:sz="4" w:space="0" w:color="auto"/>
              <w:bottom w:val="single" w:sz="4" w:space="0" w:color="auto"/>
              <w:right w:val="single" w:sz="4" w:space="0" w:color="auto"/>
            </w:tcBorders>
            <w:shd w:val="clear" w:color="auto" w:fill="auto"/>
          </w:tcPr>
          <w:p w14:paraId="07C48F49" w14:textId="77777777" w:rsidR="00980345" w:rsidRPr="003E628E" w:rsidRDefault="00980345" w:rsidP="00980345">
            <w:pPr>
              <w:spacing w:line="276" w:lineRule="auto"/>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1AB98EC1" w14:textId="77777777" w:rsidR="00980345" w:rsidRPr="00FD0255" w:rsidRDefault="00980345" w:rsidP="00980345">
            <w:pPr>
              <w:spacing w:line="276" w:lineRule="auto"/>
              <w:rPr>
                <w:color w:val="000000"/>
                <w:szCs w:val="24"/>
                <w:highlight w:val="green"/>
                <w:rtl/>
              </w:rPr>
            </w:pPr>
            <w:r w:rsidRPr="00FD0255">
              <w:rPr>
                <w:rFonts w:hint="cs"/>
                <w:color w:val="000000"/>
                <w:szCs w:val="24"/>
                <w:highlight w:val="green"/>
                <w:rtl/>
              </w:rPr>
              <w:t>התאמת התכנית למטרות המשרד (10%)</w:t>
            </w:r>
          </w:p>
        </w:tc>
      </w:tr>
      <w:tr w:rsidR="00980345" w:rsidRPr="003E628E" w14:paraId="0BDCA34C" w14:textId="77777777" w:rsidTr="00980345">
        <w:trPr>
          <w:trHeight w:val="285"/>
        </w:trPr>
        <w:tc>
          <w:tcPr>
            <w:tcW w:w="2127" w:type="dxa"/>
            <w:vMerge/>
            <w:tcBorders>
              <w:top w:val="nil"/>
              <w:left w:val="single" w:sz="4" w:space="0" w:color="auto"/>
              <w:bottom w:val="single" w:sz="4" w:space="0" w:color="auto"/>
              <w:right w:val="single" w:sz="4" w:space="0" w:color="auto"/>
            </w:tcBorders>
            <w:vAlign w:val="center"/>
            <w:hideMark/>
          </w:tcPr>
          <w:p w14:paraId="1705DE1E" w14:textId="77777777" w:rsidR="00980345" w:rsidRPr="003E628E" w:rsidRDefault="00980345" w:rsidP="00980345">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5726F046" w14:textId="77777777" w:rsidR="00980345" w:rsidRPr="003E628E" w:rsidRDefault="00980345" w:rsidP="00980345">
            <w:pPr>
              <w:spacing w:line="276" w:lineRule="auto"/>
              <w:rPr>
                <w:color w:val="000000"/>
                <w:szCs w:val="24"/>
              </w:rPr>
            </w:pPr>
            <w:r w:rsidRPr="003E628E">
              <w:rPr>
                <w:rFonts w:hint="cs"/>
                <w:color w:val="000000"/>
                <w:szCs w:val="24"/>
                <w:rtl/>
              </w:rPr>
              <w:t>ישימות והיתכנות (</w:t>
            </w:r>
            <w:r>
              <w:rPr>
                <w:rFonts w:hint="cs"/>
                <w:color w:val="000000"/>
                <w:szCs w:val="24"/>
                <w:rtl/>
              </w:rPr>
              <w:t>3</w:t>
            </w:r>
            <w:r w:rsidRPr="003E628E">
              <w:rPr>
                <w:rFonts w:hint="cs"/>
                <w:color w:val="000000"/>
                <w:szCs w:val="24"/>
                <w:rtl/>
              </w:rPr>
              <w:t>0%)</w:t>
            </w:r>
          </w:p>
        </w:tc>
      </w:tr>
      <w:tr w:rsidR="00980345" w:rsidRPr="003E628E" w14:paraId="6685F3C8" w14:textId="77777777" w:rsidTr="00980345">
        <w:trPr>
          <w:trHeight w:val="889"/>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A71435F" w14:textId="77777777" w:rsidR="00980345" w:rsidRPr="003E628E" w:rsidRDefault="00980345" w:rsidP="00980345">
            <w:pPr>
              <w:spacing w:line="276" w:lineRule="auto"/>
              <w:rPr>
                <w:color w:val="000000"/>
                <w:szCs w:val="24"/>
              </w:rPr>
            </w:pPr>
            <w:r w:rsidRPr="003E628E">
              <w:rPr>
                <w:rFonts w:hint="cs"/>
                <w:color w:val="000000"/>
                <w:szCs w:val="24"/>
                <w:rtl/>
              </w:rPr>
              <w:t>המציע וצוות הפתוח</w:t>
            </w:r>
            <w:r>
              <w:rPr>
                <w:rFonts w:hint="cs"/>
                <w:color w:val="000000"/>
                <w:szCs w:val="24"/>
                <w:rtl/>
              </w:rPr>
              <w:t>, מתודולוגיה ותכנית העבודה</w:t>
            </w:r>
            <w:r w:rsidRPr="003E628E">
              <w:rPr>
                <w:rFonts w:hint="cs"/>
                <w:color w:val="000000"/>
                <w:szCs w:val="24"/>
                <w:rtl/>
              </w:rPr>
              <w:t xml:space="preserve"> (</w:t>
            </w:r>
            <w:r w:rsidRPr="00FD0255">
              <w:rPr>
                <w:rFonts w:hint="cs"/>
                <w:color w:val="000000"/>
                <w:szCs w:val="24"/>
                <w:highlight w:val="green"/>
                <w:rtl/>
              </w:rPr>
              <w:t>40 נקודות</w:t>
            </w:r>
            <w:r w:rsidRPr="003E628E">
              <w:rPr>
                <w:rFonts w:hint="cs"/>
                <w:color w:val="000000"/>
                <w:szCs w:val="24"/>
                <w:rtl/>
              </w:rPr>
              <w:t>)</w:t>
            </w:r>
          </w:p>
        </w:tc>
        <w:tc>
          <w:tcPr>
            <w:tcW w:w="6715" w:type="dxa"/>
            <w:tcBorders>
              <w:top w:val="nil"/>
              <w:left w:val="single" w:sz="4" w:space="0" w:color="auto"/>
              <w:bottom w:val="single" w:sz="4" w:space="0" w:color="auto"/>
              <w:right w:val="single" w:sz="4" w:space="0" w:color="auto"/>
            </w:tcBorders>
            <w:shd w:val="clear" w:color="auto" w:fill="auto"/>
            <w:hideMark/>
          </w:tcPr>
          <w:p w14:paraId="56326628" w14:textId="77777777" w:rsidR="00980345" w:rsidRPr="003E628E" w:rsidRDefault="00980345" w:rsidP="00980345">
            <w:pPr>
              <w:spacing w:line="276" w:lineRule="auto"/>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980345" w:rsidRPr="003E628E" w14:paraId="156E07C1" w14:textId="77777777" w:rsidTr="00980345">
        <w:trPr>
          <w:trHeight w:val="285"/>
        </w:trPr>
        <w:tc>
          <w:tcPr>
            <w:tcW w:w="2127" w:type="dxa"/>
            <w:vMerge/>
            <w:tcBorders>
              <w:top w:val="nil"/>
              <w:left w:val="single" w:sz="4" w:space="0" w:color="auto"/>
              <w:bottom w:val="single" w:sz="4" w:space="0" w:color="auto"/>
              <w:right w:val="single" w:sz="4" w:space="0" w:color="auto"/>
            </w:tcBorders>
            <w:vAlign w:val="center"/>
            <w:hideMark/>
          </w:tcPr>
          <w:p w14:paraId="3BE62509" w14:textId="77777777" w:rsidR="00980345" w:rsidRPr="003E628E" w:rsidRDefault="00980345" w:rsidP="00980345">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07279AE5" w14:textId="77777777" w:rsidR="00980345" w:rsidRPr="003E628E" w:rsidRDefault="00980345" w:rsidP="00980345">
            <w:pPr>
              <w:spacing w:line="276" w:lineRule="auto"/>
              <w:rPr>
                <w:color w:val="000000"/>
                <w:szCs w:val="24"/>
              </w:rPr>
            </w:pPr>
            <w:r w:rsidRPr="003E628E">
              <w:rPr>
                <w:rFonts w:hint="cs"/>
                <w:color w:val="000000"/>
                <w:szCs w:val="24"/>
                <w:rtl/>
              </w:rPr>
              <w:t>כישורים מקצועיים והשכלה (35%)</w:t>
            </w:r>
          </w:p>
        </w:tc>
      </w:tr>
      <w:tr w:rsidR="00980345" w:rsidRPr="003E628E" w14:paraId="6CF1132B" w14:textId="77777777" w:rsidTr="00980345">
        <w:trPr>
          <w:trHeight w:val="285"/>
        </w:trPr>
        <w:tc>
          <w:tcPr>
            <w:tcW w:w="2127" w:type="dxa"/>
            <w:vMerge/>
            <w:tcBorders>
              <w:top w:val="nil"/>
              <w:left w:val="single" w:sz="4" w:space="0" w:color="auto"/>
              <w:bottom w:val="single" w:sz="4" w:space="0" w:color="auto"/>
              <w:right w:val="single" w:sz="4" w:space="0" w:color="auto"/>
            </w:tcBorders>
            <w:vAlign w:val="center"/>
            <w:hideMark/>
          </w:tcPr>
          <w:p w14:paraId="392C324F" w14:textId="77777777" w:rsidR="00980345" w:rsidRPr="003E628E" w:rsidRDefault="00980345" w:rsidP="00980345">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6F92C734" w14:textId="77777777" w:rsidR="00980345" w:rsidRPr="003E628E" w:rsidRDefault="00980345" w:rsidP="00980345">
            <w:pPr>
              <w:spacing w:line="276" w:lineRule="auto"/>
              <w:rPr>
                <w:color w:val="000000"/>
                <w:szCs w:val="24"/>
              </w:rPr>
            </w:pPr>
            <w:r w:rsidRPr="003E628E">
              <w:rPr>
                <w:rFonts w:hint="cs"/>
                <w:color w:val="000000"/>
                <w:szCs w:val="24"/>
                <w:rtl/>
              </w:rPr>
              <w:t>ניסיון קודם במו"פ (5%)</w:t>
            </w:r>
          </w:p>
        </w:tc>
      </w:tr>
      <w:tr w:rsidR="00980345" w:rsidRPr="003E628E" w14:paraId="2550121C" w14:textId="77777777" w:rsidTr="00980345">
        <w:trPr>
          <w:trHeight w:val="529"/>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7794D6E" w14:textId="77777777" w:rsidR="00980345" w:rsidRPr="003E628E" w:rsidRDefault="00980345" w:rsidP="00980345">
            <w:pPr>
              <w:spacing w:line="276" w:lineRule="auto"/>
              <w:rPr>
                <w:color w:val="000000"/>
                <w:szCs w:val="24"/>
              </w:rPr>
            </w:pPr>
            <w:r w:rsidRPr="003E628E">
              <w:rPr>
                <w:rFonts w:hint="cs"/>
                <w:color w:val="000000"/>
                <w:szCs w:val="24"/>
                <w:rtl/>
              </w:rPr>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039C7C10" w14:textId="77777777" w:rsidR="00980345" w:rsidRPr="003E628E" w:rsidRDefault="00980345" w:rsidP="00980345">
            <w:pPr>
              <w:spacing w:line="276" w:lineRule="auto"/>
              <w:rPr>
                <w:color w:val="000000"/>
                <w:szCs w:val="24"/>
              </w:rPr>
            </w:pPr>
            <w:r w:rsidRPr="003E628E">
              <w:rPr>
                <w:rFonts w:hint="cs"/>
                <w:color w:val="000000"/>
                <w:szCs w:val="24"/>
                <w:rtl/>
              </w:rPr>
              <w:t>גודל השוק העולמי וקצב צמיחתו (50%)</w:t>
            </w:r>
          </w:p>
        </w:tc>
      </w:tr>
      <w:tr w:rsidR="00980345" w:rsidRPr="003E628E" w14:paraId="158D9224" w14:textId="77777777" w:rsidTr="00980345">
        <w:trPr>
          <w:trHeight w:val="285"/>
        </w:trPr>
        <w:tc>
          <w:tcPr>
            <w:tcW w:w="2127" w:type="dxa"/>
            <w:vMerge/>
            <w:tcBorders>
              <w:top w:val="nil"/>
              <w:left w:val="single" w:sz="4" w:space="0" w:color="auto"/>
              <w:bottom w:val="single" w:sz="4" w:space="0" w:color="auto"/>
              <w:right w:val="single" w:sz="4" w:space="0" w:color="auto"/>
            </w:tcBorders>
            <w:vAlign w:val="center"/>
            <w:hideMark/>
          </w:tcPr>
          <w:p w14:paraId="0BD37AAA" w14:textId="77777777" w:rsidR="00980345" w:rsidRPr="003E628E" w:rsidRDefault="00980345" w:rsidP="00980345">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4B1591F7" w14:textId="77777777" w:rsidR="00980345" w:rsidRPr="003E628E" w:rsidRDefault="00980345" w:rsidP="00980345">
            <w:pPr>
              <w:spacing w:line="276" w:lineRule="auto"/>
              <w:rPr>
                <w:color w:val="000000"/>
                <w:szCs w:val="24"/>
              </w:rPr>
            </w:pPr>
            <w:r w:rsidRPr="003E628E">
              <w:rPr>
                <w:rFonts w:hint="cs"/>
                <w:color w:val="000000"/>
                <w:szCs w:val="24"/>
                <w:rtl/>
              </w:rPr>
              <w:t>נתח השוק הצפוי למוצר (50%)</w:t>
            </w:r>
          </w:p>
        </w:tc>
      </w:tr>
      <w:tr w:rsidR="00980345" w:rsidRPr="003E628E" w14:paraId="31A4A515" w14:textId="77777777" w:rsidTr="00980345">
        <w:trPr>
          <w:trHeight w:val="585"/>
        </w:trPr>
        <w:tc>
          <w:tcPr>
            <w:tcW w:w="2127" w:type="dxa"/>
            <w:tcBorders>
              <w:top w:val="nil"/>
              <w:left w:val="single" w:sz="4" w:space="0" w:color="auto"/>
              <w:right w:val="single" w:sz="4" w:space="0" w:color="auto"/>
            </w:tcBorders>
            <w:shd w:val="clear" w:color="auto" w:fill="auto"/>
            <w:hideMark/>
          </w:tcPr>
          <w:p w14:paraId="732C27A5" w14:textId="77777777" w:rsidR="00980345" w:rsidRPr="003E628E" w:rsidRDefault="00980345" w:rsidP="00980345">
            <w:pPr>
              <w:spacing w:line="276" w:lineRule="auto"/>
              <w:rPr>
                <w:color w:val="000000"/>
                <w:szCs w:val="24"/>
                <w:rtl/>
              </w:rPr>
            </w:pPr>
            <w:r w:rsidRPr="003E628E">
              <w:rPr>
                <w:rFonts w:hint="cs"/>
                <w:color w:val="000000"/>
                <w:szCs w:val="24"/>
                <w:rtl/>
              </w:rPr>
              <w:t>מידת התרומה של השקעת קרן ההזנק</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7FF9EA76" w14:textId="77777777" w:rsidR="00980345" w:rsidRPr="003E628E" w:rsidRDefault="00980345" w:rsidP="00980345">
            <w:pPr>
              <w:spacing w:line="276" w:lineRule="auto"/>
              <w:rPr>
                <w:color w:val="000000"/>
                <w:szCs w:val="24"/>
              </w:rPr>
            </w:pPr>
            <w:r>
              <w:rPr>
                <w:rFonts w:hint="cs"/>
                <w:color w:val="000000"/>
                <w:szCs w:val="24"/>
                <w:rtl/>
              </w:rPr>
              <w:t xml:space="preserve">תרומת השקעת הקרן </w:t>
            </w:r>
            <w:r w:rsidRPr="003E628E">
              <w:rPr>
                <w:rFonts w:hint="cs"/>
                <w:color w:val="000000"/>
                <w:szCs w:val="24"/>
                <w:rtl/>
              </w:rPr>
              <w:t>לביצוע תכנית העבודה (70%)</w:t>
            </w:r>
          </w:p>
        </w:tc>
      </w:tr>
      <w:tr w:rsidR="00980345" w:rsidRPr="003E628E" w14:paraId="21250A67" w14:textId="77777777" w:rsidTr="00980345">
        <w:trPr>
          <w:trHeight w:val="327"/>
        </w:trPr>
        <w:tc>
          <w:tcPr>
            <w:tcW w:w="2127" w:type="dxa"/>
            <w:tcBorders>
              <w:top w:val="nil"/>
              <w:left w:val="single" w:sz="4" w:space="0" w:color="auto"/>
              <w:right w:val="single" w:sz="4" w:space="0" w:color="auto"/>
            </w:tcBorders>
            <w:shd w:val="clear" w:color="auto" w:fill="auto"/>
          </w:tcPr>
          <w:p w14:paraId="145DE5FB" w14:textId="77777777" w:rsidR="00980345" w:rsidRPr="003E628E" w:rsidRDefault="00980345" w:rsidP="00980345">
            <w:pPr>
              <w:spacing w:line="276" w:lineRule="auto"/>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714C8F5E" w14:textId="77777777" w:rsidR="00980345" w:rsidRDefault="00980345" w:rsidP="00980345">
            <w:pPr>
              <w:spacing w:line="276" w:lineRule="auto"/>
              <w:rPr>
                <w:color w:val="000000"/>
                <w:szCs w:val="24"/>
                <w:rtl/>
              </w:rPr>
            </w:pPr>
            <w:r>
              <w:rPr>
                <w:rFonts w:hint="cs"/>
                <w:color w:val="000000"/>
                <w:szCs w:val="24"/>
                <w:rtl/>
              </w:rPr>
              <w:t>סיכויים להמשך מימון בידי</w:t>
            </w:r>
            <w:r w:rsidRPr="003E628E">
              <w:rPr>
                <w:rFonts w:hint="cs"/>
                <w:color w:val="000000"/>
                <w:szCs w:val="24"/>
                <w:rtl/>
              </w:rPr>
              <w:t xml:space="preserve"> גורמים פרטיים  כתוצאה מהשקעת המשרד (30%)</w:t>
            </w:r>
          </w:p>
        </w:tc>
      </w:tr>
      <w:tr w:rsidR="00980345" w:rsidRPr="003E628E" w14:paraId="74D58716" w14:textId="77777777" w:rsidTr="00980345">
        <w:trPr>
          <w:trHeight w:val="369"/>
        </w:trPr>
        <w:tc>
          <w:tcPr>
            <w:tcW w:w="2127" w:type="dxa"/>
            <w:tcBorders>
              <w:top w:val="single" w:sz="4" w:space="0" w:color="auto"/>
              <w:left w:val="single" w:sz="4" w:space="0" w:color="auto"/>
              <w:bottom w:val="single" w:sz="4" w:space="0" w:color="auto"/>
              <w:right w:val="single" w:sz="4" w:space="0" w:color="auto"/>
            </w:tcBorders>
          </w:tcPr>
          <w:p w14:paraId="250CD1A2" w14:textId="77777777" w:rsidR="00980345" w:rsidRPr="003E628E" w:rsidRDefault="00980345" w:rsidP="00980345">
            <w:pPr>
              <w:spacing w:line="276" w:lineRule="auto"/>
              <w:rPr>
                <w:color w:val="000000"/>
                <w:szCs w:val="24"/>
                <w:rtl/>
              </w:rPr>
            </w:pPr>
            <w:r>
              <w:rPr>
                <w:rFonts w:hint="cs"/>
                <w:color w:val="000000"/>
                <w:szCs w:val="24"/>
                <w:rtl/>
              </w:rPr>
              <w:t>איכות ההצעה (5)</w:t>
            </w:r>
          </w:p>
        </w:tc>
        <w:tc>
          <w:tcPr>
            <w:tcW w:w="6715" w:type="dxa"/>
            <w:tcBorders>
              <w:top w:val="single" w:sz="4" w:space="0" w:color="auto"/>
              <w:left w:val="single" w:sz="4" w:space="0" w:color="auto"/>
              <w:bottom w:val="single" w:sz="4" w:space="0" w:color="auto"/>
              <w:right w:val="single" w:sz="4" w:space="0" w:color="auto"/>
            </w:tcBorders>
            <w:shd w:val="clear" w:color="auto" w:fill="auto"/>
          </w:tcPr>
          <w:p w14:paraId="77D300E0" w14:textId="77777777" w:rsidR="00980345" w:rsidRDefault="00980345" w:rsidP="00980345">
            <w:pPr>
              <w:spacing w:line="276" w:lineRule="auto"/>
              <w:rPr>
                <w:color w:val="000000"/>
                <w:szCs w:val="24"/>
                <w:rtl/>
              </w:rPr>
            </w:pPr>
            <w:r>
              <w:rPr>
                <w:rFonts w:hint="cs"/>
                <w:color w:val="000000"/>
                <w:szCs w:val="24"/>
                <w:rtl/>
              </w:rPr>
              <w:t>איכות הגשת ההצעה ועבודה לפי ההנחיות של מכרז זה.</w:t>
            </w:r>
          </w:p>
        </w:tc>
      </w:tr>
    </w:tbl>
    <w:p w14:paraId="3EAC3E9E" w14:textId="77777777" w:rsidR="00980345" w:rsidRPr="003E628E" w:rsidRDefault="00980345" w:rsidP="00980345">
      <w:pPr>
        <w:spacing w:line="276" w:lineRule="auto"/>
        <w:rPr>
          <w:szCs w:val="24"/>
          <w:rtl/>
        </w:rPr>
      </w:pPr>
    </w:p>
    <w:p w14:paraId="70EB1554"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tl/>
        </w:rPr>
      </w:pPr>
      <w:r w:rsidRPr="00431F13">
        <w:rPr>
          <w:rFonts w:hint="eastAsia"/>
          <w:u w:val="single"/>
          <w:rtl/>
        </w:rPr>
        <w:t>מעריכים</w:t>
      </w:r>
      <w:r w:rsidRPr="00431F13">
        <w:rPr>
          <w:u w:val="single"/>
          <w:rtl/>
        </w:rPr>
        <w:t xml:space="preserve"> נוספים ומעריכים חיצונים </w:t>
      </w:r>
    </w:p>
    <w:p w14:paraId="059E20DE" w14:textId="77777777" w:rsidR="00980345" w:rsidRPr="004E0A1C" w:rsidRDefault="00980345" w:rsidP="00980345">
      <w:pPr>
        <w:pStyle w:val="af2"/>
        <w:spacing w:line="276" w:lineRule="auto"/>
        <w:ind w:left="360"/>
        <w:jc w:val="both"/>
        <w:rPr>
          <w:szCs w:val="24"/>
          <w:rtl/>
        </w:rPr>
      </w:pPr>
      <w:r w:rsidRPr="004E0A1C">
        <w:rPr>
          <w:rFonts w:hint="cs"/>
          <w:szCs w:val="24"/>
          <w:rtl/>
        </w:rPr>
        <w:t xml:space="preserve">בסמכות הועדה, על-פי שיקול דעתה בלבד, להחליט כי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המעריכים החיצוניים יתחייבו להיעדר ניגוד אינטרסים ולשמירת סודיות ביחס להצעות שיימסרו להם.  </w:t>
      </w:r>
    </w:p>
    <w:p w14:paraId="1E5FA71D" w14:textId="77777777" w:rsidR="00980345" w:rsidRPr="004E0A1C" w:rsidRDefault="00980345" w:rsidP="00980345">
      <w:pPr>
        <w:pStyle w:val="af2"/>
        <w:spacing w:line="276" w:lineRule="auto"/>
        <w:ind w:left="360"/>
        <w:jc w:val="both"/>
        <w:rPr>
          <w:szCs w:val="24"/>
          <w:rtl/>
        </w:rPr>
      </w:pPr>
      <w:r>
        <w:rPr>
          <w:rFonts w:hint="cs"/>
          <w:szCs w:val="24"/>
          <w:rtl/>
        </w:rPr>
        <w:t>ב</w:t>
      </w:r>
      <w:r w:rsidRPr="004E0A1C">
        <w:rPr>
          <w:rFonts w:hint="cs"/>
          <w:szCs w:val="24"/>
          <w:rtl/>
        </w:rPr>
        <w:t xml:space="preserve">עת בדיקת ההצעות שהוגשו במכרז, יתייחסו חברי צוות הבדיקה לחוות דעתו של המעריך החיצוני תוך בחינת טיבה, היקפה ואמינותה. מובהר,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14:paraId="569ABB6E" w14:textId="77777777" w:rsidR="00980345" w:rsidRPr="004E0A1C" w:rsidRDefault="00980345" w:rsidP="00980345">
      <w:pPr>
        <w:pStyle w:val="af2"/>
        <w:spacing w:line="276" w:lineRule="auto"/>
        <w:ind w:left="360"/>
        <w:jc w:val="both"/>
        <w:rPr>
          <w:szCs w:val="24"/>
        </w:rPr>
      </w:pPr>
      <w:r w:rsidRPr="004E0A1C">
        <w:rPr>
          <w:rFonts w:hint="cs"/>
          <w:szCs w:val="24"/>
          <w:rtl/>
        </w:rPr>
        <w:t>למציעים יותר לעיין בסיכום ממצאי הוועדה על פי דרישתם, הכו</w:t>
      </w:r>
      <w:r w:rsidRPr="004E0A1C">
        <w:rPr>
          <w:rFonts w:hint="eastAsia"/>
          <w:szCs w:val="24"/>
          <w:rtl/>
        </w:rPr>
        <w:t>ל</w:t>
      </w:r>
      <w:r w:rsidRPr="004E0A1C">
        <w:rPr>
          <w:rFonts w:hint="cs"/>
          <w:szCs w:val="24"/>
          <w:rtl/>
        </w:rPr>
        <w:t xml:space="preserve"> בהתאם ובכפוף להוראות חוק חובת המכרזים ותקנותיו.</w:t>
      </w:r>
    </w:p>
    <w:p w14:paraId="09155823" w14:textId="77777777" w:rsidR="00980345" w:rsidRPr="00431F13" w:rsidRDefault="00980345" w:rsidP="00980345">
      <w:pPr>
        <w:pStyle w:val="12"/>
        <w:keepLines/>
        <w:numPr>
          <w:ilvl w:val="0"/>
          <w:numId w:val="48"/>
        </w:numPr>
        <w:tabs>
          <w:tab w:val="left" w:pos="850"/>
        </w:tabs>
        <w:spacing w:before="120" w:after="100" w:afterAutospacing="1" w:line="276" w:lineRule="auto"/>
        <w:jc w:val="left"/>
        <w:rPr>
          <w:u w:val="single"/>
          <w:rtl/>
        </w:rPr>
      </w:pPr>
      <w:r w:rsidRPr="00431F13">
        <w:rPr>
          <w:rFonts w:hint="eastAsia"/>
          <w:u w:val="single"/>
          <w:rtl/>
        </w:rPr>
        <w:t>תנאי</w:t>
      </w:r>
      <w:r w:rsidRPr="00431F13">
        <w:rPr>
          <w:u w:val="single"/>
          <w:rtl/>
        </w:rPr>
        <w:t xml:space="preserve"> </w:t>
      </w:r>
      <w:r w:rsidRPr="00431F13">
        <w:rPr>
          <w:rFonts w:hint="eastAsia"/>
          <w:u w:val="single"/>
          <w:rtl/>
        </w:rPr>
        <w:t>ההתקשרות</w:t>
      </w:r>
    </w:p>
    <w:p w14:paraId="12E2DCC8" w14:textId="77777777" w:rsidR="00980345" w:rsidRPr="00885845" w:rsidRDefault="00980345" w:rsidP="00980345">
      <w:pPr>
        <w:pStyle w:val="af2"/>
        <w:numPr>
          <w:ilvl w:val="0"/>
          <w:numId w:val="35"/>
        </w:numPr>
        <w:spacing w:line="276" w:lineRule="auto"/>
        <w:ind w:left="1079" w:hanging="286"/>
        <w:jc w:val="both"/>
        <w:rPr>
          <w:szCs w:val="24"/>
        </w:rPr>
      </w:pPr>
      <w:r w:rsidRPr="00885845">
        <w:rPr>
          <w:rFonts w:hint="eastAsia"/>
          <w:szCs w:val="24"/>
          <w:rtl/>
        </w:rPr>
        <w:t>כאמור</w:t>
      </w:r>
      <w:r w:rsidRPr="00885845">
        <w:rPr>
          <w:szCs w:val="24"/>
          <w:rtl/>
        </w:rPr>
        <w:t xml:space="preserve">, עם הזוכים ייחתם הסכם בנוסח המצורף </w:t>
      </w:r>
      <w:r w:rsidRPr="0076219D">
        <w:rPr>
          <w:szCs w:val="24"/>
          <w:highlight w:val="cyan"/>
          <w:rtl/>
        </w:rPr>
        <w:t xml:space="preserve">בנספח </w:t>
      </w:r>
      <w:r w:rsidRPr="0076219D">
        <w:rPr>
          <w:rFonts w:hint="eastAsia"/>
          <w:szCs w:val="24"/>
          <w:highlight w:val="cyan"/>
          <w:rtl/>
        </w:rPr>
        <w:t>ב</w:t>
      </w:r>
      <w:r w:rsidRPr="0076219D">
        <w:rPr>
          <w:szCs w:val="24"/>
          <w:highlight w:val="cyan"/>
          <w:rtl/>
        </w:rPr>
        <w:t>'</w:t>
      </w:r>
      <w:r w:rsidRPr="00885845">
        <w:rPr>
          <w:szCs w:val="24"/>
          <w:rtl/>
        </w:rPr>
        <w:t xml:space="preserve"> </w:t>
      </w:r>
      <w:r w:rsidRPr="00431F13">
        <w:rPr>
          <w:szCs w:val="24"/>
          <w:rtl/>
        </w:rPr>
        <w:t>בשינויים הרלוונטיים</w:t>
      </w:r>
      <w:r w:rsidRPr="00885845">
        <w:rPr>
          <w:szCs w:val="24"/>
          <w:rtl/>
        </w:rPr>
        <w:t>. תנאי ההסכם המפורטים בנספח ב' מהווים חלק בלתי נפרד ממכרז זה ומתנאיו.</w:t>
      </w:r>
      <w:r w:rsidRPr="00885845">
        <w:rPr>
          <w:rFonts w:hint="cs"/>
          <w:szCs w:val="24"/>
          <w:rtl/>
        </w:rPr>
        <w:t xml:space="preserve"> </w:t>
      </w:r>
    </w:p>
    <w:p w14:paraId="243CA2A0" w14:textId="77777777" w:rsidR="00980345" w:rsidRDefault="00980345" w:rsidP="00980345">
      <w:pPr>
        <w:pStyle w:val="af2"/>
        <w:numPr>
          <w:ilvl w:val="0"/>
          <w:numId w:val="35"/>
        </w:numPr>
        <w:spacing w:after="120" w:line="276" w:lineRule="auto"/>
        <w:ind w:left="1079" w:hanging="286"/>
        <w:jc w:val="both"/>
        <w:rPr>
          <w:b/>
          <w:bCs/>
        </w:rPr>
      </w:pPr>
      <w:r w:rsidRPr="00AE781B">
        <w:rPr>
          <w:rFonts w:hint="eastAsia"/>
          <w:b/>
          <w:bCs/>
          <w:szCs w:val="24"/>
          <w:rtl/>
        </w:rPr>
        <w:t>להבטחת</w:t>
      </w:r>
      <w:r w:rsidRPr="00AE781B">
        <w:rPr>
          <w:b/>
          <w:bCs/>
          <w:szCs w:val="24"/>
          <w:rtl/>
        </w:rPr>
        <w:t xml:space="preserve"> </w:t>
      </w:r>
      <w:r w:rsidRPr="00AE781B">
        <w:rPr>
          <w:rFonts w:hint="eastAsia"/>
          <w:b/>
          <w:bCs/>
          <w:szCs w:val="24"/>
          <w:rtl/>
        </w:rPr>
        <w:t>התחייבויותיהם</w:t>
      </w:r>
      <w:r w:rsidRPr="00AE781B">
        <w:rPr>
          <w:b/>
          <w:bCs/>
          <w:szCs w:val="24"/>
          <w:rtl/>
        </w:rPr>
        <w:t xml:space="preserve"> </w:t>
      </w:r>
      <w:r w:rsidRPr="00AE781B">
        <w:rPr>
          <w:rFonts w:hint="eastAsia"/>
          <w:b/>
          <w:bCs/>
          <w:szCs w:val="24"/>
          <w:rtl/>
        </w:rPr>
        <w:t>במסגרת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ימסרו</w:t>
      </w:r>
      <w:r w:rsidRPr="00AE781B">
        <w:rPr>
          <w:b/>
          <w:bCs/>
          <w:szCs w:val="24"/>
          <w:rtl/>
        </w:rPr>
        <w:t xml:space="preserve"> </w:t>
      </w:r>
      <w:r w:rsidRPr="00AE781B">
        <w:rPr>
          <w:rFonts w:hint="eastAsia"/>
          <w:b/>
          <w:bCs/>
          <w:szCs w:val="24"/>
          <w:rtl/>
        </w:rPr>
        <w:t>הזוכים</w:t>
      </w:r>
      <w:r w:rsidRPr="00AE781B">
        <w:rPr>
          <w:b/>
          <w:bCs/>
          <w:szCs w:val="24"/>
          <w:rtl/>
        </w:rPr>
        <w:t xml:space="preserve"> </w:t>
      </w:r>
      <w:r w:rsidRPr="00AE781B">
        <w:rPr>
          <w:rFonts w:hint="eastAsia"/>
          <w:b/>
          <w:bCs/>
          <w:szCs w:val="24"/>
          <w:rtl/>
        </w:rPr>
        <w:t>למשרד</w:t>
      </w:r>
      <w:r w:rsidRPr="00AE781B">
        <w:rPr>
          <w:b/>
          <w:bCs/>
          <w:szCs w:val="24"/>
          <w:rtl/>
        </w:rPr>
        <w:t xml:space="preserve">, </w:t>
      </w:r>
      <w:r w:rsidRPr="00AE781B">
        <w:rPr>
          <w:rFonts w:hint="eastAsia"/>
          <w:b/>
          <w:bCs/>
          <w:szCs w:val="24"/>
          <w:rtl/>
        </w:rPr>
        <w:t>עם</w:t>
      </w:r>
      <w:r w:rsidRPr="00AE781B">
        <w:rPr>
          <w:b/>
          <w:bCs/>
          <w:szCs w:val="24"/>
          <w:rtl/>
        </w:rPr>
        <w:t xml:space="preserve"> </w:t>
      </w:r>
      <w:r w:rsidRPr="00AE781B">
        <w:rPr>
          <w:rFonts w:hint="eastAsia"/>
          <w:b/>
          <w:bCs/>
          <w:szCs w:val="24"/>
          <w:rtl/>
        </w:rPr>
        <w:t>חתימת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בנקאית</w:t>
      </w:r>
      <w:r w:rsidRPr="00AE781B">
        <w:rPr>
          <w:b/>
          <w:bCs/>
          <w:szCs w:val="24"/>
          <w:rtl/>
        </w:rPr>
        <w:t xml:space="preserve"> </w:t>
      </w:r>
      <w:r w:rsidRPr="00AE781B">
        <w:rPr>
          <w:rFonts w:hint="eastAsia"/>
          <w:b/>
          <w:bCs/>
          <w:szCs w:val="24"/>
          <w:rtl/>
        </w:rPr>
        <w:t>או</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מחברת</w:t>
      </w:r>
      <w:r w:rsidRPr="00AE781B">
        <w:rPr>
          <w:b/>
          <w:bCs/>
          <w:szCs w:val="24"/>
          <w:rtl/>
        </w:rPr>
        <w:t xml:space="preserve"> </w:t>
      </w:r>
      <w:r w:rsidRPr="00AE781B">
        <w:rPr>
          <w:rFonts w:hint="eastAsia"/>
          <w:b/>
          <w:bCs/>
          <w:szCs w:val="24"/>
          <w:rtl/>
        </w:rPr>
        <w:t>ביטוח</w:t>
      </w:r>
      <w:r w:rsidRPr="00AE781B">
        <w:rPr>
          <w:b/>
          <w:bCs/>
          <w:szCs w:val="24"/>
          <w:rtl/>
        </w:rPr>
        <w:t xml:space="preserve"> </w:t>
      </w:r>
      <w:r w:rsidRPr="00E242C3">
        <w:rPr>
          <w:rFonts w:hint="eastAsia"/>
          <w:b/>
          <w:bCs/>
          <w:szCs w:val="24"/>
          <w:rtl/>
        </w:rPr>
        <w:t>בגובה</w:t>
      </w:r>
      <w:r w:rsidRPr="00E242C3">
        <w:rPr>
          <w:b/>
          <w:bCs/>
          <w:szCs w:val="24"/>
          <w:rtl/>
        </w:rPr>
        <w:t xml:space="preserve"> </w:t>
      </w:r>
      <w:r w:rsidRPr="008521C4">
        <w:rPr>
          <w:b/>
          <w:bCs/>
          <w:szCs w:val="24"/>
          <w:rtl/>
        </w:rPr>
        <w:t>7.5%</w:t>
      </w:r>
      <w:r w:rsidRPr="00E242C3">
        <w:rPr>
          <w:b/>
          <w:bCs/>
          <w:szCs w:val="24"/>
          <w:rtl/>
        </w:rPr>
        <w:t xml:space="preserve"> </w:t>
      </w:r>
      <w:r w:rsidRPr="00E242C3">
        <w:rPr>
          <w:rFonts w:hint="eastAsia"/>
          <w:b/>
          <w:bCs/>
          <w:szCs w:val="24"/>
          <w:rtl/>
        </w:rPr>
        <w:t>מסך</w:t>
      </w:r>
      <w:r w:rsidRPr="00AE781B">
        <w:rPr>
          <w:b/>
          <w:bCs/>
          <w:szCs w:val="24"/>
          <w:rtl/>
        </w:rPr>
        <w:t xml:space="preserve"> </w:t>
      </w:r>
      <w:r w:rsidRPr="00AE781B">
        <w:rPr>
          <w:rFonts w:hint="eastAsia"/>
          <w:b/>
          <w:bCs/>
          <w:szCs w:val="24"/>
          <w:rtl/>
        </w:rPr>
        <w:t>ההשקעה</w:t>
      </w:r>
      <w:r w:rsidRPr="00AE781B">
        <w:rPr>
          <w:b/>
          <w:bCs/>
          <w:szCs w:val="24"/>
          <w:rtl/>
        </w:rPr>
        <w:t xml:space="preserve"> </w:t>
      </w:r>
      <w:r w:rsidRPr="00AE781B">
        <w:rPr>
          <w:rFonts w:hint="eastAsia"/>
          <w:b/>
          <w:bCs/>
          <w:szCs w:val="24"/>
          <w:rtl/>
        </w:rPr>
        <w:t>של</w:t>
      </w:r>
      <w:r w:rsidRPr="00AE781B">
        <w:rPr>
          <w:b/>
          <w:bCs/>
          <w:szCs w:val="24"/>
          <w:rtl/>
        </w:rPr>
        <w:t xml:space="preserve"> </w:t>
      </w:r>
      <w:r w:rsidRPr="00AE781B">
        <w:rPr>
          <w:rFonts w:hint="eastAsia"/>
          <w:b/>
          <w:bCs/>
          <w:szCs w:val="24"/>
          <w:rtl/>
        </w:rPr>
        <w:t>המשרד</w:t>
      </w:r>
      <w:r w:rsidRPr="00AE781B">
        <w:rPr>
          <w:b/>
          <w:bCs/>
          <w:szCs w:val="24"/>
          <w:rtl/>
        </w:rPr>
        <w:t xml:space="preserve"> (</w:t>
      </w:r>
      <w:r w:rsidRPr="00AE781B">
        <w:rPr>
          <w:rFonts w:hint="eastAsia"/>
          <w:b/>
          <w:bCs/>
          <w:szCs w:val="24"/>
          <w:rtl/>
        </w:rPr>
        <w:t>להלן</w:t>
      </w:r>
      <w:r w:rsidRPr="00AE781B">
        <w:rPr>
          <w:b/>
          <w:bCs/>
          <w:szCs w:val="24"/>
          <w:rtl/>
        </w:rPr>
        <w:t xml:space="preserve"> : </w:t>
      </w:r>
      <w:r w:rsidRPr="007932C4">
        <w:rPr>
          <w:b/>
          <w:bCs/>
          <w:szCs w:val="24"/>
          <w:rtl/>
        </w:rPr>
        <w:t>"</w:t>
      </w:r>
      <w:r w:rsidRPr="007932C4">
        <w:rPr>
          <w:rFonts w:hint="eastAsia"/>
          <w:b/>
          <w:bCs/>
          <w:szCs w:val="24"/>
          <w:rtl/>
        </w:rPr>
        <w:t>ערבות</w:t>
      </w:r>
      <w:r w:rsidRPr="00C47E4F">
        <w:rPr>
          <w:b/>
          <w:bCs/>
          <w:szCs w:val="24"/>
          <w:rtl/>
        </w:rPr>
        <w:t xml:space="preserve"> </w:t>
      </w:r>
      <w:r w:rsidRPr="00C47E4F">
        <w:rPr>
          <w:rFonts w:hint="eastAsia"/>
          <w:b/>
          <w:bCs/>
          <w:szCs w:val="24"/>
          <w:rtl/>
        </w:rPr>
        <w:t>ביצוע</w:t>
      </w:r>
      <w:r w:rsidRPr="00A46BA3">
        <w:rPr>
          <w:b/>
          <w:bCs/>
          <w:szCs w:val="24"/>
          <w:rtl/>
        </w:rPr>
        <w:t>"</w:t>
      </w:r>
      <w:r w:rsidRPr="00AE781B">
        <w:rPr>
          <w:b/>
          <w:bCs/>
          <w:szCs w:val="24"/>
          <w:rtl/>
        </w:rPr>
        <w:t xml:space="preserve">). </w:t>
      </w:r>
      <w:r w:rsidRPr="00AE781B">
        <w:rPr>
          <w:rFonts w:hint="eastAsia"/>
          <w:b/>
          <w:bCs/>
          <w:szCs w:val="24"/>
          <w:rtl/>
        </w:rPr>
        <w:t>הערבות</w:t>
      </w:r>
      <w:r w:rsidRPr="00AE781B">
        <w:rPr>
          <w:b/>
          <w:bCs/>
          <w:szCs w:val="24"/>
          <w:rtl/>
        </w:rPr>
        <w:t xml:space="preserve"> </w:t>
      </w:r>
      <w:r w:rsidRPr="00AE781B">
        <w:rPr>
          <w:rFonts w:hint="eastAsia"/>
          <w:b/>
          <w:bCs/>
          <w:szCs w:val="24"/>
          <w:rtl/>
        </w:rPr>
        <w:t>תוצמד</w:t>
      </w:r>
      <w:r w:rsidRPr="00AE781B">
        <w:rPr>
          <w:b/>
          <w:bCs/>
          <w:szCs w:val="24"/>
          <w:rtl/>
        </w:rPr>
        <w:t xml:space="preserve"> </w:t>
      </w:r>
      <w:r w:rsidRPr="00AE781B">
        <w:rPr>
          <w:rFonts w:hint="eastAsia"/>
          <w:b/>
          <w:bCs/>
          <w:szCs w:val="24"/>
          <w:rtl/>
        </w:rPr>
        <w:t>במלואה</w:t>
      </w:r>
      <w:r w:rsidRPr="00AE781B">
        <w:rPr>
          <w:b/>
          <w:bCs/>
          <w:szCs w:val="24"/>
          <w:rtl/>
        </w:rPr>
        <w:t xml:space="preserve"> </w:t>
      </w:r>
      <w:r w:rsidRPr="00AE781B">
        <w:rPr>
          <w:rFonts w:hint="eastAsia"/>
          <w:b/>
          <w:bCs/>
          <w:szCs w:val="24"/>
          <w:rtl/>
        </w:rPr>
        <w:t>למדד</w:t>
      </w:r>
      <w:r w:rsidRPr="00AE781B">
        <w:rPr>
          <w:b/>
          <w:bCs/>
          <w:szCs w:val="24"/>
          <w:rtl/>
        </w:rPr>
        <w:t xml:space="preserve"> </w:t>
      </w:r>
      <w:r w:rsidRPr="00AE781B">
        <w:rPr>
          <w:rFonts w:hint="eastAsia"/>
          <w:b/>
          <w:bCs/>
          <w:szCs w:val="24"/>
          <w:rtl/>
        </w:rPr>
        <w:t>המחירים</w:t>
      </w:r>
      <w:r w:rsidRPr="00AE781B">
        <w:rPr>
          <w:b/>
          <w:bCs/>
          <w:szCs w:val="24"/>
          <w:rtl/>
        </w:rPr>
        <w:t xml:space="preserve"> </w:t>
      </w:r>
      <w:r w:rsidRPr="00AE781B">
        <w:rPr>
          <w:rFonts w:hint="eastAsia"/>
          <w:b/>
          <w:bCs/>
          <w:szCs w:val="24"/>
          <w:rtl/>
        </w:rPr>
        <w:t>לצרכן</w:t>
      </w:r>
      <w:r w:rsidRPr="00AE781B">
        <w:rPr>
          <w:b/>
          <w:bCs/>
          <w:szCs w:val="24"/>
          <w:rtl/>
        </w:rPr>
        <w:t xml:space="preserve"> </w:t>
      </w:r>
      <w:r w:rsidRPr="00AE781B">
        <w:rPr>
          <w:rFonts w:hint="eastAsia"/>
          <w:b/>
          <w:bCs/>
          <w:szCs w:val="24"/>
          <w:rtl/>
        </w:rPr>
        <w:t>ותהיה</w:t>
      </w:r>
      <w:r w:rsidRPr="00AE781B">
        <w:rPr>
          <w:b/>
          <w:bCs/>
          <w:szCs w:val="24"/>
          <w:rtl/>
        </w:rPr>
        <w:t xml:space="preserve"> </w:t>
      </w:r>
      <w:r w:rsidRPr="00AE781B">
        <w:rPr>
          <w:rFonts w:hint="eastAsia"/>
          <w:b/>
          <w:bCs/>
          <w:szCs w:val="24"/>
          <w:rtl/>
        </w:rPr>
        <w:t>בתוקף</w:t>
      </w:r>
      <w:r w:rsidRPr="00AE781B">
        <w:rPr>
          <w:b/>
          <w:bCs/>
          <w:szCs w:val="24"/>
          <w:rtl/>
        </w:rPr>
        <w:t xml:space="preserve"> </w:t>
      </w:r>
      <w:r w:rsidRPr="00AE781B">
        <w:rPr>
          <w:rFonts w:hint="eastAsia"/>
          <w:b/>
          <w:bCs/>
          <w:szCs w:val="24"/>
          <w:rtl/>
        </w:rPr>
        <w:t>עד</w:t>
      </w:r>
      <w:r w:rsidRPr="00AE781B">
        <w:rPr>
          <w:b/>
          <w:bCs/>
          <w:szCs w:val="24"/>
          <w:rtl/>
        </w:rPr>
        <w:t xml:space="preserve"> 90 </w:t>
      </w:r>
      <w:r w:rsidRPr="00AE781B">
        <w:rPr>
          <w:rFonts w:hint="eastAsia"/>
          <w:b/>
          <w:bCs/>
          <w:szCs w:val="24"/>
          <w:rtl/>
        </w:rPr>
        <w:t>יום</w:t>
      </w:r>
      <w:r w:rsidRPr="00AE781B">
        <w:rPr>
          <w:b/>
          <w:bCs/>
          <w:szCs w:val="24"/>
          <w:rtl/>
        </w:rPr>
        <w:t xml:space="preserve"> </w:t>
      </w:r>
      <w:r w:rsidRPr="00AE781B">
        <w:rPr>
          <w:rFonts w:hint="eastAsia"/>
          <w:b/>
          <w:bCs/>
          <w:szCs w:val="24"/>
          <w:rtl/>
        </w:rPr>
        <w:t>לאחר</w:t>
      </w:r>
      <w:r w:rsidRPr="00AE781B">
        <w:rPr>
          <w:b/>
          <w:bCs/>
          <w:szCs w:val="24"/>
          <w:rtl/>
        </w:rPr>
        <w:t xml:space="preserve"> </w:t>
      </w:r>
      <w:r w:rsidRPr="00AE781B">
        <w:rPr>
          <w:rFonts w:hint="eastAsia"/>
          <w:b/>
          <w:bCs/>
          <w:szCs w:val="24"/>
          <w:rtl/>
        </w:rPr>
        <w:t>מועד</w:t>
      </w:r>
      <w:r w:rsidRPr="00AE781B">
        <w:rPr>
          <w:b/>
          <w:bCs/>
          <w:szCs w:val="24"/>
          <w:rtl/>
        </w:rPr>
        <w:t xml:space="preserve"> </w:t>
      </w:r>
      <w:r w:rsidRPr="00AE781B">
        <w:rPr>
          <w:rFonts w:hint="eastAsia"/>
          <w:b/>
          <w:bCs/>
          <w:szCs w:val="24"/>
          <w:rtl/>
        </w:rPr>
        <w:t>סיום</w:t>
      </w:r>
      <w:r w:rsidRPr="00AE781B">
        <w:rPr>
          <w:b/>
          <w:bCs/>
          <w:szCs w:val="24"/>
          <w:rtl/>
        </w:rPr>
        <w:t xml:space="preserve"> </w:t>
      </w:r>
      <w:r w:rsidRPr="00AE781B">
        <w:rPr>
          <w:rFonts w:hint="eastAsia"/>
          <w:b/>
          <w:bCs/>
          <w:szCs w:val="24"/>
          <w:rtl/>
        </w:rPr>
        <w:t>תקופת</w:t>
      </w:r>
      <w:r w:rsidRPr="00AE781B">
        <w:rPr>
          <w:b/>
          <w:bCs/>
          <w:szCs w:val="24"/>
          <w:rtl/>
        </w:rPr>
        <w:t xml:space="preserve"> </w:t>
      </w:r>
      <w:r w:rsidRPr="00AE781B">
        <w:rPr>
          <w:rFonts w:hint="eastAsia"/>
          <w:b/>
          <w:bCs/>
          <w:szCs w:val="24"/>
          <w:rtl/>
        </w:rPr>
        <w:t>ההסכם</w:t>
      </w:r>
      <w:r w:rsidRPr="00AE781B">
        <w:rPr>
          <w:b/>
          <w:bCs/>
          <w:szCs w:val="24"/>
          <w:rtl/>
        </w:rPr>
        <w:t xml:space="preserve"> והכ</w:t>
      </w:r>
      <w:r w:rsidRPr="00AE781B">
        <w:rPr>
          <w:rFonts w:hint="eastAsia"/>
          <w:b/>
          <w:bCs/>
          <w:szCs w:val="24"/>
          <w:rtl/>
        </w:rPr>
        <w:t>ול</w:t>
      </w:r>
      <w:r w:rsidRPr="00AE781B">
        <w:rPr>
          <w:b/>
          <w:bCs/>
          <w:szCs w:val="24"/>
          <w:rtl/>
        </w:rPr>
        <w:t xml:space="preserve"> כמפורט </w:t>
      </w:r>
      <w:r w:rsidRPr="00AE781B">
        <w:rPr>
          <w:rFonts w:hint="eastAsia"/>
          <w:b/>
          <w:bCs/>
          <w:szCs w:val="24"/>
          <w:rtl/>
        </w:rPr>
        <w:t>ב</w:t>
      </w:r>
      <w:r w:rsidRPr="00AE781B">
        <w:rPr>
          <w:b/>
          <w:bCs/>
          <w:szCs w:val="24"/>
          <w:rtl/>
        </w:rPr>
        <w:t xml:space="preserve">הסכם. </w:t>
      </w:r>
    </w:p>
    <w:p w14:paraId="45378FEB" w14:textId="77777777" w:rsidR="00980345" w:rsidRPr="00B33C23" w:rsidRDefault="00980345" w:rsidP="00980345">
      <w:pPr>
        <w:pStyle w:val="af2"/>
        <w:numPr>
          <w:ilvl w:val="0"/>
          <w:numId w:val="35"/>
        </w:numPr>
        <w:spacing w:after="120" w:line="276" w:lineRule="auto"/>
        <w:ind w:left="1079" w:hanging="286"/>
        <w:jc w:val="both"/>
        <w:rPr>
          <w:b/>
          <w:bCs/>
        </w:rPr>
      </w:pPr>
      <w:r w:rsidRPr="00B33C23">
        <w:rPr>
          <w:rFonts w:hint="eastAsia"/>
          <w:b/>
          <w:bCs/>
          <w:szCs w:val="24"/>
          <w:rtl/>
        </w:rPr>
        <w:t>החברות</w:t>
      </w:r>
      <w:r w:rsidRPr="00B33C23">
        <w:rPr>
          <w:b/>
          <w:bCs/>
          <w:szCs w:val="24"/>
          <w:rtl/>
        </w:rPr>
        <w:t xml:space="preserve"> </w:t>
      </w:r>
      <w:r w:rsidRPr="00B33C23">
        <w:rPr>
          <w:rFonts w:hint="eastAsia"/>
          <w:b/>
          <w:bCs/>
          <w:szCs w:val="24"/>
          <w:rtl/>
        </w:rPr>
        <w:t>תידרשנה</w:t>
      </w:r>
      <w:r w:rsidRPr="00B33C23">
        <w:rPr>
          <w:b/>
          <w:bCs/>
          <w:szCs w:val="24"/>
          <w:rtl/>
        </w:rPr>
        <w:t xml:space="preserve"> </w:t>
      </w:r>
      <w:r w:rsidRPr="00B33C23">
        <w:rPr>
          <w:rFonts w:hint="eastAsia"/>
          <w:b/>
          <w:bCs/>
          <w:szCs w:val="24"/>
          <w:rtl/>
        </w:rPr>
        <w:t>להעביר</w:t>
      </w:r>
      <w:r w:rsidRPr="00B33C23">
        <w:rPr>
          <w:b/>
          <w:bCs/>
          <w:szCs w:val="24"/>
          <w:rtl/>
        </w:rPr>
        <w:t xml:space="preserve"> </w:t>
      </w:r>
      <w:r w:rsidRPr="00B33C23">
        <w:rPr>
          <w:rFonts w:hint="eastAsia"/>
          <w:b/>
          <w:bCs/>
          <w:szCs w:val="24"/>
          <w:rtl/>
        </w:rPr>
        <w:t>יחד</w:t>
      </w:r>
      <w:r w:rsidRPr="00B33C23">
        <w:rPr>
          <w:b/>
          <w:bCs/>
          <w:szCs w:val="24"/>
          <w:rtl/>
        </w:rPr>
        <w:t xml:space="preserve"> </w:t>
      </w:r>
      <w:r w:rsidRPr="00B33C23">
        <w:rPr>
          <w:rFonts w:hint="eastAsia"/>
          <w:b/>
          <w:bCs/>
          <w:szCs w:val="24"/>
          <w:rtl/>
        </w:rPr>
        <w:t>עם</w:t>
      </w:r>
      <w:r w:rsidRPr="00B33C23">
        <w:rPr>
          <w:b/>
          <w:bCs/>
          <w:szCs w:val="24"/>
          <w:rtl/>
        </w:rPr>
        <w:t xml:space="preserve"> </w:t>
      </w:r>
      <w:r w:rsidRPr="00B33C23">
        <w:rPr>
          <w:rFonts w:hint="eastAsia"/>
          <w:b/>
          <w:bCs/>
          <w:szCs w:val="24"/>
          <w:rtl/>
        </w:rPr>
        <w:t>ההסכם</w:t>
      </w:r>
      <w:r w:rsidRPr="00B33C23">
        <w:rPr>
          <w:b/>
          <w:bCs/>
          <w:szCs w:val="24"/>
          <w:rtl/>
        </w:rPr>
        <w:t xml:space="preserve"> </w:t>
      </w:r>
      <w:r w:rsidRPr="00B33C23">
        <w:rPr>
          <w:rFonts w:hint="eastAsia"/>
          <w:b/>
          <w:bCs/>
          <w:szCs w:val="24"/>
          <w:rtl/>
        </w:rPr>
        <w:t>ערבות</w:t>
      </w:r>
      <w:r w:rsidRPr="00B33C23">
        <w:rPr>
          <w:b/>
          <w:bCs/>
          <w:szCs w:val="24"/>
          <w:rtl/>
        </w:rPr>
        <w:t xml:space="preserve"> </w:t>
      </w:r>
      <w:r w:rsidRPr="00B33C23">
        <w:rPr>
          <w:rFonts w:hint="eastAsia"/>
          <w:b/>
          <w:bCs/>
          <w:szCs w:val="24"/>
          <w:rtl/>
        </w:rPr>
        <w:t>בנקאית</w:t>
      </w:r>
      <w:r w:rsidRPr="00B33C23">
        <w:rPr>
          <w:b/>
          <w:bCs/>
          <w:szCs w:val="24"/>
          <w:rtl/>
        </w:rPr>
        <w:t xml:space="preserve"> </w:t>
      </w:r>
      <w:r>
        <w:rPr>
          <w:rFonts w:hint="cs"/>
          <w:b/>
          <w:bCs/>
          <w:szCs w:val="24"/>
          <w:rtl/>
        </w:rPr>
        <w:t>כאמור לעיל</w:t>
      </w:r>
      <w:r w:rsidRPr="00B33C23">
        <w:rPr>
          <w:b/>
          <w:bCs/>
          <w:szCs w:val="24"/>
          <w:rtl/>
        </w:rPr>
        <w:t xml:space="preserve">, </w:t>
      </w:r>
      <w:r w:rsidRPr="00B33C23">
        <w:rPr>
          <w:rFonts w:hint="eastAsia"/>
          <w:b/>
          <w:bCs/>
          <w:szCs w:val="24"/>
          <w:rtl/>
        </w:rPr>
        <w:t>וכן</w:t>
      </w:r>
      <w:r w:rsidRPr="00B33C23">
        <w:rPr>
          <w:b/>
          <w:bCs/>
          <w:szCs w:val="24"/>
          <w:rtl/>
        </w:rPr>
        <w:t xml:space="preserve"> </w:t>
      </w:r>
      <w:r w:rsidRPr="00B33C23">
        <w:rPr>
          <w:rFonts w:hint="eastAsia"/>
          <w:b/>
          <w:bCs/>
          <w:szCs w:val="24"/>
          <w:rtl/>
        </w:rPr>
        <w:t>חשבוניות</w:t>
      </w:r>
      <w:r w:rsidRPr="00B33C23">
        <w:rPr>
          <w:b/>
          <w:bCs/>
          <w:szCs w:val="24"/>
          <w:rtl/>
        </w:rPr>
        <w:t xml:space="preserve"> </w:t>
      </w:r>
      <w:r w:rsidRPr="00B33C23">
        <w:rPr>
          <w:rFonts w:hint="eastAsia"/>
          <w:b/>
          <w:bCs/>
          <w:szCs w:val="24"/>
          <w:rtl/>
        </w:rPr>
        <w:t>לתשלום</w:t>
      </w:r>
      <w:r w:rsidRPr="00B33C23">
        <w:rPr>
          <w:b/>
          <w:bCs/>
          <w:szCs w:val="24"/>
          <w:rtl/>
        </w:rPr>
        <w:t xml:space="preserve"> </w:t>
      </w:r>
      <w:r w:rsidRPr="00B33C23">
        <w:rPr>
          <w:rFonts w:hint="eastAsia"/>
          <w:b/>
          <w:bCs/>
          <w:szCs w:val="24"/>
          <w:rtl/>
        </w:rPr>
        <w:t>המקדמות</w:t>
      </w:r>
      <w:r w:rsidRPr="00B33C23">
        <w:rPr>
          <w:b/>
          <w:bCs/>
          <w:szCs w:val="24"/>
          <w:rtl/>
        </w:rPr>
        <w:t xml:space="preserve"> </w:t>
      </w:r>
      <w:r w:rsidRPr="00B33C23">
        <w:rPr>
          <w:rFonts w:hint="eastAsia"/>
          <w:b/>
          <w:bCs/>
          <w:szCs w:val="24"/>
          <w:rtl/>
        </w:rPr>
        <w:t>על</w:t>
      </w:r>
      <w:r w:rsidRPr="00B33C23">
        <w:rPr>
          <w:b/>
          <w:bCs/>
          <w:szCs w:val="24"/>
          <w:rtl/>
        </w:rPr>
        <w:t xml:space="preserve"> </w:t>
      </w:r>
      <w:r w:rsidRPr="00B33C23">
        <w:rPr>
          <w:rFonts w:hint="eastAsia"/>
          <w:b/>
          <w:bCs/>
          <w:szCs w:val="24"/>
          <w:rtl/>
        </w:rPr>
        <w:t>מנת</w:t>
      </w:r>
      <w:r w:rsidRPr="00B33C23">
        <w:rPr>
          <w:b/>
          <w:bCs/>
          <w:szCs w:val="24"/>
          <w:rtl/>
        </w:rPr>
        <w:t xml:space="preserve"> </w:t>
      </w:r>
      <w:r w:rsidRPr="00B33C23">
        <w:rPr>
          <w:rFonts w:hint="eastAsia"/>
          <w:b/>
          <w:bCs/>
          <w:szCs w:val="24"/>
          <w:rtl/>
        </w:rPr>
        <w:t>לאפשר</w:t>
      </w:r>
      <w:r w:rsidRPr="00B33C23">
        <w:rPr>
          <w:b/>
          <w:bCs/>
          <w:szCs w:val="24"/>
          <w:rtl/>
        </w:rPr>
        <w:t xml:space="preserve"> </w:t>
      </w:r>
      <w:r w:rsidRPr="00B33C23">
        <w:rPr>
          <w:rFonts w:hint="eastAsia"/>
          <w:b/>
          <w:bCs/>
          <w:szCs w:val="24"/>
          <w:rtl/>
        </w:rPr>
        <w:t>תשלומם</w:t>
      </w:r>
      <w:r w:rsidRPr="00B33C23">
        <w:rPr>
          <w:b/>
          <w:bCs/>
          <w:szCs w:val="24"/>
          <w:rtl/>
        </w:rPr>
        <w:t xml:space="preserve"> </w:t>
      </w:r>
      <w:r w:rsidRPr="00B33C23">
        <w:rPr>
          <w:rFonts w:hint="eastAsia"/>
          <w:b/>
          <w:bCs/>
          <w:szCs w:val="24"/>
          <w:rtl/>
        </w:rPr>
        <w:t>מהר</w:t>
      </w:r>
      <w:r w:rsidRPr="00B33C23">
        <w:rPr>
          <w:b/>
          <w:bCs/>
          <w:szCs w:val="24"/>
          <w:rtl/>
        </w:rPr>
        <w:t xml:space="preserve"> </w:t>
      </w:r>
      <w:r w:rsidRPr="00B33C23">
        <w:rPr>
          <w:rFonts w:hint="eastAsia"/>
          <w:b/>
          <w:bCs/>
          <w:szCs w:val="24"/>
          <w:rtl/>
        </w:rPr>
        <w:t>ככל</w:t>
      </w:r>
      <w:r w:rsidRPr="00B33C23">
        <w:rPr>
          <w:b/>
          <w:bCs/>
          <w:szCs w:val="24"/>
          <w:rtl/>
        </w:rPr>
        <w:t xml:space="preserve"> </w:t>
      </w:r>
      <w:r w:rsidRPr="00B33C23">
        <w:rPr>
          <w:rFonts w:hint="eastAsia"/>
          <w:b/>
          <w:bCs/>
          <w:szCs w:val="24"/>
          <w:rtl/>
        </w:rPr>
        <w:t>הניתן</w:t>
      </w:r>
      <w:r w:rsidRPr="00B33C23">
        <w:rPr>
          <w:b/>
          <w:bCs/>
          <w:szCs w:val="24"/>
          <w:rtl/>
        </w:rPr>
        <w:t>.</w:t>
      </w:r>
    </w:p>
    <w:p w14:paraId="7F990242" w14:textId="77777777" w:rsidR="00980345" w:rsidRPr="00885845" w:rsidRDefault="00980345" w:rsidP="00980345">
      <w:pPr>
        <w:pStyle w:val="af2"/>
        <w:numPr>
          <w:ilvl w:val="0"/>
          <w:numId w:val="35"/>
        </w:numPr>
        <w:spacing w:after="120" w:line="276" w:lineRule="auto"/>
        <w:ind w:left="1079" w:hanging="286"/>
        <w:jc w:val="both"/>
      </w:pPr>
      <w:r w:rsidRPr="00885845">
        <w:rPr>
          <w:rFonts w:hint="cs"/>
          <w:szCs w:val="24"/>
          <w:rtl/>
        </w:rPr>
        <w:t xml:space="preserve">כתנאי לאישור ההתקשרות ימציא הזוכה </w:t>
      </w:r>
      <w:r w:rsidRPr="00885845">
        <w:rPr>
          <w:rFonts w:hint="eastAsia"/>
          <w:szCs w:val="24"/>
          <w:rtl/>
        </w:rPr>
        <w:t>אישור</w:t>
      </w:r>
      <w:r w:rsidRPr="00885845">
        <w:rPr>
          <w:szCs w:val="24"/>
          <w:rtl/>
        </w:rPr>
        <w:t xml:space="preserve"> </w:t>
      </w:r>
      <w:r w:rsidRPr="00885845">
        <w:rPr>
          <w:rFonts w:hint="eastAsia"/>
          <w:szCs w:val="24"/>
          <w:rtl/>
        </w:rPr>
        <w:t>ניכוי</w:t>
      </w:r>
      <w:r w:rsidRPr="00885845">
        <w:rPr>
          <w:szCs w:val="24"/>
          <w:rtl/>
        </w:rPr>
        <w:t xml:space="preserve"> </w:t>
      </w:r>
      <w:r w:rsidRPr="00885845">
        <w:rPr>
          <w:rFonts w:hint="eastAsia"/>
          <w:szCs w:val="24"/>
          <w:rtl/>
        </w:rPr>
        <w:t>מס</w:t>
      </w:r>
      <w:r w:rsidRPr="00885845">
        <w:rPr>
          <w:szCs w:val="24"/>
          <w:rtl/>
        </w:rPr>
        <w:t xml:space="preserve"> </w:t>
      </w:r>
      <w:r w:rsidRPr="00885845">
        <w:rPr>
          <w:rFonts w:hint="eastAsia"/>
          <w:szCs w:val="24"/>
          <w:rtl/>
        </w:rPr>
        <w:t>במקור</w:t>
      </w:r>
      <w:r w:rsidRPr="00885845">
        <w:rPr>
          <w:szCs w:val="24"/>
          <w:rtl/>
        </w:rPr>
        <w:t>.</w:t>
      </w:r>
      <w:r w:rsidRPr="00885845">
        <w:rPr>
          <w:rFonts w:hint="cs"/>
          <w:szCs w:val="24"/>
          <w:rtl/>
        </w:rPr>
        <w:t xml:space="preserve"> </w:t>
      </w:r>
    </w:p>
    <w:p w14:paraId="2BF8A0A7" w14:textId="40C2C866" w:rsidR="00980345" w:rsidRPr="00885845" w:rsidRDefault="00980345" w:rsidP="008E35BE">
      <w:pPr>
        <w:pStyle w:val="af2"/>
        <w:numPr>
          <w:ilvl w:val="0"/>
          <w:numId w:val="35"/>
        </w:numPr>
        <w:spacing w:after="120" w:line="276" w:lineRule="auto"/>
        <w:ind w:left="1134"/>
        <w:jc w:val="both"/>
        <w:rPr>
          <w:szCs w:val="24"/>
          <w:rtl/>
        </w:rPr>
      </w:pPr>
      <w:r w:rsidRPr="00885845">
        <w:rPr>
          <w:rFonts w:hint="eastAsia"/>
          <w:b/>
          <w:bCs/>
          <w:szCs w:val="24"/>
          <w:u w:val="single"/>
          <w:rtl/>
        </w:rPr>
        <w:t>כנס</w:t>
      </w:r>
      <w:r w:rsidRPr="00885845">
        <w:rPr>
          <w:b/>
          <w:bCs/>
          <w:szCs w:val="24"/>
          <w:u w:val="single"/>
          <w:rtl/>
        </w:rPr>
        <w:t xml:space="preserve"> </w:t>
      </w:r>
      <w:r w:rsidRPr="00885845">
        <w:rPr>
          <w:rFonts w:hint="eastAsia"/>
          <w:b/>
          <w:bCs/>
          <w:szCs w:val="24"/>
          <w:u w:val="single"/>
          <w:rtl/>
        </w:rPr>
        <w:t>מציעים</w:t>
      </w:r>
      <w:r w:rsidRPr="00885845">
        <w:rPr>
          <w:szCs w:val="24"/>
          <w:rtl/>
        </w:rPr>
        <w:t>:</w:t>
      </w:r>
      <w:r w:rsidRPr="008E35BE">
        <w:rPr>
          <w:b/>
          <w:bCs/>
          <w:szCs w:val="24"/>
          <w:rtl/>
        </w:rPr>
        <w:t xml:space="preserve"> </w:t>
      </w:r>
      <w:r w:rsidRPr="008E35BE">
        <w:rPr>
          <w:rFonts w:hint="eastAsia"/>
          <w:b/>
          <w:bCs/>
          <w:szCs w:val="24"/>
          <w:highlight w:val="yellow"/>
          <w:rtl/>
        </w:rPr>
        <w:t>יערך</w:t>
      </w:r>
      <w:r w:rsidRPr="008E35BE">
        <w:rPr>
          <w:b/>
          <w:bCs/>
          <w:szCs w:val="24"/>
          <w:highlight w:val="yellow"/>
          <w:rtl/>
        </w:rPr>
        <w:t xml:space="preserve"> </w:t>
      </w:r>
      <w:r w:rsidRPr="008E35BE">
        <w:rPr>
          <w:rFonts w:hint="cs"/>
          <w:b/>
          <w:bCs/>
          <w:szCs w:val="24"/>
          <w:highlight w:val="yellow"/>
          <w:rtl/>
        </w:rPr>
        <w:t>ב</w:t>
      </w:r>
      <w:r w:rsidR="008E35BE" w:rsidRPr="008E35BE">
        <w:rPr>
          <w:rFonts w:hint="cs"/>
          <w:b/>
          <w:bCs/>
          <w:szCs w:val="24"/>
          <w:highlight w:val="yellow"/>
          <w:rtl/>
        </w:rPr>
        <w:t xml:space="preserve">יום 21.5.15 </w:t>
      </w:r>
      <w:r w:rsidRPr="008E35BE">
        <w:rPr>
          <w:b/>
          <w:bCs/>
          <w:szCs w:val="24"/>
          <w:highlight w:val="yellow"/>
          <w:rtl/>
        </w:rPr>
        <w:t xml:space="preserve">בשעה </w:t>
      </w:r>
      <w:r w:rsidRPr="008E35BE">
        <w:rPr>
          <w:rFonts w:hint="cs"/>
          <w:b/>
          <w:bCs/>
          <w:szCs w:val="24"/>
          <w:highlight w:val="yellow"/>
          <w:rtl/>
        </w:rPr>
        <w:t>12:00</w:t>
      </w:r>
      <w:r w:rsidRPr="00885845">
        <w:rPr>
          <w:rFonts w:hint="cs"/>
          <w:szCs w:val="24"/>
          <w:rtl/>
        </w:rPr>
        <w:t xml:space="preserve"> </w:t>
      </w:r>
      <w:r w:rsidRPr="00885845">
        <w:rPr>
          <w:szCs w:val="24"/>
          <w:rtl/>
        </w:rPr>
        <w:t xml:space="preserve">בבניין שערי העיר, </w:t>
      </w:r>
      <w:r w:rsidRPr="00885845">
        <w:rPr>
          <w:rFonts w:hint="eastAsia"/>
          <w:szCs w:val="24"/>
          <w:rtl/>
        </w:rPr>
        <w:t>רח</w:t>
      </w:r>
      <w:r w:rsidRPr="00885845">
        <w:rPr>
          <w:szCs w:val="24"/>
          <w:rtl/>
        </w:rPr>
        <w:t xml:space="preserve">' </w:t>
      </w:r>
      <w:r w:rsidRPr="00885845">
        <w:rPr>
          <w:rFonts w:hint="eastAsia"/>
          <w:szCs w:val="24"/>
          <w:rtl/>
        </w:rPr>
        <w:t>יפו</w:t>
      </w:r>
      <w:r w:rsidRPr="00885845">
        <w:rPr>
          <w:szCs w:val="24"/>
          <w:rtl/>
        </w:rPr>
        <w:t xml:space="preserve"> 216 </w:t>
      </w:r>
      <w:r w:rsidRPr="00885845">
        <w:rPr>
          <w:rFonts w:hint="eastAsia"/>
          <w:szCs w:val="24"/>
          <w:rtl/>
        </w:rPr>
        <w:t>ירושלים</w:t>
      </w:r>
      <w:r w:rsidRPr="00885845">
        <w:rPr>
          <w:szCs w:val="24"/>
          <w:rtl/>
        </w:rPr>
        <w:t xml:space="preserve">, </w:t>
      </w:r>
      <w:r w:rsidRPr="00885845">
        <w:rPr>
          <w:rFonts w:hint="eastAsia"/>
          <w:szCs w:val="24"/>
          <w:rtl/>
        </w:rPr>
        <w:t>קומה</w:t>
      </w:r>
      <w:r w:rsidRPr="00885845">
        <w:rPr>
          <w:szCs w:val="24"/>
          <w:rtl/>
        </w:rPr>
        <w:t xml:space="preserve"> 7 </w:t>
      </w:r>
      <w:r w:rsidRPr="00885845">
        <w:rPr>
          <w:rFonts w:hint="eastAsia"/>
          <w:szCs w:val="24"/>
          <w:rtl/>
        </w:rPr>
        <w:t>בחדר</w:t>
      </w:r>
      <w:r w:rsidRPr="00885845">
        <w:rPr>
          <w:szCs w:val="24"/>
          <w:rtl/>
        </w:rPr>
        <w:t xml:space="preserve"> </w:t>
      </w:r>
      <w:r w:rsidRPr="00885845">
        <w:rPr>
          <w:rFonts w:hint="eastAsia"/>
          <w:szCs w:val="24"/>
          <w:rtl/>
        </w:rPr>
        <w:t>ישיבות</w:t>
      </w:r>
      <w:r w:rsidRPr="00885845">
        <w:rPr>
          <w:szCs w:val="24"/>
          <w:rtl/>
        </w:rPr>
        <w:t xml:space="preserve">. </w:t>
      </w:r>
      <w:r w:rsidRPr="00885845">
        <w:rPr>
          <w:rFonts w:hint="eastAsia"/>
          <w:szCs w:val="24"/>
          <w:rtl/>
        </w:rPr>
        <w:t>ההשתתפות</w:t>
      </w:r>
      <w:r w:rsidRPr="00885845">
        <w:rPr>
          <w:szCs w:val="24"/>
          <w:rtl/>
        </w:rPr>
        <w:t xml:space="preserve"> בכנס </w:t>
      </w:r>
      <w:r w:rsidRPr="0076219D">
        <w:rPr>
          <w:b/>
          <w:bCs/>
          <w:szCs w:val="24"/>
          <w:u w:val="single"/>
          <w:rtl/>
        </w:rPr>
        <w:t xml:space="preserve">אינה </w:t>
      </w:r>
      <w:r w:rsidRPr="00885845">
        <w:rPr>
          <w:szCs w:val="24"/>
          <w:rtl/>
        </w:rPr>
        <w:t xml:space="preserve">חובה. </w:t>
      </w:r>
      <w:r w:rsidRPr="00885845">
        <w:rPr>
          <w:rFonts w:hint="cs"/>
          <w:szCs w:val="24"/>
          <w:rtl/>
        </w:rPr>
        <w:t xml:space="preserve"> </w:t>
      </w:r>
    </w:p>
    <w:p w14:paraId="7C37F81D" w14:textId="77777777" w:rsidR="00980345" w:rsidRPr="00885845" w:rsidRDefault="00980345" w:rsidP="00980345">
      <w:pPr>
        <w:pStyle w:val="af2"/>
        <w:numPr>
          <w:ilvl w:val="0"/>
          <w:numId w:val="35"/>
        </w:numPr>
        <w:spacing w:after="120" w:line="276" w:lineRule="auto"/>
        <w:ind w:left="1134"/>
        <w:jc w:val="both"/>
        <w:rPr>
          <w:szCs w:val="24"/>
          <w:rtl/>
        </w:rPr>
      </w:pPr>
      <w:r w:rsidRPr="00885845">
        <w:rPr>
          <w:rFonts w:hint="eastAsia"/>
          <w:b/>
          <w:bCs/>
          <w:szCs w:val="24"/>
          <w:u w:val="single"/>
          <w:rtl/>
        </w:rPr>
        <w:t>סמכות</w:t>
      </w:r>
      <w:r w:rsidRPr="00885845">
        <w:rPr>
          <w:b/>
          <w:bCs/>
          <w:szCs w:val="24"/>
          <w:u w:val="single"/>
          <w:rtl/>
        </w:rPr>
        <w:t xml:space="preserve"> </w:t>
      </w:r>
      <w:r w:rsidRPr="00885845">
        <w:rPr>
          <w:rFonts w:hint="eastAsia"/>
          <w:b/>
          <w:bCs/>
          <w:szCs w:val="24"/>
          <w:u w:val="single"/>
          <w:rtl/>
        </w:rPr>
        <w:t>השיפוט</w:t>
      </w:r>
      <w:r w:rsidRPr="00885845">
        <w:rPr>
          <w:szCs w:val="24"/>
          <w:rtl/>
        </w:rPr>
        <w:t>:</w:t>
      </w:r>
      <w:r w:rsidRPr="00885845">
        <w:rPr>
          <w:rFonts w:hint="cs"/>
          <w:szCs w:val="24"/>
          <w:rtl/>
        </w:rPr>
        <w:t xml:space="preserve">   </w:t>
      </w: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p>
    <w:p w14:paraId="0A365B63" w14:textId="77777777" w:rsidR="00980345" w:rsidRPr="00885845" w:rsidRDefault="00980345" w:rsidP="00980345">
      <w:pPr>
        <w:pStyle w:val="af2"/>
        <w:numPr>
          <w:ilvl w:val="0"/>
          <w:numId w:val="35"/>
        </w:numPr>
        <w:spacing w:line="276" w:lineRule="auto"/>
        <w:ind w:left="1079"/>
        <w:jc w:val="both"/>
        <w:rPr>
          <w:szCs w:val="24"/>
          <w:rtl/>
        </w:rPr>
      </w:pPr>
      <w:r w:rsidRPr="00885845">
        <w:rPr>
          <w:rFonts w:hint="cs"/>
          <w:b/>
          <w:bCs/>
          <w:szCs w:val="24"/>
          <w:rtl/>
        </w:rPr>
        <w:t xml:space="preserve">הצהרת המציע. </w:t>
      </w:r>
      <w:r w:rsidRPr="00885845">
        <w:rPr>
          <w:rFonts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p>
    <w:p w14:paraId="625C9957" w14:textId="77777777" w:rsidR="00980345" w:rsidRPr="004A64FE" w:rsidRDefault="00980345" w:rsidP="00980345">
      <w:pPr>
        <w:numPr>
          <w:ilvl w:val="0"/>
          <w:numId w:val="35"/>
        </w:numPr>
        <w:ind w:left="1134" w:right="708" w:hanging="426"/>
        <w:jc w:val="both"/>
        <w:rPr>
          <w:b/>
          <w:bCs/>
          <w:szCs w:val="24"/>
          <w:rtl/>
        </w:rPr>
      </w:pPr>
      <w:r w:rsidRPr="004A64FE">
        <w:rPr>
          <w:rFonts w:hint="cs"/>
          <w:b/>
          <w:bCs/>
          <w:szCs w:val="24"/>
          <w:u w:val="single"/>
          <w:rtl/>
        </w:rPr>
        <w:t>הליך הבהרות</w:t>
      </w:r>
      <w:r w:rsidRPr="004A64FE">
        <w:rPr>
          <w:rFonts w:hint="cs"/>
          <w:b/>
          <w:bCs/>
          <w:szCs w:val="24"/>
          <w:rtl/>
        </w:rPr>
        <w:t xml:space="preserve"> :</w:t>
      </w:r>
    </w:p>
    <w:p w14:paraId="1573772C" w14:textId="7AB56A6D" w:rsidR="00980345" w:rsidRPr="004A64FE" w:rsidRDefault="00980345" w:rsidP="008E35BE">
      <w:pPr>
        <w:tabs>
          <w:tab w:val="left" w:pos="8617"/>
        </w:tabs>
        <w:spacing w:line="276" w:lineRule="auto"/>
        <w:ind w:left="1134"/>
        <w:jc w:val="both"/>
        <w:rPr>
          <w:szCs w:val="24"/>
          <w:rtl/>
        </w:rPr>
      </w:pPr>
      <w:r w:rsidRPr="004A64FE">
        <w:rPr>
          <w:rFonts w:hint="cs"/>
          <w:szCs w:val="24"/>
          <w:rtl/>
        </w:rPr>
        <w:t>המועד האחרון להפניה של שאלות והבהרות</w:t>
      </w:r>
      <w:r w:rsidRPr="004A64FE">
        <w:rPr>
          <w:rFonts w:hint="cs"/>
          <w:b/>
          <w:bCs/>
          <w:szCs w:val="24"/>
          <w:rtl/>
        </w:rPr>
        <w:t xml:space="preserve">  </w:t>
      </w:r>
      <w:r w:rsidRPr="00143A2C">
        <w:rPr>
          <w:rFonts w:hint="cs"/>
          <w:b/>
          <w:bCs/>
          <w:szCs w:val="24"/>
          <w:highlight w:val="yellow"/>
          <w:rtl/>
        </w:rPr>
        <w:t xml:space="preserve">הינו </w:t>
      </w:r>
      <w:r w:rsidR="008E35BE">
        <w:rPr>
          <w:rFonts w:hint="cs"/>
          <w:b/>
          <w:bCs/>
          <w:szCs w:val="24"/>
          <w:highlight w:val="yellow"/>
          <w:rtl/>
        </w:rPr>
        <w:t>28.5.15</w:t>
      </w:r>
      <w:r w:rsidRPr="00143A2C">
        <w:rPr>
          <w:rFonts w:hint="cs"/>
          <w:b/>
          <w:bCs/>
          <w:szCs w:val="24"/>
          <w:highlight w:val="yellow"/>
          <w:rtl/>
        </w:rPr>
        <w:t xml:space="preserve"> שעה 14:00</w:t>
      </w:r>
      <w:r w:rsidRPr="004A64FE">
        <w:rPr>
          <w:rFonts w:hint="cs"/>
          <w:b/>
          <w:bCs/>
          <w:szCs w:val="24"/>
          <w:rtl/>
        </w:rPr>
        <w:t xml:space="preserve"> </w:t>
      </w:r>
      <w:r w:rsidRPr="004A64FE">
        <w:rPr>
          <w:rFonts w:hint="cs"/>
          <w:szCs w:val="24"/>
          <w:rtl/>
        </w:rPr>
        <w:t>לגב' אילנה טמסוט בדואר אלקטרוני שכתובתו:</w:t>
      </w:r>
      <w:hyperlink r:id="rId16" w:history="1">
        <w:r w:rsidRPr="004A64FE">
          <w:rPr>
            <w:rStyle w:val="Hyperlink"/>
            <w:color w:val="auto"/>
            <w:szCs w:val="24"/>
          </w:rPr>
          <w:t>itamsut@energy.gov.il</w:t>
        </w:r>
      </w:hyperlink>
      <w:r w:rsidRPr="004A64FE">
        <w:rPr>
          <w:szCs w:val="24"/>
        </w:rPr>
        <w:t xml:space="preserve"> </w:t>
      </w:r>
      <w:r w:rsidRPr="004A64FE">
        <w:rPr>
          <w:rFonts w:hint="cs"/>
          <w:szCs w:val="24"/>
          <w:rtl/>
        </w:rPr>
        <w:t>, המשרד לא ישיב שאלות שיגיעו לאחר מועד אחרון זה.</w:t>
      </w:r>
    </w:p>
    <w:p w14:paraId="09AFA14A" w14:textId="77777777" w:rsidR="00980345" w:rsidRPr="004A64FE" w:rsidRDefault="00980345" w:rsidP="00980345">
      <w:pPr>
        <w:tabs>
          <w:tab w:val="left" w:pos="8617"/>
        </w:tabs>
        <w:spacing w:line="276" w:lineRule="auto"/>
        <w:ind w:left="1134" w:hanging="426"/>
        <w:jc w:val="both"/>
        <w:rPr>
          <w:szCs w:val="24"/>
          <w:rtl/>
        </w:rPr>
      </w:pPr>
    </w:p>
    <w:p w14:paraId="31CB403E" w14:textId="77777777" w:rsidR="00980345" w:rsidRPr="004A64FE" w:rsidRDefault="00980345" w:rsidP="00980345">
      <w:pPr>
        <w:tabs>
          <w:tab w:val="left" w:pos="8617"/>
        </w:tabs>
        <w:spacing w:line="276" w:lineRule="auto"/>
        <w:ind w:left="1134"/>
        <w:jc w:val="both"/>
        <w:rPr>
          <w:szCs w:val="24"/>
          <w:rtl/>
        </w:rPr>
      </w:pPr>
      <w:r w:rsidRPr="004A64FE">
        <w:rPr>
          <w:rFonts w:hint="cs"/>
          <w:szCs w:val="24"/>
          <w:rtl/>
        </w:rPr>
        <w:t>להלן תיאור המבנה להגשה של שאלות ובקשות הבהרה:</w:t>
      </w:r>
    </w:p>
    <w:tbl>
      <w:tblPr>
        <w:tblStyle w:val="af4"/>
        <w:bidiVisual/>
        <w:tblW w:w="0" w:type="auto"/>
        <w:tblInd w:w="1242" w:type="dxa"/>
        <w:tblLook w:val="04A0" w:firstRow="1" w:lastRow="0" w:firstColumn="1" w:lastColumn="0" w:noHBand="0" w:noVBand="1"/>
      </w:tblPr>
      <w:tblGrid>
        <w:gridCol w:w="3336"/>
        <w:gridCol w:w="3944"/>
      </w:tblGrid>
      <w:tr w:rsidR="00980345" w:rsidRPr="004A64FE" w14:paraId="0667BD23" w14:textId="77777777" w:rsidTr="00980345">
        <w:tc>
          <w:tcPr>
            <w:tcW w:w="3826" w:type="dxa"/>
          </w:tcPr>
          <w:p w14:paraId="5D6C5261" w14:textId="77777777" w:rsidR="00980345" w:rsidRPr="004A64FE" w:rsidRDefault="00980345" w:rsidP="00980345">
            <w:pPr>
              <w:tabs>
                <w:tab w:val="left" w:pos="8617"/>
              </w:tabs>
              <w:spacing w:line="276" w:lineRule="auto"/>
              <w:ind w:left="1134" w:hanging="426"/>
              <w:jc w:val="both"/>
              <w:rPr>
                <w:szCs w:val="24"/>
                <w:rtl/>
              </w:rPr>
            </w:pPr>
            <w:r w:rsidRPr="004A64FE">
              <w:rPr>
                <w:rFonts w:hint="cs"/>
                <w:szCs w:val="24"/>
                <w:rtl/>
              </w:rPr>
              <w:t>הסעיף במכרז / במפרט</w:t>
            </w:r>
          </w:p>
        </w:tc>
        <w:tc>
          <w:tcPr>
            <w:tcW w:w="4587" w:type="dxa"/>
          </w:tcPr>
          <w:p w14:paraId="1FA1347F" w14:textId="77777777" w:rsidR="00980345" w:rsidRPr="004A64FE" w:rsidRDefault="00980345" w:rsidP="00980345">
            <w:pPr>
              <w:tabs>
                <w:tab w:val="left" w:pos="8617"/>
              </w:tabs>
              <w:spacing w:line="276" w:lineRule="auto"/>
              <w:ind w:left="1134" w:hanging="426"/>
              <w:jc w:val="both"/>
              <w:rPr>
                <w:szCs w:val="24"/>
                <w:rtl/>
              </w:rPr>
            </w:pPr>
            <w:r w:rsidRPr="004A64FE">
              <w:rPr>
                <w:rFonts w:hint="cs"/>
                <w:szCs w:val="24"/>
                <w:rtl/>
              </w:rPr>
              <w:t>פירוט השאלה / בקשת הבהרה</w:t>
            </w:r>
          </w:p>
        </w:tc>
      </w:tr>
      <w:tr w:rsidR="00980345" w:rsidRPr="004A64FE" w14:paraId="68C0718E" w14:textId="77777777" w:rsidTr="00980345">
        <w:tc>
          <w:tcPr>
            <w:tcW w:w="3826" w:type="dxa"/>
          </w:tcPr>
          <w:p w14:paraId="54CFA8C0" w14:textId="77777777" w:rsidR="00980345" w:rsidRPr="004A64FE" w:rsidRDefault="00980345" w:rsidP="00980345">
            <w:pPr>
              <w:tabs>
                <w:tab w:val="left" w:pos="8617"/>
              </w:tabs>
              <w:spacing w:line="276" w:lineRule="auto"/>
              <w:ind w:left="1134" w:hanging="426"/>
              <w:jc w:val="both"/>
              <w:rPr>
                <w:szCs w:val="24"/>
                <w:rtl/>
              </w:rPr>
            </w:pPr>
          </w:p>
        </w:tc>
        <w:tc>
          <w:tcPr>
            <w:tcW w:w="4587" w:type="dxa"/>
          </w:tcPr>
          <w:p w14:paraId="3D89C111" w14:textId="77777777" w:rsidR="00980345" w:rsidRPr="004A64FE" w:rsidRDefault="00980345" w:rsidP="00980345">
            <w:pPr>
              <w:tabs>
                <w:tab w:val="left" w:pos="8617"/>
              </w:tabs>
              <w:spacing w:line="276" w:lineRule="auto"/>
              <w:ind w:left="1134" w:hanging="426"/>
              <w:jc w:val="both"/>
              <w:rPr>
                <w:szCs w:val="24"/>
                <w:rtl/>
              </w:rPr>
            </w:pPr>
          </w:p>
        </w:tc>
      </w:tr>
    </w:tbl>
    <w:p w14:paraId="39D14042" w14:textId="77777777" w:rsidR="00980345" w:rsidRPr="004A64FE" w:rsidRDefault="00980345" w:rsidP="00980345">
      <w:pPr>
        <w:tabs>
          <w:tab w:val="left" w:pos="8617"/>
        </w:tabs>
        <w:spacing w:line="276" w:lineRule="auto"/>
        <w:ind w:left="1134" w:hanging="426"/>
        <w:jc w:val="both"/>
        <w:rPr>
          <w:szCs w:val="24"/>
        </w:rPr>
      </w:pPr>
    </w:p>
    <w:p w14:paraId="2B9AFE7E" w14:textId="77777777" w:rsidR="00980345" w:rsidRPr="004A64FE" w:rsidRDefault="00980345" w:rsidP="00980345">
      <w:pPr>
        <w:tabs>
          <w:tab w:val="left" w:pos="8617"/>
        </w:tabs>
        <w:spacing w:line="276" w:lineRule="auto"/>
        <w:ind w:left="1134"/>
        <w:jc w:val="both"/>
        <w:rPr>
          <w:szCs w:val="24"/>
        </w:rPr>
      </w:pPr>
      <w:r w:rsidRPr="004A64FE">
        <w:rPr>
          <w:rFonts w:hint="cs"/>
          <w:szCs w:val="24"/>
          <w:rtl/>
        </w:rPr>
        <w:t xml:space="preserve">ריכוז השאלות והתשובות יפורסמו באתר הרכש הממשלתי ובאתר האינטרנט של המשרד </w:t>
      </w:r>
    </w:p>
    <w:p w14:paraId="7421EB6E" w14:textId="6468CBC1" w:rsidR="00980345" w:rsidRPr="004A64FE" w:rsidRDefault="00980345" w:rsidP="008E35BE">
      <w:pPr>
        <w:tabs>
          <w:tab w:val="left" w:pos="8617"/>
        </w:tabs>
        <w:spacing w:line="276" w:lineRule="auto"/>
        <w:ind w:left="1134"/>
        <w:jc w:val="both"/>
        <w:rPr>
          <w:szCs w:val="24"/>
          <w:rtl/>
        </w:rPr>
      </w:pPr>
      <w:r w:rsidRPr="007026E4">
        <w:rPr>
          <w:rFonts w:hint="cs"/>
          <w:b/>
          <w:bCs/>
          <w:szCs w:val="24"/>
          <w:highlight w:val="yellow"/>
          <w:rtl/>
        </w:rPr>
        <w:t xml:space="preserve">ביום </w:t>
      </w:r>
      <w:r w:rsidR="008E35BE" w:rsidRPr="008E35BE">
        <w:rPr>
          <w:rFonts w:hint="cs"/>
          <w:b/>
          <w:bCs/>
          <w:szCs w:val="24"/>
          <w:highlight w:val="yellow"/>
          <w:rtl/>
        </w:rPr>
        <w:t>11.6.15</w:t>
      </w:r>
      <w:r>
        <w:rPr>
          <w:rFonts w:hint="cs"/>
          <w:szCs w:val="24"/>
          <w:rtl/>
        </w:rPr>
        <w:t xml:space="preserve"> </w:t>
      </w:r>
      <w:r w:rsidRPr="004A64FE">
        <w:rPr>
          <w:rFonts w:hint="cs"/>
          <w:szCs w:val="24"/>
          <w:rtl/>
        </w:rPr>
        <w:t>והן יהוו חלק בלתי נפרד ממסמכי המכרז ויחייבו את כל המציעים.</w:t>
      </w:r>
    </w:p>
    <w:p w14:paraId="5451DBFD" w14:textId="77777777" w:rsidR="00980345" w:rsidRDefault="00980345" w:rsidP="00980345">
      <w:pPr>
        <w:tabs>
          <w:tab w:val="left" w:pos="8617"/>
        </w:tabs>
        <w:spacing w:line="276" w:lineRule="auto"/>
        <w:ind w:left="1134"/>
        <w:jc w:val="both"/>
        <w:rPr>
          <w:szCs w:val="24"/>
          <w:rtl/>
        </w:rPr>
      </w:pPr>
      <w:r w:rsidRPr="004A64F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3714AA8" w14:textId="77777777" w:rsidR="00980345" w:rsidRPr="00143A2C" w:rsidRDefault="00980345" w:rsidP="00980345">
      <w:pPr>
        <w:pStyle w:val="af2"/>
        <w:numPr>
          <w:ilvl w:val="0"/>
          <w:numId w:val="35"/>
        </w:numPr>
        <w:spacing w:after="120" w:line="276" w:lineRule="auto"/>
        <w:ind w:left="1079"/>
        <w:jc w:val="both"/>
        <w:rPr>
          <w:szCs w:val="24"/>
          <w:rtl/>
        </w:rPr>
      </w:pPr>
      <w:r w:rsidRPr="00050800">
        <w:rPr>
          <w:rFonts w:hint="eastAsia"/>
          <w:szCs w:val="24"/>
          <w:rtl/>
        </w:rPr>
        <w:t>רק</w:t>
      </w:r>
      <w:r w:rsidRPr="00050800">
        <w:rPr>
          <w:szCs w:val="24"/>
          <w:rtl/>
        </w:rPr>
        <w:t xml:space="preserve"> </w:t>
      </w:r>
      <w:r w:rsidRPr="00050800">
        <w:rPr>
          <w:rFonts w:hint="eastAsia"/>
          <w:szCs w:val="24"/>
          <w:rtl/>
        </w:rPr>
        <w:t>תשובתו</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Pr>
          <w:rFonts w:hint="cs"/>
          <w:szCs w:val="24"/>
          <w:rtl/>
        </w:rPr>
        <w:t>, שתפורסם כאמור,</w:t>
      </w:r>
      <w:r w:rsidRPr="00050800">
        <w:rPr>
          <w:szCs w:val="24"/>
          <w:rtl/>
        </w:rPr>
        <w:t xml:space="preserve"> </w:t>
      </w:r>
      <w:r w:rsidRPr="00050800">
        <w:rPr>
          <w:rFonts w:hint="eastAsia"/>
          <w:szCs w:val="24"/>
          <w:rtl/>
        </w:rPr>
        <w:t>תיחשב</w:t>
      </w:r>
      <w:r w:rsidRPr="00050800">
        <w:rPr>
          <w:szCs w:val="24"/>
          <w:rtl/>
        </w:rPr>
        <w:t xml:space="preserve"> </w:t>
      </w:r>
      <w:r w:rsidRPr="00050800">
        <w:rPr>
          <w:rFonts w:hint="eastAsia"/>
          <w:szCs w:val="24"/>
          <w:rtl/>
        </w:rPr>
        <w:t>כתשובה</w:t>
      </w:r>
      <w:r w:rsidRPr="00050800">
        <w:rPr>
          <w:szCs w:val="24"/>
          <w:rtl/>
        </w:rPr>
        <w:t xml:space="preserve"> </w:t>
      </w:r>
      <w:r w:rsidRPr="00050800">
        <w:rPr>
          <w:rFonts w:hint="eastAsia"/>
          <w:szCs w:val="24"/>
          <w:rtl/>
        </w:rPr>
        <w:t>מוסמכת</w:t>
      </w:r>
      <w:r w:rsidRPr="00050800">
        <w:rPr>
          <w:szCs w:val="24"/>
          <w:rtl/>
        </w:rPr>
        <w:t xml:space="preserve"> </w:t>
      </w:r>
      <w:r w:rsidRPr="00050800">
        <w:rPr>
          <w:rFonts w:hint="eastAsia"/>
          <w:szCs w:val="24"/>
          <w:rtl/>
        </w:rPr>
        <w:t>ובעלת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מחייב</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הנדון</w:t>
      </w:r>
      <w:r w:rsidRPr="00050800">
        <w:rPr>
          <w:szCs w:val="24"/>
          <w:rtl/>
        </w:rPr>
        <w:t>.</w:t>
      </w:r>
    </w:p>
    <w:p w14:paraId="0C49EF64" w14:textId="77777777" w:rsidR="00980345" w:rsidRPr="00885845" w:rsidRDefault="00980345" w:rsidP="00980345">
      <w:pPr>
        <w:pStyle w:val="af2"/>
        <w:numPr>
          <w:ilvl w:val="0"/>
          <w:numId w:val="35"/>
        </w:numPr>
        <w:spacing w:after="120" w:line="276" w:lineRule="auto"/>
        <w:ind w:left="1079"/>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קודם</w:t>
      </w:r>
      <w:r w:rsidRPr="00885845">
        <w:rPr>
          <w:szCs w:val="24"/>
          <w:rtl/>
        </w:rPr>
        <w:t xml:space="preserve"> </w:t>
      </w:r>
      <w:r w:rsidRPr="00885845">
        <w:rPr>
          <w:rFonts w:hint="eastAsia"/>
          <w:szCs w:val="24"/>
          <w:rtl/>
        </w:rPr>
        <w:t>למועד</w:t>
      </w:r>
      <w:r w:rsidRPr="00885845">
        <w:rPr>
          <w:szCs w:val="24"/>
          <w:rtl/>
        </w:rPr>
        <w:t xml:space="preserve"> </w:t>
      </w:r>
      <w:r w:rsidRPr="00885845">
        <w:rPr>
          <w:rFonts w:hint="eastAsia"/>
          <w:szCs w:val="24"/>
          <w:rtl/>
        </w:rPr>
        <w:t>האחרון</w:t>
      </w:r>
      <w:r w:rsidRPr="00885845">
        <w:rPr>
          <w:szCs w:val="24"/>
          <w:rtl/>
        </w:rPr>
        <w:t xml:space="preserve"> </w:t>
      </w:r>
      <w:r w:rsidRPr="00885845">
        <w:rPr>
          <w:rFonts w:hint="eastAsia"/>
          <w:szCs w:val="24"/>
          <w:rtl/>
        </w:rPr>
        <w:t>להגשת</w:t>
      </w:r>
      <w:r w:rsidRPr="00885845">
        <w:rPr>
          <w:szCs w:val="24"/>
          <w:rtl/>
        </w:rPr>
        <w:t xml:space="preserve"> </w:t>
      </w:r>
      <w:r w:rsidRPr="00885845">
        <w:rPr>
          <w:rFonts w:hint="eastAsia"/>
          <w:szCs w:val="24"/>
          <w:rtl/>
        </w:rPr>
        <w:t>ה</w:t>
      </w:r>
      <w:r w:rsidRPr="00885845">
        <w:rPr>
          <w:rFonts w:hint="cs"/>
          <w:szCs w:val="24"/>
          <w:rtl/>
        </w:rPr>
        <w:t>צעות ב</w:t>
      </w:r>
      <w:r w:rsidRPr="00885845">
        <w:rPr>
          <w:rFonts w:hint="eastAsia"/>
          <w:szCs w:val="24"/>
          <w:rtl/>
        </w:rPr>
        <w:t>מכרז</w:t>
      </w:r>
      <w:r w:rsidRPr="00885845">
        <w:rPr>
          <w:szCs w:val="24"/>
          <w:rtl/>
        </w:rPr>
        <w:t xml:space="preserve">, </w:t>
      </w:r>
      <w:r w:rsidRPr="00885845">
        <w:rPr>
          <w:rFonts w:hint="eastAsia"/>
          <w:szCs w:val="24"/>
          <w:rtl/>
        </w:rPr>
        <w:t>להכניס</w:t>
      </w:r>
      <w:r w:rsidRPr="00885845">
        <w:rPr>
          <w:szCs w:val="24"/>
          <w:rtl/>
        </w:rPr>
        <w:t xml:space="preserve"> </w:t>
      </w:r>
      <w:r w:rsidRPr="00885845">
        <w:rPr>
          <w:rFonts w:hint="eastAsia"/>
          <w:szCs w:val="24"/>
          <w:rtl/>
        </w:rPr>
        <w:t>שינויים</w:t>
      </w:r>
      <w:r w:rsidRPr="00885845">
        <w:rPr>
          <w:szCs w:val="24"/>
          <w:rtl/>
        </w:rPr>
        <w:t xml:space="preserve"> </w:t>
      </w:r>
      <w:r w:rsidRPr="00885845">
        <w:rPr>
          <w:rFonts w:hint="eastAsia"/>
          <w:szCs w:val="24"/>
          <w:rtl/>
        </w:rPr>
        <w:t>ותיקונים</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ביוזמתו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בתשובה</w:t>
      </w:r>
      <w:r w:rsidRPr="00885845">
        <w:rPr>
          <w:szCs w:val="24"/>
          <w:rtl/>
        </w:rPr>
        <w:t xml:space="preserve"> </w:t>
      </w:r>
      <w:r w:rsidRPr="00885845">
        <w:rPr>
          <w:rFonts w:hint="eastAsia"/>
          <w:szCs w:val="24"/>
          <w:rtl/>
        </w:rPr>
        <w:t>לשאלות</w:t>
      </w:r>
      <w:r w:rsidRPr="00885845">
        <w:rPr>
          <w:szCs w:val="24"/>
          <w:rtl/>
        </w:rPr>
        <w:t xml:space="preserve"> </w:t>
      </w:r>
      <w:r w:rsidRPr="00885845">
        <w:rPr>
          <w:rFonts w:hint="eastAsia"/>
          <w:szCs w:val="24"/>
          <w:rtl/>
        </w:rPr>
        <w:t>המשתתפים</w:t>
      </w:r>
      <w:r w:rsidRPr="00885845">
        <w:rPr>
          <w:szCs w:val="24"/>
          <w:rtl/>
        </w:rPr>
        <w:t xml:space="preserve">. </w:t>
      </w:r>
      <w:r w:rsidRPr="00885845">
        <w:rPr>
          <w:rFonts w:hint="eastAsia"/>
          <w:szCs w:val="24"/>
          <w:rtl/>
        </w:rPr>
        <w:t>השינויים</w:t>
      </w:r>
      <w:r w:rsidRPr="00885845">
        <w:rPr>
          <w:szCs w:val="24"/>
          <w:rtl/>
        </w:rPr>
        <w:t xml:space="preserve"> </w:t>
      </w:r>
      <w:r w:rsidRPr="00885845">
        <w:rPr>
          <w:rFonts w:hint="eastAsia"/>
          <w:szCs w:val="24"/>
          <w:rtl/>
        </w:rPr>
        <w:t>והתיקונים</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יהוו</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בלתי</w:t>
      </w:r>
      <w:r w:rsidRPr="00885845">
        <w:rPr>
          <w:szCs w:val="24"/>
          <w:rtl/>
        </w:rPr>
        <w:t xml:space="preserve"> </w:t>
      </w:r>
      <w:r w:rsidRPr="00885845">
        <w:rPr>
          <w:rFonts w:hint="eastAsia"/>
          <w:szCs w:val="24"/>
          <w:rtl/>
        </w:rPr>
        <w:t>נפרד</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ויופצו</w:t>
      </w:r>
      <w:r w:rsidRPr="00885845">
        <w:rPr>
          <w:szCs w:val="24"/>
          <w:rtl/>
        </w:rPr>
        <w:t xml:space="preserve"> </w:t>
      </w:r>
      <w:r w:rsidRPr="00885845">
        <w:rPr>
          <w:rFonts w:hint="eastAsia"/>
          <w:szCs w:val="24"/>
          <w:rtl/>
        </w:rPr>
        <w:t>באתר</w:t>
      </w:r>
      <w:r w:rsidRPr="00885845">
        <w:rPr>
          <w:szCs w:val="24"/>
          <w:rtl/>
        </w:rPr>
        <w:t xml:space="preserve"> </w:t>
      </w:r>
      <w:r w:rsidRPr="00885845">
        <w:rPr>
          <w:rFonts w:hint="eastAsia"/>
          <w:szCs w:val="24"/>
          <w:rtl/>
        </w:rPr>
        <w:t>האינטרנט</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לעיל</w:t>
      </w:r>
      <w:r w:rsidRPr="00885845">
        <w:rPr>
          <w:szCs w:val="24"/>
          <w:rtl/>
        </w:rPr>
        <w:t>.</w:t>
      </w:r>
    </w:p>
    <w:p w14:paraId="0B719970" w14:textId="77777777" w:rsidR="00980345" w:rsidRPr="003E628E" w:rsidRDefault="00980345" w:rsidP="00980345">
      <w:pPr>
        <w:spacing w:line="276" w:lineRule="auto"/>
        <w:rPr>
          <w:szCs w:val="24"/>
          <w:rtl/>
        </w:rPr>
      </w:pPr>
    </w:p>
    <w:p w14:paraId="20180374" w14:textId="77777777" w:rsidR="00980345" w:rsidRDefault="00980345" w:rsidP="00980345">
      <w:pPr>
        <w:spacing w:line="276" w:lineRule="auto"/>
        <w:rPr>
          <w:szCs w:val="24"/>
          <w:rtl/>
        </w:rPr>
      </w:pPr>
    </w:p>
    <w:p w14:paraId="54494198" w14:textId="77777777" w:rsidR="00980345" w:rsidRDefault="00980345" w:rsidP="00980345">
      <w:pPr>
        <w:spacing w:line="276" w:lineRule="auto"/>
        <w:rPr>
          <w:szCs w:val="24"/>
          <w:rtl/>
        </w:rPr>
      </w:pPr>
    </w:p>
    <w:p w14:paraId="196656DD" w14:textId="77777777" w:rsidR="00980345" w:rsidRDefault="00980345" w:rsidP="00980345">
      <w:pPr>
        <w:spacing w:line="276" w:lineRule="auto"/>
        <w:rPr>
          <w:szCs w:val="24"/>
          <w:rtl/>
        </w:rPr>
      </w:pPr>
    </w:p>
    <w:p w14:paraId="061F0C51" w14:textId="77777777" w:rsidR="00980345" w:rsidRDefault="00980345" w:rsidP="00980345">
      <w:pPr>
        <w:spacing w:line="276" w:lineRule="auto"/>
        <w:rPr>
          <w:szCs w:val="24"/>
          <w:rtl/>
        </w:rPr>
      </w:pPr>
    </w:p>
    <w:p w14:paraId="70284375" w14:textId="77777777" w:rsidR="00980345" w:rsidRDefault="00980345" w:rsidP="00980345">
      <w:pPr>
        <w:spacing w:line="276" w:lineRule="auto"/>
        <w:rPr>
          <w:szCs w:val="24"/>
          <w:rtl/>
        </w:rPr>
      </w:pPr>
    </w:p>
    <w:p w14:paraId="53B0DD02" w14:textId="77777777" w:rsidR="00980345" w:rsidRDefault="00980345" w:rsidP="00980345">
      <w:pPr>
        <w:spacing w:line="276" w:lineRule="auto"/>
        <w:rPr>
          <w:szCs w:val="24"/>
          <w:rtl/>
        </w:rPr>
      </w:pPr>
    </w:p>
    <w:p w14:paraId="431B7928" w14:textId="77777777" w:rsidR="00980345" w:rsidRDefault="00980345" w:rsidP="00980345">
      <w:pPr>
        <w:spacing w:line="276" w:lineRule="auto"/>
        <w:rPr>
          <w:szCs w:val="24"/>
          <w:rtl/>
        </w:rPr>
      </w:pPr>
    </w:p>
    <w:p w14:paraId="1003CECC" w14:textId="77777777" w:rsidR="00980345" w:rsidRDefault="00980345" w:rsidP="00980345">
      <w:pPr>
        <w:spacing w:line="276" w:lineRule="auto"/>
        <w:rPr>
          <w:szCs w:val="24"/>
          <w:rtl/>
        </w:rPr>
      </w:pPr>
    </w:p>
    <w:p w14:paraId="7D2124B9" w14:textId="77777777" w:rsidR="00980345" w:rsidRDefault="00980345" w:rsidP="00980345">
      <w:pPr>
        <w:spacing w:line="276" w:lineRule="auto"/>
        <w:rPr>
          <w:szCs w:val="24"/>
          <w:rtl/>
        </w:rPr>
      </w:pPr>
    </w:p>
    <w:p w14:paraId="7B8ACB62" w14:textId="77777777" w:rsidR="00980345" w:rsidRDefault="00980345" w:rsidP="00980345">
      <w:pPr>
        <w:spacing w:line="276" w:lineRule="auto"/>
        <w:rPr>
          <w:szCs w:val="24"/>
          <w:rtl/>
        </w:rPr>
      </w:pPr>
    </w:p>
    <w:p w14:paraId="16A96A50" w14:textId="77777777" w:rsidR="00980345" w:rsidRDefault="00980345" w:rsidP="00980345">
      <w:pPr>
        <w:spacing w:line="276" w:lineRule="auto"/>
        <w:rPr>
          <w:szCs w:val="24"/>
          <w:rtl/>
        </w:rPr>
      </w:pPr>
    </w:p>
    <w:p w14:paraId="7C602E57" w14:textId="77777777" w:rsidR="00980345" w:rsidRDefault="00980345" w:rsidP="00980345">
      <w:pPr>
        <w:spacing w:line="276" w:lineRule="auto"/>
        <w:rPr>
          <w:szCs w:val="24"/>
          <w:rtl/>
        </w:rPr>
      </w:pPr>
    </w:p>
    <w:p w14:paraId="10DEB10D" w14:textId="77777777" w:rsidR="00980345" w:rsidRDefault="00980345" w:rsidP="00980345">
      <w:pPr>
        <w:spacing w:line="276" w:lineRule="auto"/>
        <w:rPr>
          <w:szCs w:val="24"/>
          <w:rtl/>
        </w:rPr>
      </w:pPr>
    </w:p>
    <w:p w14:paraId="4A3AF37F" w14:textId="77777777" w:rsidR="00980345" w:rsidRDefault="00980345" w:rsidP="00980345">
      <w:pPr>
        <w:spacing w:line="276" w:lineRule="auto"/>
        <w:rPr>
          <w:szCs w:val="24"/>
          <w:rtl/>
        </w:rPr>
      </w:pPr>
    </w:p>
    <w:p w14:paraId="529C3CAE" w14:textId="77777777" w:rsidR="00980345" w:rsidRPr="00431F13" w:rsidRDefault="00980345" w:rsidP="00980345">
      <w:pPr>
        <w:keepNext/>
        <w:pageBreakBefore/>
        <w:spacing w:line="276" w:lineRule="auto"/>
        <w:jc w:val="center"/>
        <w:rPr>
          <w:b/>
          <w:bCs/>
          <w:szCs w:val="24"/>
          <w:u w:val="single"/>
          <w:rtl/>
        </w:rPr>
      </w:pPr>
      <w:r w:rsidRPr="00431F13">
        <w:rPr>
          <w:rFonts w:hint="eastAsia"/>
          <w:b/>
          <w:bCs/>
          <w:szCs w:val="24"/>
          <w:u w:val="single"/>
          <w:rtl/>
        </w:rPr>
        <w:t>נספח</w:t>
      </w:r>
      <w:r w:rsidRPr="00431F13">
        <w:rPr>
          <w:b/>
          <w:bCs/>
          <w:szCs w:val="24"/>
          <w:u w:val="single"/>
          <w:rtl/>
        </w:rPr>
        <w:t xml:space="preserve"> </w:t>
      </w:r>
      <w:r>
        <w:rPr>
          <w:rFonts w:hint="cs"/>
          <w:b/>
          <w:bCs/>
          <w:szCs w:val="24"/>
          <w:u w:val="single"/>
          <w:rtl/>
        </w:rPr>
        <w:t>א</w:t>
      </w:r>
      <w:r w:rsidRPr="00431F13">
        <w:rPr>
          <w:b/>
          <w:bCs/>
          <w:szCs w:val="24"/>
          <w:u w:val="single"/>
          <w:rtl/>
        </w:rPr>
        <w:t xml:space="preserve">' </w:t>
      </w:r>
      <w:r w:rsidRPr="00431F13">
        <w:rPr>
          <w:rFonts w:hint="cs"/>
          <w:b/>
          <w:bCs/>
          <w:szCs w:val="24"/>
          <w:u w:val="single"/>
          <w:rtl/>
        </w:rPr>
        <w:t>למכרז</w:t>
      </w:r>
      <w:r w:rsidRPr="00431F13">
        <w:rPr>
          <w:b/>
          <w:bCs/>
          <w:szCs w:val="24"/>
          <w:u w:val="single"/>
          <w:rtl/>
        </w:rPr>
        <w:t xml:space="preserve"> מס' </w:t>
      </w:r>
      <w:r>
        <w:rPr>
          <w:rFonts w:hint="cs"/>
          <w:b/>
          <w:bCs/>
          <w:szCs w:val="24"/>
          <w:u w:val="single"/>
          <w:rtl/>
        </w:rPr>
        <w:t>23/14</w:t>
      </w:r>
    </w:p>
    <w:p w14:paraId="4ED0CE7B" w14:textId="77777777" w:rsidR="00980345" w:rsidRPr="00A36982" w:rsidRDefault="00980345" w:rsidP="00980345">
      <w:pPr>
        <w:spacing w:line="276" w:lineRule="auto"/>
        <w:jc w:val="center"/>
        <w:rPr>
          <w:b/>
          <w:bCs/>
          <w:szCs w:val="24"/>
          <w:u w:val="single"/>
          <w:rtl/>
        </w:rPr>
      </w:pPr>
    </w:p>
    <w:p w14:paraId="3B8E1468" w14:textId="77777777" w:rsidR="00980345" w:rsidRPr="003D596F" w:rsidRDefault="00980345" w:rsidP="00980345">
      <w:pPr>
        <w:pStyle w:val="TASHTIOTHEADER"/>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להשקעה בקרן הזנק</w:t>
      </w:r>
    </w:p>
    <w:p w14:paraId="54B1BDCF" w14:textId="77777777" w:rsidR="00980345" w:rsidRPr="003E628E" w:rsidRDefault="00980345" w:rsidP="00980345">
      <w:pPr>
        <w:spacing w:line="276" w:lineRule="auto"/>
        <w:rPr>
          <w:szCs w:val="24"/>
          <w:rtl/>
        </w:rPr>
      </w:pPr>
    </w:p>
    <w:p w14:paraId="41CB9AD8" w14:textId="77777777" w:rsidR="00980345" w:rsidRPr="003E628E" w:rsidRDefault="00980345" w:rsidP="00980345">
      <w:pPr>
        <w:spacing w:line="276" w:lineRule="auto"/>
        <w:rPr>
          <w:szCs w:val="24"/>
          <w:rtl/>
        </w:rPr>
      </w:pPr>
      <w:r w:rsidRPr="003E628E">
        <w:rPr>
          <w:szCs w:val="24"/>
          <w:rtl/>
        </w:rPr>
        <w:t xml:space="preserve"> </w:t>
      </w:r>
    </w:p>
    <w:p w14:paraId="3B0038D8" w14:textId="77777777" w:rsidR="00980345" w:rsidRPr="00EF076A" w:rsidRDefault="00980345" w:rsidP="00980345">
      <w:pPr>
        <w:spacing w:line="276" w:lineRule="auto"/>
        <w:rPr>
          <w:szCs w:val="24"/>
          <w:u w:val="single"/>
          <w:rtl/>
        </w:rPr>
      </w:pPr>
      <w:r w:rsidRPr="006B592A">
        <w:rPr>
          <w:rFonts w:hint="eastAsia"/>
          <w:szCs w:val="24"/>
          <w:u w:val="single"/>
          <w:rtl/>
        </w:rPr>
        <w:t>ט</w:t>
      </w:r>
      <w:r w:rsidRPr="006B592A">
        <w:rPr>
          <w:szCs w:val="24"/>
          <w:u w:val="single"/>
          <w:rtl/>
        </w:rPr>
        <w:t>ו</w:t>
      </w:r>
      <w:r w:rsidRPr="00EF076A">
        <w:rPr>
          <w:rFonts w:hint="eastAsia"/>
          <w:szCs w:val="24"/>
          <w:u w:val="single"/>
          <w:rtl/>
        </w:rPr>
        <w:t>פס</w:t>
      </w:r>
      <w:r w:rsidRPr="00EF076A">
        <w:rPr>
          <w:szCs w:val="24"/>
          <w:u w:val="single"/>
          <w:rtl/>
        </w:rPr>
        <w:t xml:space="preserve"> </w:t>
      </w:r>
      <w:r w:rsidRPr="00EF076A">
        <w:rPr>
          <w:rFonts w:hint="eastAsia"/>
          <w:szCs w:val="24"/>
          <w:u w:val="single"/>
          <w:rtl/>
        </w:rPr>
        <w:t>הבקשה</w:t>
      </w:r>
      <w:r w:rsidRPr="00EF076A">
        <w:rPr>
          <w:szCs w:val="24"/>
          <w:u w:val="single"/>
          <w:rtl/>
        </w:rPr>
        <w:t xml:space="preserve"> </w:t>
      </w:r>
      <w:r w:rsidRPr="00EF076A">
        <w:rPr>
          <w:rFonts w:hint="eastAsia"/>
          <w:szCs w:val="24"/>
          <w:u w:val="single"/>
          <w:rtl/>
        </w:rPr>
        <w:t>כולל</w:t>
      </w:r>
      <w:r w:rsidRPr="00EF076A">
        <w:rPr>
          <w:szCs w:val="24"/>
          <w:u w:val="single"/>
          <w:rtl/>
        </w:rPr>
        <w:t xml:space="preserve"> </w:t>
      </w:r>
      <w:r w:rsidRPr="00EF076A">
        <w:rPr>
          <w:rFonts w:hint="eastAsia"/>
          <w:szCs w:val="24"/>
          <w:u w:val="single"/>
          <w:rtl/>
        </w:rPr>
        <w:t>את</w:t>
      </w:r>
      <w:r w:rsidRPr="00EF076A">
        <w:rPr>
          <w:rFonts w:hint="cs"/>
          <w:szCs w:val="24"/>
          <w:u w:val="single"/>
          <w:rtl/>
        </w:rPr>
        <w:t xml:space="preserve"> כל</w:t>
      </w:r>
      <w:r w:rsidRPr="006B592A">
        <w:rPr>
          <w:szCs w:val="24"/>
          <w:u w:val="single"/>
          <w:rtl/>
        </w:rPr>
        <w:t xml:space="preserve"> </w:t>
      </w:r>
      <w:r w:rsidRPr="006B592A">
        <w:rPr>
          <w:rFonts w:hint="eastAsia"/>
          <w:szCs w:val="24"/>
          <w:u w:val="single"/>
          <w:rtl/>
        </w:rPr>
        <w:t>החלקים</w:t>
      </w:r>
      <w:r w:rsidRPr="00EF076A">
        <w:rPr>
          <w:szCs w:val="24"/>
          <w:u w:val="single"/>
          <w:rtl/>
        </w:rPr>
        <w:t xml:space="preserve"> </w:t>
      </w:r>
      <w:r w:rsidRPr="00EF076A">
        <w:rPr>
          <w:rFonts w:hint="eastAsia"/>
          <w:szCs w:val="24"/>
          <w:u w:val="single"/>
          <w:rtl/>
        </w:rPr>
        <w:t>הבאים</w:t>
      </w:r>
      <w:r w:rsidRPr="00EF076A">
        <w:rPr>
          <w:szCs w:val="24"/>
          <w:u w:val="single"/>
          <w:rtl/>
        </w:rPr>
        <w:t>:</w:t>
      </w:r>
    </w:p>
    <w:p w14:paraId="12919149" w14:textId="77777777" w:rsidR="00980345" w:rsidRPr="00BA4844" w:rsidRDefault="00980345" w:rsidP="00980345">
      <w:pPr>
        <w:spacing w:line="276" w:lineRule="auto"/>
        <w:rPr>
          <w:szCs w:val="24"/>
          <w:u w:val="single"/>
          <w:rtl/>
        </w:rPr>
      </w:pPr>
    </w:p>
    <w:p w14:paraId="757F56B0" w14:textId="77777777" w:rsidR="00980345" w:rsidRPr="00050800" w:rsidRDefault="00980345" w:rsidP="00980345">
      <w:pPr>
        <w:numPr>
          <w:ilvl w:val="0"/>
          <w:numId w:val="40"/>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כללי</w:t>
      </w:r>
    </w:p>
    <w:p w14:paraId="312D8E7B" w14:textId="77777777" w:rsidR="00980345" w:rsidRDefault="00980345" w:rsidP="00980345">
      <w:pPr>
        <w:numPr>
          <w:ilvl w:val="0"/>
          <w:numId w:val="40"/>
        </w:numPr>
        <w:spacing w:after="120" w:line="276" w:lineRule="auto"/>
        <w:jc w:val="both"/>
        <w:rPr>
          <w:szCs w:val="24"/>
        </w:rPr>
      </w:pPr>
      <w:r>
        <w:rPr>
          <w:rFonts w:hint="cs"/>
          <w:szCs w:val="24"/>
          <w:rtl/>
        </w:rPr>
        <w:t>אישור המציע לעריכת התכנית</w:t>
      </w:r>
      <w:r w:rsidRPr="00050800">
        <w:rPr>
          <w:szCs w:val="24"/>
          <w:rtl/>
        </w:rPr>
        <w:t xml:space="preserve"> </w:t>
      </w:r>
    </w:p>
    <w:p w14:paraId="3BBFD7EE" w14:textId="77777777" w:rsidR="00980345" w:rsidRDefault="00980345" w:rsidP="00980345">
      <w:pPr>
        <w:numPr>
          <w:ilvl w:val="0"/>
          <w:numId w:val="40"/>
        </w:numPr>
        <w:spacing w:after="120" w:line="276" w:lineRule="auto"/>
        <w:jc w:val="both"/>
        <w:rPr>
          <w:szCs w:val="24"/>
          <w:rtl/>
        </w:rPr>
      </w:pPr>
      <w:r>
        <w:rPr>
          <w:rFonts w:hint="cs"/>
          <w:szCs w:val="24"/>
          <w:rtl/>
        </w:rPr>
        <w:t>מובילי התכנית העיקריים</w:t>
      </w:r>
      <w:r w:rsidRPr="00050800">
        <w:rPr>
          <w:szCs w:val="24"/>
          <w:rtl/>
        </w:rPr>
        <w:t xml:space="preserve"> </w:t>
      </w:r>
    </w:p>
    <w:p w14:paraId="49CB97BB" w14:textId="77777777" w:rsidR="00980345" w:rsidRDefault="00980345" w:rsidP="00980345">
      <w:pPr>
        <w:numPr>
          <w:ilvl w:val="0"/>
          <w:numId w:val="40"/>
        </w:numPr>
        <w:spacing w:after="120" w:line="276" w:lineRule="auto"/>
        <w:jc w:val="both"/>
        <w:rPr>
          <w:szCs w:val="24"/>
        </w:rPr>
      </w:pPr>
      <w:r>
        <w:rPr>
          <w:rFonts w:hint="cs"/>
          <w:szCs w:val="24"/>
          <w:rtl/>
        </w:rPr>
        <w:t>תקציר</w:t>
      </w:r>
    </w:p>
    <w:p w14:paraId="2288CBB5" w14:textId="77777777" w:rsidR="00980345" w:rsidRDefault="00980345" w:rsidP="00980345">
      <w:pPr>
        <w:numPr>
          <w:ilvl w:val="0"/>
          <w:numId w:val="40"/>
        </w:numPr>
        <w:spacing w:after="120" w:line="276" w:lineRule="auto"/>
        <w:jc w:val="both"/>
        <w:rPr>
          <w:szCs w:val="24"/>
          <w:rtl/>
        </w:rPr>
      </w:pP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p>
    <w:p w14:paraId="74FBB25F" w14:textId="77777777" w:rsidR="00980345" w:rsidRDefault="00980345" w:rsidP="00980345">
      <w:pPr>
        <w:numPr>
          <w:ilvl w:val="0"/>
          <w:numId w:val="40"/>
        </w:numPr>
        <w:spacing w:after="120" w:line="276" w:lineRule="auto"/>
        <w:jc w:val="both"/>
        <w:rPr>
          <w:szCs w:val="24"/>
          <w:rtl/>
        </w:rPr>
      </w:pP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ותוכנית</w:t>
      </w:r>
      <w:r w:rsidRPr="00050800">
        <w:rPr>
          <w:szCs w:val="24"/>
          <w:rtl/>
        </w:rPr>
        <w:t xml:space="preserve"> </w:t>
      </w:r>
      <w:r w:rsidRPr="00050800">
        <w:rPr>
          <w:rFonts w:hint="eastAsia"/>
          <w:szCs w:val="24"/>
          <w:rtl/>
        </w:rPr>
        <w:t>עבודה</w:t>
      </w:r>
      <w:r w:rsidRPr="00050800">
        <w:rPr>
          <w:szCs w:val="24"/>
          <w:rtl/>
        </w:rPr>
        <w:t xml:space="preserve"> </w:t>
      </w:r>
    </w:p>
    <w:p w14:paraId="76F6DB9F" w14:textId="77777777" w:rsidR="00980345" w:rsidRDefault="00980345" w:rsidP="00980345">
      <w:pPr>
        <w:numPr>
          <w:ilvl w:val="0"/>
          <w:numId w:val="40"/>
        </w:numPr>
        <w:spacing w:after="120" w:line="276" w:lineRule="auto"/>
        <w:jc w:val="both"/>
        <w:rPr>
          <w:szCs w:val="24"/>
        </w:rPr>
      </w:pPr>
      <w:r>
        <w:rPr>
          <w:rFonts w:hint="cs"/>
          <w:szCs w:val="24"/>
          <w:rtl/>
        </w:rPr>
        <w:t>(ריק)</w:t>
      </w:r>
    </w:p>
    <w:p w14:paraId="77545F5D" w14:textId="77777777" w:rsidR="00980345" w:rsidRDefault="00980345" w:rsidP="00980345">
      <w:pPr>
        <w:numPr>
          <w:ilvl w:val="0"/>
          <w:numId w:val="40"/>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p>
    <w:p w14:paraId="7ADB75AE" w14:textId="77777777" w:rsidR="00980345" w:rsidRDefault="00980345" w:rsidP="00980345">
      <w:pPr>
        <w:numPr>
          <w:ilvl w:val="0"/>
          <w:numId w:val="40"/>
        </w:numPr>
        <w:spacing w:after="120" w:line="276" w:lineRule="auto"/>
        <w:jc w:val="both"/>
        <w:rPr>
          <w:szCs w:val="24"/>
        </w:rPr>
      </w:pPr>
      <w:r w:rsidRPr="00050800">
        <w:rPr>
          <w:rFonts w:hint="cs"/>
          <w:szCs w:val="24"/>
          <w:rtl/>
        </w:rPr>
        <w:t xml:space="preserve">מפרט תקציבי כקובץ </w:t>
      </w:r>
      <w:r w:rsidRPr="00050800">
        <w:rPr>
          <w:rFonts w:hint="cs"/>
          <w:szCs w:val="24"/>
        </w:rPr>
        <w:t>EXCEL</w:t>
      </w:r>
      <w:r>
        <w:rPr>
          <w:rFonts w:hint="cs"/>
          <w:szCs w:val="24"/>
          <w:rtl/>
        </w:rPr>
        <w:t xml:space="preserve"> (נספח א'1)</w:t>
      </w:r>
    </w:p>
    <w:p w14:paraId="503EA100" w14:textId="77777777" w:rsidR="00980345" w:rsidRPr="00143A2C" w:rsidRDefault="00980345" w:rsidP="00980345">
      <w:pPr>
        <w:numPr>
          <w:ilvl w:val="0"/>
          <w:numId w:val="40"/>
        </w:numPr>
        <w:spacing w:after="120" w:line="276" w:lineRule="auto"/>
        <w:jc w:val="both"/>
        <w:rPr>
          <w:szCs w:val="24"/>
          <w:rtl/>
        </w:rPr>
      </w:pP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נוספים</w:t>
      </w:r>
      <w:r w:rsidRPr="00050800">
        <w:rPr>
          <w:szCs w:val="24"/>
          <w:rtl/>
        </w:rPr>
        <w:t xml:space="preserve"> </w:t>
      </w:r>
      <w:r>
        <w:rPr>
          <w:rFonts w:hint="eastAsia"/>
          <w:szCs w:val="24"/>
          <w:rtl/>
        </w:rPr>
        <w:t>ו</w:t>
      </w:r>
      <w:r w:rsidRPr="00050800">
        <w:rPr>
          <w:rFonts w:hint="eastAsia"/>
          <w:szCs w:val="24"/>
          <w:rtl/>
        </w:rPr>
        <w:t>רישום</w:t>
      </w:r>
      <w:r w:rsidRPr="00050800">
        <w:rPr>
          <w:szCs w:val="24"/>
          <w:rtl/>
        </w:rPr>
        <w:t xml:space="preserve"> </w:t>
      </w:r>
      <w:r w:rsidRPr="00050800">
        <w:rPr>
          <w:rFonts w:hint="eastAsia"/>
          <w:szCs w:val="24"/>
          <w:rtl/>
        </w:rPr>
        <w:t>פטנטים</w:t>
      </w:r>
      <w:r w:rsidRPr="00143A2C">
        <w:rPr>
          <w:szCs w:val="24"/>
          <w:rtl/>
        </w:rPr>
        <w:tab/>
      </w:r>
    </w:p>
    <w:p w14:paraId="0DB36288" w14:textId="77777777" w:rsidR="00980345" w:rsidRPr="003E628E" w:rsidRDefault="00980345" w:rsidP="00980345">
      <w:pPr>
        <w:spacing w:line="276" w:lineRule="auto"/>
        <w:ind w:left="60"/>
        <w:rPr>
          <w:szCs w:val="24"/>
          <w:rtl/>
        </w:rPr>
      </w:pPr>
    </w:p>
    <w:p w14:paraId="35D7B39A" w14:textId="77777777" w:rsidR="00980345" w:rsidRPr="00BA4844" w:rsidRDefault="00980345" w:rsidP="00980345">
      <w:pPr>
        <w:spacing w:line="276" w:lineRule="auto"/>
        <w:ind w:left="60"/>
        <w:rPr>
          <w:b/>
          <w:bCs/>
          <w:szCs w:val="24"/>
          <w:u w:val="single"/>
          <w:rtl/>
        </w:rPr>
      </w:pPr>
      <w:r w:rsidRPr="00B27A58">
        <w:rPr>
          <w:rFonts w:hint="eastAsia"/>
          <w:b/>
          <w:bCs/>
          <w:szCs w:val="24"/>
          <w:u w:val="single"/>
          <w:rtl/>
        </w:rPr>
        <w:t>דגשים</w:t>
      </w:r>
    </w:p>
    <w:p w14:paraId="2F11FDA1" w14:textId="77777777" w:rsidR="00980345" w:rsidRPr="00050800" w:rsidRDefault="00980345" w:rsidP="00980345">
      <w:pPr>
        <w:numPr>
          <w:ilvl w:val="0"/>
          <w:numId w:val="41"/>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u w:val="single"/>
          <w:rtl/>
        </w:rPr>
        <w:t>בפרוטרוט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סעיפי</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נכונה</w:t>
      </w:r>
      <w:r w:rsidRPr="00050800">
        <w:rPr>
          <w:szCs w:val="24"/>
          <w:rtl/>
        </w:rPr>
        <w:t xml:space="preserve"> </w:t>
      </w:r>
      <w:r w:rsidRPr="00050800">
        <w:rPr>
          <w:rFonts w:hint="eastAsia"/>
          <w:szCs w:val="24"/>
          <w:rtl/>
        </w:rPr>
        <w:t>ומהירה</w:t>
      </w:r>
      <w:r w:rsidRPr="00050800">
        <w:rPr>
          <w:szCs w:val="24"/>
          <w:rtl/>
        </w:rPr>
        <w:t xml:space="preserve"> </w:t>
      </w:r>
      <w:r w:rsidRPr="00050800">
        <w:rPr>
          <w:rFonts w:hint="eastAsia"/>
          <w:szCs w:val="24"/>
          <w:rtl/>
        </w:rPr>
        <w:t>שלה</w:t>
      </w:r>
      <w:r w:rsidRPr="00050800">
        <w:rPr>
          <w:szCs w:val="24"/>
          <w:rtl/>
        </w:rPr>
        <w:t>.</w:t>
      </w:r>
    </w:p>
    <w:p w14:paraId="603BC56E" w14:textId="77777777" w:rsidR="00980345" w:rsidRPr="00050800" w:rsidRDefault="00980345" w:rsidP="00980345">
      <w:pPr>
        <w:numPr>
          <w:ilvl w:val="0"/>
          <w:numId w:val="41"/>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לבקשה</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בהערכת</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יודגש</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צירוף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שצירופם</w:t>
      </w:r>
      <w:r w:rsidRPr="00050800">
        <w:rPr>
          <w:szCs w:val="24"/>
          <w:rtl/>
        </w:rPr>
        <w:t xml:space="preserve"> </w:t>
      </w:r>
      <w:r w:rsidRPr="00050800">
        <w:rPr>
          <w:rFonts w:hint="eastAsia"/>
          <w:szCs w:val="24"/>
          <w:rtl/>
        </w:rPr>
        <w:t>מוגדר</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סף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להביא</w:t>
      </w:r>
      <w:r w:rsidRPr="00050800">
        <w:rPr>
          <w:szCs w:val="24"/>
          <w:rtl/>
        </w:rPr>
        <w:t xml:space="preserve"> </w:t>
      </w:r>
      <w:r w:rsidRPr="00050800">
        <w:rPr>
          <w:rFonts w:hint="eastAsia"/>
          <w:szCs w:val="24"/>
          <w:rtl/>
        </w:rPr>
        <w:t>לפסילת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שתיבדק</w:t>
      </w:r>
      <w:r w:rsidRPr="00050800">
        <w:rPr>
          <w:szCs w:val="24"/>
          <w:rtl/>
        </w:rPr>
        <w:t>.</w:t>
      </w:r>
    </w:p>
    <w:p w14:paraId="7011F2C9" w14:textId="77777777" w:rsidR="00980345" w:rsidRPr="00050800" w:rsidRDefault="00980345" w:rsidP="00980345">
      <w:pPr>
        <w:numPr>
          <w:ilvl w:val="0"/>
          <w:numId w:val="41"/>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צריך</w:t>
      </w:r>
      <w:r w:rsidRPr="00050800">
        <w:rPr>
          <w:szCs w:val="24"/>
          <w:rtl/>
        </w:rPr>
        <w:t xml:space="preserve"> </w:t>
      </w:r>
      <w:r w:rsidRPr="00050800">
        <w:rPr>
          <w:rFonts w:hint="eastAsia"/>
          <w:szCs w:val="24"/>
          <w:rtl/>
        </w:rPr>
        <w:t>להכיל</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מתודולוגיה</w:t>
      </w:r>
      <w:r w:rsidRPr="00050800">
        <w:rPr>
          <w:szCs w:val="24"/>
          <w:rtl/>
        </w:rPr>
        <w:t xml:space="preserve"> </w:t>
      </w:r>
      <w:r w:rsidRPr="00050800">
        <w:rPr>
          <w:rFonts w:hint="eastAsia"/>
          <w:szCs w:val="24"/>
          <w:rtl/>
        </w:rPr>
        <w:t>רלוונטית</w:t>
      </w:r>
      <w:r w:rsidRPr="00050800">
        <w:rPr>
          <w:szCs w:val="24"/>
          <w:rtl/>
        </w:rPr>
        <w:t xml:space="preserve"> </w:t>
      </w:r>
      <w:r w:rsidRPr="00050800">
        <w:rPr>
          <w:rFonts w:hint="eastAsia"/>
          <w:szCs w:val="24"/>
          <w:rtl/>
        </w:rPr>
        <w:t>והסבר</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לנקודות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להן</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הדן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מידה</w:t>
      </w:r>
      <w:r w:rsidRPr="00050800">
        <w:rPr>
          <w:szCs w:val="24"/>
          <w:rtl/>
        </w:rPr>
        <w:t>.</w:t>
      </w:r>
    </w:p>
    <w:p w14:paraId="7B9C0373" w14:textId="77777777" w:rsidR="00980345" w:rsidRPr="00050800" w:rsidRDefault="00980345" w:rsidP="00980345">
      <w:pPr>
        <w:numPr>
          <w:ilvl w:val="0"/>
          <w:numId w:val="41"/>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ימולא</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כספיים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קובץ</w:t>
      </w:r>
      <w:r w:rsidRPr="00050800">
        <w:rPr>
          <w:szCs w:val="24"/>
          <w:rtl/>
        </w:rPr>
        <w:t xml:space="preserve"> </w:t>
      </w:r>
      <w:r w:rsidRPr="00050800">
        <w:rPr>
          <w:szCs w:val="24"/>
        </w:rPr>
        <w:t>EXCEL</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להוריד</w:t>
      </w:r>
      <w:r w:rsidRPr="00050800">
        <w:rPr>
          <w:szCs w:val="24"/>
          <w:rtl/>
        </w:rPr>
        <w:t xml:space="preserve"> </w:t>
      </w:r>
      <w:r w:rsidRPr="00050800">
        <w:rPr>
          <w:rFonts w:hint="eastAsia"/>
          <w:szCs w:val="24"/>
          <w:rtl/>
        </w:rPr>
        <w:t>מאתר</w:t>
      </w:r>
      <w:r w:rsidRPr="00050800">
        <w:rPr>
          <w:szCs w:val="24"/>
          <w:rtl/>
        </w:rPr>
        <w:t xml:space="preserve"> </w:t>
      </w:r>
      <w:r w:rsidRPr="00050800">
        <w:rPr>
          <w:rFonts w:hint="eastAsia"/>
          <w:szCs w:val="24"/>
          <w:rtl/>
        </w:rPr>
        <w:t>המשרד</w:t>
      </w:r>
      <w:r w:rsidRPr="00050800">
        <w:rPr>
          <w:szCs w:val="24"/>
          <w:rtl/>
        </w:rPr>
        <w:t>(</w:t>
      </w: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1). </w:t>
      </w:r>
    </w:p>
    <w:p w14:paraId="2B3D4B7D" w14:textId="77777777" w:rsidR="00980345" w:rsidRPr="00143A2C" w:rsidRDefault="00980345" w:rsidP="00980345">
      <w:pPr>
        <w:numPr>
          <w:ilvl w:val="0"/>
          <w:numId w:val="41"/>
        </w:numPr>
        <w:spacing w:after="120" w:line="276" w:lineRule="auto"/>
        <w:jc w:val="both"/>
        <w:rPr>
          <w:szCs w:val="24"/>
          <w:rtl/>
        </w:rPr>
      </w:pPr>
      <w:r w:rsidRPr="00050800">
        <w:rPr>
          <w:rFonts w:hint="eastAsia"/>
          <w:szCs w:val="24"/>
          <w:rtl/>
        </w:rPr>
        <w:t>אין</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מצורף</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התקציר</w:t>
      </w:r>
      <w:r w:rsidRPr="00050800">
        <w:rPr>
          <w:szCs w:val="24"/>
          <w:rtl/>
        </w:rPr>
        <w:t xml:space="preserve"> </w:t>
      </w:r>
      <w:r w:rsidRPr="00050800">
        <w:rPr>
          <w:szCs w:val="24"/>
        </w:rPr>
        <w:t>Abstract)</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w:t>
      </w:r>
    </w:p>
    <w:p w14:paraId="6985C5DC" w14:textId="77777777" w:rsidR="00980345" w:rsidRPr="003E628E" w:rsidRDefault="00980345" w:rsidP="00980345">
      <w:pPr>
        <w:spacing w:line="276" w:lineRule="auto"/>
        <w:rPr>
          <w:szCs w:val="24"/>
          <w:rtl/>
        </w:rPr>
      </w:pPr>
      <w:r w:rsidRPr="003E628E">
        <w:rPr>
          <w:szCs w:val="24"/>
          <w:rtl/>
        </w:rPr>
        <w:t xml:space="preserve"> </w:t>
      </w:r>
    </w:p>
    <w:p w14:paraId="4C0485C1" w14:textId="77777777" w:rsidR="00980345" w:rsidRPr="003E628E" w:rsidRDefault="00980345" w:rsidP="00980345">
      <w:pPr>
        <w:spacing w:line="276" w:lineRule="auto"/>
        <w:rPr>
          <w:szCs w:val="24"/>
          <w:rtl/>
        </w:rPr>
      </w:pPr>
    </w:p>
    <w:p w14:paraId="648C081D" w14:textId="77777777" w:rsidR="00980345" w:rsidRPr="003E628E" w:rsidRDefault="00980345" w:rsidP="00980345">
      <w:pPr>
        <w:spacing w:line="276" w:lineRule="auto"/>
        <w:rPr>
          <w:szCs w:val="24"/>
          <w:rtl/>
        </w:rPr>
      </w:pPr>
      <w:r w:rsidRPr="003E628E">
        <w:rPr>
          <w:szCs w:val="24"/>
          <w:rtl/>
        </w:rPr>
        <w:t xml:space="preserve"> </w:t>
      </w:r>
    </w:p>
    <w:p w14:paraId="6B2039EB" w14:textId="77777777" w:rsidR="00980345" w:rsidRPr="003E628E" w:rsidRDefault="00980345" w:rsidP="00980345">
      <w:pPr>
        <w:spacing w:line="276" w:lineRule="auto"/>
        <w:rPr>
          <w:szCs w:val="24"/>
          <w:rtl/>
        </w:rPr>
      </w:pPr>
      <w:r w:rsidRPr="003E628E">
        <w:rPr>
          <w:szCs w:val="24"/>
          <w:rtl/>
        </w:rPr>
        <w:br w:type="page"/>
      </w:r>
    </w:p>
    <w:p w14:paraId="4E5AD01A" w14:textId="5EE65CAF" w:rsidR="00980345" w:rsidRPr="003E628E" w:rsidRDefault="001F59F0" w:rsidP="00980345">
      <w:pPr>
        <w:pStyle w:val="TASHTIOTHEADER"/>
        <w:rPr>
          <w:rFonts w:cs="David"/>
          <w:sz w:val="24"/>
          <w:szCs w:val="24"/>
          <w:rtl/>
        </w:rPr>
      </w:pPr>
      <w:r>
        <w:rPr>
          <w:noProof/>
          <w:rtl/>
        </w:rPr>
        <mc:AlternateContent>
          <mc:Choice Requires="wps">
            <w:drawing>
              <wp:anchor distT="0" distB="0" distL="114300" distR="114300" simplePos="0" relativeHeight="251660288" behindDoc="0" locked="0" layoutInCell="1" allowOverlap="1" wp14:anchorId="19EE1D0E" wp14:editId="6009469A">
                <wp:simplePos x="0" y="0"/>
                <wp:positionH relativeFrom="column">
                  <wp:posOffset>-530225</wp:posOffset>
                </wp:positionH>
                <wp:positionV relativeFrom="paragraph">
                  <wp:posOffset>-89535</wp:posOffset>
                </wp:positionV>
                <wp:extent cx="1874520" cy="1029335"/>
                <wp:effectExtent l="0" t="0" r="11430" b="1841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1029335"/>
                        </a:xfrm>
                        <a:prstGeom prst="rect">
                          <a:avLst/>
                        </a:prstGeom>
                        <a:solidFill>
                          <a:srgbClr val="FFFFFF"/>
                        </a:solidFill>
                        <a:ln w="9525">
                          <a:solidFill>
                            <a:srgbClr val="000000"/>
                          </a:solidFill>
                          <a:miter lim="800000"/>
                          <a:headEnd/>
                          <a:tailEnd/>
                        </a:ln>
                      </wps:spPr>
                      <wps:txbx>
                        <w:txbxContent>
                          <w:p w14:paraId="5C22BE35" w14:textId="77777777" w:rsidR="00980345" w:rsidRPr="00C94421" w:rsidRDefault="00980345" w:rsidP="00980345">
                            <w:pPr>
                              <w:rPr>
                                <w:rtl/>
                              </w:rPr>
                            </w:pPr>
                            <w:r w:rsidRPr="00C94421">
                              <w:rPr>
                                <w:rtl/>
                              </w:rPr>
                              <w:t>לשימוש משרדי בלבד:</w:t>
                            </w:r>
                          </w:p>
                          <w:p w14:paraId="3BE7E0AE" w14:textId="77777777" w:rsidR="00980345" w:rsidRPr="00C94421" w:rsidRDefault="00980345" w:rsidP="00980345">
                            <w:pPr>
                              <w:rPr>
                                <w:rtl/>
                              </w:rPr>
                            </w:pPr>
                          </w:p>
                          <w:p w14:paraId="49A33C7E" w14:textId="77777777" w:rsidR="00980345" w:rsidRDefault="00980345" w:rsidP="00980345">
                            <w:r w:rsidRPr="00C94421">
                              <w:rPr>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EE1D0E" id="_x0000_t202" coordsize="21600,21600" o:spt="202" path="m,l,21600r21600,l21600,xe">
                <v:stroke joinstyle="miter"/>
                <v:path gradientshapeok="t" o:connecttype="rect"/>
              </v:shapetype>
              <v:shape id="Text Box 2" o:spid="_x0000_s1026" type="#_x0000_t202" style="position:absolute;left:0;text-align:left;margin-left:-41.75pt;margin-top:-7.05pt;width:147.6pt;height:8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">
                <v:textbox>
                  <w:txbxContent>
                    <w:p w14:paraId="5C22BE35" w14:textId="77777777" w:rsidR="00980345" w:rsidRPr="00C94421" w:rsidRDefault="00980345" w:rsidP="00980345">
                      <w:pPr>
                        <w:rPr>
                          <w:rtl/>
                        </w:rPr>
                      </w:pPr>
                      <w:r w:rsidRPr="00C94421">
                        <w:rPr>
                          <w:rtl/>
                        </w:rPr>
                        <w:t>לשימוש משרדי בלבד:</w:t>
                      </w:r>
                    </w:p>
                    <w:p w14:paraId="3BE7E0AE" w14:textId="77777777" w:rsidR="00980345" w:rsidRPr="00C94421" w:rsidRDefault="00980345" w:rsidP="00980345">
                      <w:pPr>
                        <w:rPr>
                          <w:rtl/>
                        </w:rPr>
                      </w:pPr>
                    </w:p>
                    <w:p w14:paraId="49A33C7E" w14:textId="77777777" w:rsidR="00980345" w:rsidRDefault="00980345" w:rsidP="00980345">
                      <w:r w:rsidRPr="00C94421">
                        <w:rPr>
                          <w:rtl/>
                        </w:rPr>
                        <w:t>מספר הבקשה:</w:t>
                      </w:r>
                    </w:p>
                  </w:txbxContent>
                </v:textbox>
              </v:shape>
            </w:pict>
          </mc:Fallback>
        </mc:AlternateContent>
      </w:r>
      <w:r w:rsidR="00980345">
        <w:rPr>
          <w:rFonts w:cs="David"/>
          <w:sz w:val="24"/>
          <w:szCs w:val="24"/>
          <w:rtl/>
        </w:rPr>
        <w:t>משרד ה</w:t>
      </w:r>
      <w:r w:rsidR="00980345" w:rsidRPr="00635DCB">
        <w:rPr>
          <w:rFonts w:cs="David"/>
          <w:sz w:val="24"/>
          <w:szCs w:val="24"/>
          <w:rtl/>
        </w:rPr>
        <w:t>תשתיות הלאומיות ה</w:t>
      </w:r>
      <w:r w:rsidR="00980345">
        <w:rPr>
          <w:rFonts w:cs="David"/>
          <w:sz w:val="24"/>
          <w:szCs w:val="24"/>
          <w:rtl/>
        </w:rPr>
        <w:t>אנרגיה והמים</w:t>
      </w:r>
    </w:p>
    <w:p w14:paraId="0CEE464C" w14:textId="77777777" w:rsidR="00980345" w:rsidRPr="00431F13" w:rsidRDefault="00980345" w:rsidP="00980345">
      <w:pPr>
        <w:pStyle w:val="TASHTIOTHEADER"/>
        <w:rPr>
          <w:rStyle w:val="aff6"/>
          <w:sz w:val="24"/>
          <w:szCs w:val="24"/>
          <w:rtl/>
        </w:rPr>
      </w:pPr>
      <w:r w:rsidRPr="003E628E">
        <w:rPr>
          <w:rFonts w:cs="David" w:hint="cs"/>
          <w:sz w:val="24"/>
          <w:szCs w:val="24"/>
          <w:rtl/>
        </w:rPr>
        <w:t>לשכת המדען הראשי</w:t>
      </w:r>
    </w:p>
    <w:p w14:paraId="2C0B84B6" w14:textId="77777777" w:rsidR="00980345" w:rsidRPr="00431F13" w:rsidRDefault="00980345" w:rsidP="00980345">
      <w:pPr>
        <w:pStyle w:val="TASHTIOTHEADER"/>
        <w:rPr>
          <w:rStyle w:val="aff6"/>
          <w:sz w:val="24"/>
          <w:szCs w:val="24"/>
          <w:rtl/>
        </w:rPr>
      </w:pPr>
      <w:r w:rsidRPr="00431F13">
        <w:rPr>
          <w:rStyle w:val="aff6"/>
          <w:sz w:val="24"/>
          <w:szCs w:val="24"/>
          <w:rtl/>
        </w:rPr>
        <w:t xml:space="preserve">בקשה </w:t>
      </w:r>
      <w:r w:rsidRPr="00431F13">
        <w:rPr>
          <w:rStyle w:val="aff6"/>
          <w:rFonts w:hint="cs"/>
          <w:sz w:val="24"/>
          <w:szCs w:val="24"/>
          <w:rtl/>
        </w:rPr>
        <w:t xml:space="preserve">להשקעה  מקרן </w:t>
      </w:r>
      <w:r w:rsidRPr="003E628E">
        <w:rPr>
          <w:rStyle w:val="aff6"/>
          <w:rFonts w:hint="cs"/>
          <w:sz w:val="24"/>
          <w:szCs w:val="24"/>
          <w:rtl/>
        </w:rPr>
        <w:t>הזנק</w:t>
      </w:r>
    </w:p>
    <w:p w14:paraId="50EF0F4F" w14:textId="77777777" w:rsidR="00980345" w:rsidRPr="00885845" w:rsidRDefault="00980345" w:rsidP="00980345">
      <w:pPr>
        <w:pStyle w:val="1f2"/>
        <w:numPr>
          <w:ilvl w:val="0"/>
          <w:numId w:val="46"/>
        </w:numPr>
        <w:rPr>
          <w:rtl/>
        </w:rPr>
      </w:pPr>
      <w:r w:rsidRPr="00885845">
        <w:rPr>
          <w:rtl/>
        </w:rPr>
        <w:t>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40"/>
        <w:gridCol w:w="1420"/>
        <w:gridCol w:w="1420"/>
        <w:gridCol w:w="2840"/>
      </w:tblGrid>
      <w:tr w:rsidR="00980345" w:rsidRPr="001F4A24" w14:paraId="3AB9E3B6" w14:textId="77777777" w:rsidTr="00980345">
        <w:trPr>
          <w:trHeight w:hRule="exact" w:val="1100"/>
        </w:trPr>
        <w:tc>
          <w:tcPr>
            <w:tcW w:w="8520" w:type="dxa"/>
            <w:gridSpan w:val="4"/>
          </w:tcPr>
          <w:p w14:paraId="7E2B37B1" w14:textId="77777777" w:rsidR="00980345" w:rsidRPr="00431F13" w:rsidRDefault="00980345" w:rsidP="00980345">
            <w:pPr>
              <w:pStyle w:val="20"/>
              <w:keepLines/>
              <w:numPr>
                <w:ilvl w:val="1"/>
                <w:numId w:val="0"/>
              </w:numPr>
              <w:tabs>
                <w:tab w:val="left" w:pos="850"/>
              </w:tabs>
              <w:spacing w:line="276" w:lineRule="auto"/>
              <w:ind w:left="792" w:hanging="432"/>
              <w:jc w:val="left"/>
              <w:rPr>
                <w:rtl/>
              </w:rPr>
            </w:pPr>
            <w:r w:rsidRPr="00431F13">
              <w:rPr>
                <w:rFonts w:hint="cs"/>
                <w:rtl/>
              </w:rPr>
              <w:t>שם התוכנית</w:t>
            </w:r>
            <w:r w:rsidRPr="00431F13">
              <w:rPr>
                <w:rtl/>
              </w:rPr>
              <w:t xml:space="preserve"> (בעברית):</w:t>
            </w:r>
          </w:p>
          <w:bookmarkStart w:id="1" w:name="Text1"/>
          <w:p w14:paraId="5B047404" w14:textId="77777777" w:rsidR="00980345" w:rsidRPr="001F4A24" w:rsidRDefault="00980345" w:rsidP="00980345">
            <w:pPr>
              <w:spacing w:line="276" w:lineRule="auto"/>
              <w:rPr>
                <w:b/>
                <w:bCs/>
                <w:szCs w:val="24"/>
                <w:rtl/>
              </w:rPr>
            </w:pPr>
            <w:r w:rsidRPr="00431F13">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431F13">
              <w:rPr>
                <w:rFonts w:ascii="Georgia" w:hAnsi="Georgia"/>
                <w:b/>
                <w:bCs/>
                <w:i/>
                <w:iCs/>
                <w:caps/>
                <w:color w:val="4E4F89"/>
                <w:spacing w:val="5"/>
                <w:szCs w:val="24"/>
                <w:rtl/>
              </w:rPr>
            </w:r>
            <w:r w:rsidRPr="00431F13">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431F13">
              <w:rPr>
                <w:rFonts w:ascii="Georgia" w:hAnsi="Georgia"/>
                <w:b/>
                <w:bCs/>
                <w:i/>
                <w:iCs/>
                <w:caps/>
                <w:color w:val="4E4F89"/>
                <w:spacing w:val="5"/>
                <w:szCs w:val="24"/>
                <w:rtl/>
              </w:rPr>
              <w:fldChar w:fldCharType="end"/>
            </w:r>
            <w:bookmarkEnd w:id="1"/>
          </w:p>
          <w:p w14:paraId="54E39AE3" w14:textId="77777777" w:rsidR="00980345" w:rsidRPr="001F4A24" w:rsidRDefault="00980345" w:rsidP="00980345">
            <w:pPr>
              <w:spacing w:line="276" w:lineRule="auto"/>
              <w:rPr>
                <w:b/>
                <w:bCs/>
                <w:szCs w:val="24"/>
                <w:rtl/>
              </w:rPr>
            </w:pPr>
          </w:p>
        </w:tc>
      </w:tr>
      <w:tr w:rsidR="00980345" w:rsidRPr="001F4A24" w14:paraId="550A61A4" w14:textId="77777777" w:rsidTr="00980345">
        <w:trPr>
          <w:trHeight w:hRule="exact" w:val="905"/>
        </w:trPr>
        <w:tc>
          <w:tcPr>
            <w:tcW w:w="8520" w:type="dxa"/>
            <w:gridSpan w:val="4"/>
          </w:tcPr>
          <w:p w14:paraId="08619084" w14:textId="77777777" w:rsidR="00980345" w:rsidRPr="00431F13" w:rsidRDefault="00980345" w:rsidP="00980345">
            <w:pPr>
              <w:pStyle w:val="20"/>
              <w:keepLines/>
              <w:numPr>
                <w:ilvl w:val="1"/>
                <w:numId w:val="0"/>
              </w:numPr>
              <w:tabs>
                <w:tab w:val="left" w:pos="850"/>
              </w:tabs>
              <w:spacing w:line="276" w:lineRule="auto"/>
              <w:ind w:left="792" w:hanging="432"/>
              <w:jc w:val="left"/>
              <w:rPr>
                <w:rtl/>
              </w:rPr>
            </w:pPr>
            <w:r w:rsidRPr="00431F13">
              <w:rPr>
                <w:rFonts w:hint="cs"/>
                <w:rtl/>
              </w:rPr>
              <w:t>שם התוכנית</w:t>
            </w:r>
            <w:r w:rsidRPr="00431F13">
              <w:rPr>
                <w:rtl/>
              </w:rPr>
              <w:t xml:space="preserve"> (באנגלית):</w:t>
            </w:r>
          </w:p>
          <w:p w14:paraId="21F1D1CD" w14:textId="77777777" w:rsidR="00980345" w:rsidRPr="00431F13" w:rsidRDefault="00980345" w:rsidP="00980345">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980345" w:rsidRPr="001F4A24" w14:paraId="47BC27DE" w14:textId="77777777" w:rsidTr="00980345">
        <w:trPr>
          <w:trHeight w:hRule="exact" w:val="851"/>
        </w:trPr>
        <w:tc>
          <w:tcPr>
            <w:tcW w:w="8520" w:type="dxa"/>
            <w:gridSpan w:val="4"/>
          </w:tcPr>
          <w:p w14:paraId="0A50A4F3" w14:textId="77777777" w:rsidR="00980345" w:rsidRPr="00431F13" w:rsidRDefault="00980345" w:rsidP="00980345">
            <w:pPr>
              <w:pStyle w:val="20"/>
              <w:keepLines/>
              <w:numPr>
                <w:ilvl w:val="1"/>
                <w:numId w:val="0"/>
              </w:numPr>
              <w:tabs>
                <w:tab w:val="left" w:pos="850"/>
              </w:tabs>
              <w:spacing w:line="276" w:lineRule="auto"/>
              <w:ind w:left="792" w:hanging="432"/>
              <w:jc w:val="left"/>
              <w:rPr>
                <w:rtl/>
              </w:rPr>
            </w:pPr>
            <w:r w:rsidRPr="00431F13">
              <w:rPr>
                <w:rFonts w:hint="cs"/>
                <w:rtl/>
              </w:rPr>
              <w:t xml:space="preserve">נושא </w:t>
            </w:r>
            <w:r>
              <w:rPr>
                <w:rFonts w:hint="cs"/>
                <w:rtl/>
              </w:rPr>
              <w:t>התכנית</w:t>
            </w:r>
            <w:r w:rsidRPr="00431F13">
              <w:rPr>
                <w:rFonts w:hint="cs"/>
                <w:rtl/>
              </w:rPr>
              <w:t xml:space="preserve"> על פי סעיף 2 בקול הקורא:</w:t>
            </w:r>
          </w:p>
          <w:p w14:paraId="52D4C5FC" w14:textId="77777777" w:rsidR="00980345" w:rsidRPr="00431F13" w:rsidRDefault="00980345" w:rsidP="00980345">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980345" w:rsidRPr="001F4A24" w14:paraId="01C139E6" w14:textId="77777777" w:rsidTr="00980345">
        <w:trPr>
          <w:trHeight w:hRule="exact" w:val="851"/>
        </w:trPr>
        <w:tc>
          <w:tcPr>
            <w:tcW w:w="8520" w:type="dxa"/>
            <w:gridSpan w:val="4"/>
          </w:tcPr>
          <w:p w14:paraId="185248E4" w14:textId="77777777" w:rsidR="00980345" w:rsidRPr="00431F13" w:rsidRDefault="00980345" w:rsidP="00980345">
            <w:pPr>
              <w:pStyle w:val="20"/>
              <w:keepLines/>
              <w:numPr>
                <w:ilvl w:val="1"/>
                <w:numId w:val="0"/>
              </w:numPr>
              <w:tabs>
                <w:tab w:val="left" w:pos="850"/>
              </w:tabs>
              <w:spacing w:line="276" w:lineRule="auto"/>
              <w:ind w:left="792" w:hanging="432"/>
              <w:jc w:val="left"/>
              <w:rPr>
                <w:rtl/>
              </w:rPr>
            </w:pPr>
            <w:r w:rsidRPr="00431F13">
              <w:rPr>
                <w:rFonts w:hint="cs"/>
                <w:rtl/>
              </w:rPr>
              <w:t>מטרת העל של התוכנית:</w:t>
            </w:r>
          </w:p>
          <w:p w14:paraId="27C3131E" w14:textId="77777777" w:rsidR="00980345" w:rsidRPr="001F4A24" w:rsidRDefault="00980345" w:rsidP="00980345">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980345" w:rsidRPr="001F4A24" w14:paraId="59115130" w14:textId="77777777" w:rsidTr="00980345">
        <w:trPr>
          <w:trHeight w:hRule="exact" w:val="1115"/>
        </w:trPr>
        <w:tc>
          <w:tcPr>
            <w:tcW w:w="2840" w:type="dxa"/>
            <w:tcBorders>
              <w:bottom w:val="single" w:sz="6" w:space="0" w:color="auto"/>
            </w:tcBorders>
          </w:tcPr>
          <w:p w14:paraId="6CD6D16B" w14:textId="77777777" w:rsidR="00980345" w:rsidRDefault="00980345" w:rsidP="00980345">
            <w:pPr>
              <w:pStyle w:val="20"/>
              <w:keepLines/>
              <w:numPr>
                <w:ilvl w:val="1"/>
                <w:numId w:val="0"/>
              </w:numPr>
              <w:tabs>
                <w:tab w:val="left" w:pos="190"/>
              </w:tabs>
              <w:spacing w:line="276" w:lineRule="auto"/>
              <w:ind w:left="615" w:hanging="615"/>
              <w:jc w:val="left"/>
              <w:rPr>
                <w:rtl/>
              </w:rPr>
            </w:pPr>
            <w:r w:rsidRPr="00431F13">
              <w:rPr>
                <w:rtl/>
              </w:rPr>
              <w:t xml:space="preserve">משך </w:t>
            </w:r>
            <w:r>
              <w:rPr>
                <w:rFonts w:hint="cs"/>
                <w:rtl/>
              </w:rPr>
              <w:t>התכנית</w:t>
            </w:r>
            <w:r w:rsidRPr="00431F13">
              <w:rPr>
                <w:rtl/>
              </w:rPr>
              <w:t xml:space="preserve"> (</w:t>
            </w:r>
            <w:r w:rsidRPr="00431F13">
              <w:rPr>
                <w:rFonts w:hint="cs"/>
                <w:rtl/>
              </w:rPr>
              <w:t>חודשים</w:t>
            </w:r>
            <w:r w:rsidRPr="001F4A24">
              <w:rPr>
                <w:rtl/>
              </w:rPr>
              <w:t>):</w:t>
            </w:r>
          </w:p>
          <w:p w14:paraId="082CDDCD" w14:textId="77777777" w:rsidR="00980345" w:rsidRPr="00431F13" w:rsidRDefault="00980345" w:rsidP="00980345">
            <w:pPr>
              <w:pStyle w:val="20"/>
              <w:keepLines/>
              <w:numPr>
                <w:ilvl w:val="1"/>
                <w:numId w:val="0"/>
              </w:numPr>
              <w:tabs>
                <w:tab w:val="left" w:pos="190"/>
              </w:tabs>
              <w:spacing w:line="276" w:lineRule="auto"/>
              <w:ind w:left="615" w:hanging="615"/>
              <w:jc w:val="left"/>
              <w:rPr>
                <w:i/>
                <w:iCs/>
                <w:caps/>
                <w:rtl/>
              </w:rPr>
            </w:pPr>
            <w:r w:rsidRPr="00431F13">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2840" w:type="dxa"/>
            <w:gridSpan w:val="2"/>
            <w:tcBorders>
              <w:bottom w:val="single" w:sz="6" w:space="0" w:color="auto"/>
            </w:tcBorders>
          </w:tcPr>
          <w:p w14:paraId="3C45C97B" w14:textId="77777777" w:rsidR="00980345" w:rsidRDefault="00980345" w:rsidP="00980345">
            <w:pPr>
              <w:pStyle w:val="20"/>
              <w:keepLines/>
              <w:numPr>
                <w:ilvl w:val="1"/>
                <w:numId w:val="0"/>
              </w:numPr>
              <w:tabs>
                <w:tab w:val="left" w:pos="43"/>
              </w:tabs>
              <w:spacing w:line="276" w:lineRule="auto"/>
              <w:jc w:val="left"/>
              <w:rPr>
                <w:rtl/>
              </w:rPr>
            </w:pPr>
            <w:r w:rsidRPr="00431F13">
              <w:rPr>
                <w:rtl/>
              </w:rPr>
              <w:t xml:space="preserve">תאריך רצוי לתחילת </w:t>
            </w:r>
            <w:r>
              <w:rPr>
                <w:rFonts w:hint="cs"/>
                <w:rtl/>
              </w:rPr>
              <w:t xml:space="preserve">התכנית </w:t>
            </w:r>
            <w:r w:rsidRPr="001F4A24">
              <w:rPr>
                <w:rtl/>
              </w:rPr>
              <w:t>:</w:t>
            </w:r>
          </w:p>
          <w:p w14:paraId="5C4F3C83" w14:textId="77777777" w:rsidR="00980345" w:rsidRPr="00431F13" w:rsidRDefault="00980345" w:rsidP="00980345">
            <w:pPr>
              <w:pStyle w:val="20"/>
              <w:keepLines/>
              <w:numPr>
                <w:ilvl w:val="1"/>
                <w:numId w:val="0"/>
              </w:numPr>
              <w:tabs>
                <w:tab w:val="left" w:pos="43"/>
              </w:tabs>
              <w:spacing w:line="276" w:lineRule="auto"/>
              <w:jc w:val="left"/>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2840" w:type="dxa"/>
            <w:tcBorders>
              <w:bottom w:val="single" w:sz="6" w:space="0" w:color="auto"/>
            </w:tcBorders>
          </w:tcPr>
          <w:p w14:paraId="66D15CB5" w14:textId="77777777" w:rsidR="00980345" w:rsidRDefault="00980345" w:rsidP="00980345">
            <w:pPr>
              <w:pStyle w:val="20"/>
              <w:keepLines/>
              <w:numPr>
                <w:ilvl w:val="1"/>
                <w:numId w:val="0"/>
              </w:numPr>
              <w:tabs>
                <w:tab w:val="left" w:pos="38"/>
              </w:tabs>
              <w:spacing w:line="276" w:lineRule="auto"/>
              <w:ind w:left="38"/>
              <w:jc w:val="left"/>
              <w:rPr>
                <w:rtl/>
              </w:rPr>
            </w:pPr>
            <w:r w:rsidRPr="00431F13">
              <w:rPr>
                <w:rtl/>
              </w:rPr>
              <w:t>תחום (בהתאם לקול קורא):</w:t>
            </w:r>
          </w:p>
          <w:p w14:paraId="08DE73E8" w14:textId="77777777" w:rsidR="00980345" w:rsidRPr="00431F13" w:rsidRDefault="00980345" w:rsidP="00980345">
            <w:pPr>
              <w:pStyle w:val="20"/>
              <w:keepLines/>
              <w:numPr>
                <w:ilvl w:val="1"/>
                <w:numId w:val="0"/>
              </w:numPr>
              <w:tabs>
                <w:tab w:val="left" w:pos="38"/>
              </w:tabs>
              <w:spacing w:line="276" w:lineRule="auto"/>
              <w:ind w:left="38"/>
              <w:jc w:val="left"/>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r>
      <w:tr w:rsidR="00980345" w:rsidRPr="001F4A24" w14:paraId="09C61746" w14:textId="77777777" w:rsidTr="00980345">
        <w:trPr>
          <w:trHeight w:hRule="exact" w:val="537"/>
        </w:trPr>
        <w:tc>
          <w:tcPr>
            <w:tcW w:w="4260" w:type="dxa"/>
            <w:gridSpan w:val="2"/>
            <w:tcBorders>
              <w:top w:val="single" w:sz="6" w:space="0" w:color="auto"/>
              <w:bottom w:val="single" w:sz="4" w:space="0" w:color="auto"/>
              <w:right w:val="single" w:sz="4" w:space="0" w:color="auto"/>
            </w:tcBorders>
          </w:tcPr>
          <w:p w14:paraId="08648A57" w14:textId="77777777" w:rsidR="00980345" w:rsidRPr="00431F13" w:rsidRDefault="00980345" w:rsidP="00980345">
            <w:pPr>
              <w:pStyle w:val="20"/>
              <w:keepLines/>
              <w:numPr>
                <w:ilvl w:val="1"/>
                <w:numId w:val="0"/>
              </w:numPr>
              <w:tabs>
                <w:tab w:val="left" w:pos="850"/>
                <w:tab w:val="center" w:pos="4152"/>
              </w:tabs>
              <w:spacing w:line="276" w:lineRule="auto"/>
              <w:jc w:val="left"/>
              <w:rPr>
                <w:rtl/>
              </w:rPr>
            </w:pPr>
            <w:r w:rsidRPr="00431F13">
              <w:rPr>
                <w:rtl/>
              </w:rPr>
              <w:t xml:space="preserve">תקציב </w:t>
            </w:r>
            <w:r w:rsidRPr="00431F13">
              <w:rPr>
                <w:rFonts w:hint="cs"/>
                <w:rtl/>
              </w:rPr>
              <w:t>הפרויקט</w:t>
            </w:r>
            <w:r w:rsidRPr="00431F13">
              <w:rPr>
                <w:rtl/>
              </w:rPr>
              <w:t xml:space="preserve"> </w:t>
            </w:r>
            <w:r w:rsidRPr="001F4A24">
              <w:rPr>
                <w:rtl/>
              </w:rPr>
              <w:t xml:space="preserve"> </w:t>
            </w:r>
            <w:r w:rsidRPr="00431F13">
              <w:rPr>
                <w:rtl/>
              </w:rPr>
              <w:t>בש"ח</w:t>
            </w:r>
            <w:r w:rsidRPr="001F4A24">
              <w:rPr>
                <w:rtl/>
              </w:rPr>
              <w:t xml:space="preserve">: </w:t>
            </w:r>
            <w:r w:rsidRPr="00431F13">
              <w:rPr>
                <w:rtl/>
              </w:rPr>
              <w:t xml:space="preserve"> </w:t>
            </w:r>
            <w:r w:rsidRPr="00431F13">
              <w:rPr>
                <w:rtl/>
              </w:rPr>
              <w:fldChar w:fldCharType="begin">
                <w:ffData>
                  <w:name w:val=""/>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r>
              <w:rPr>
                <w:rtl/>
              </w:rPr>
              <w:tab/>
            </w:r>
          </w:p>
        </w:tc>
        <w:tc>
          <w:tcPr>
            <w:tcW w:w="4260" w:type="dxa"/>
            <w:gridSpan w:val="2"/>
            <w:tcBorders>
              <w:top w:val="single" w:sz="6" w:space="0" w:color="auto"/>
              <w:left w:val="single" w:sz="4" w:space="0" w:color="auto"/>
              <w:bottom w:val="single" w:sz="4" w:space="0" w:color="auto"/>
            </w:tcBorders>
          </w:tcPr>
          <w:p w14:paraId="141BCE4D" w14:textId="77777777" w:rsidR="00980345" w:rsidRPr="001F4A24" w:rsidRDefault="00980345" w:rsidP="00980345">
            <w:pPr>
              <w:pStyle w:val="20"/>
              <w:keepLines/>
              <w:numPr>
                <w:ilvl w:val="1"/>
                <w:numId w:val="0"/>
              </w:numPr>
              <w:tabs>
                <w:tab w:val="left" w:pos="850"/>
                <w:tab w:val="center" w:pos="4152"/>
              </w:tabs>
              <w:spacing w:line="276" w:lineRule="auto"/>
              <w:jc w:val="left"/>
              <w:rPr>
                <w:rtl/>
              </w:rPr>
            </w:pPr>
            <w:r>
              <w:rPr>
                <w:rFonts w:hint="cs"/>
                <w:rtl/>
              </w:rPr>
              <w:t>גובה המענק המבוקש מהמשרד בש"ח:</w:t>
            </w:r>
          </w:p>
        </w:tc>
      </w:tr>
      <w:tr w:rsidR="00980345" w:rsidRPr="001F4A24" w14:paraId="37909E92" w14:textId="77777777" w:rsidTr="00980345">
        <w:trPr>
          <w:trHeight w:hRule="exact" w:val="738"/>
        </w:trPr>
        <w:tc>
          <w:tcPr>
            <w:tcW w:w="4260" w:type="dxa"/>
            <w:gridSpan w:val="2"/>
            <w:tcBorders>
              <w:top w:val="single" w:sz="4" w:space="0" w:color="auto"/>
              <w:bottom w:val="single" w:sz="12" w:space="0" w:color="auto"/>
              <w:right w:val="single" w:sz="4" w:space="0" w:color="auto"/>
            </w:tcBorders>
          </w:tcPr>
          <w:p w14:paraId="0F778DDB" w14:textId="77777777" w:rsidR="00980345" w:rsidRPr="00431F13" w:rsidRDefault="00980345" w:rsidP="00980345">
            <w:pPr>
              <w:pStyle w:val="20"/>
              <w:keepLines/>
              <w:numPr>
                <w:ilvl w:val="1"/>
                <w:numId w:val="0"/>
              </w:numPr>
              <w:tabs>
                <w:tab w:val="left" w:pos="850"/>
              </w:tabs>
              <w:spacing w:line="276" w:lineRule="auto"/>
              <w:jc w:val="left"/>
              <w:rPr>
                <w:i/>
                <w:iCs/>
                <w:caps/>
                <w:rtl/>
              </w:rPr>
            </w:pPr>
            <w:r w:rsidRPr="00431F13">
              <w:rPr>
                <w:rtl/>
              </w:rPr>
              <w:t xml:space="preserve">שם </w:t>
            </w:r>
            <w:r w:rsidRPr="00431F13">
              <w:rPr>
                <w:rFonts w:hint="cs"/>
                <w:rtl/>
              </w:rPr>
              <w:t>המציע</w:t>
            </w:r>
            <w:r w:rsidRPr="00431F13">
              <w:rPr>
                <w:rtl/>
              </w:rPr>
              <w:t xml:space="preserve"> וכתובתו:</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4260" w:type="dxa"/>
            <w:gridSpan w:val="2"/>
            <w:tcBorders>
              <w:top w:val="single" w:sz="4" w:space="0" w:color="auto"/>
              <w:left w:val="single" w:sz="4" w:space="0" w:color="auto"/>
              <w:bottom w:val="single" w:sz="12" w:space="0" w:color="auto"/>
            </w:tcBorders>
          </w:tcPr>
          <w:p w14:paraId="7889D196" w14:textId="77777777" w:rsidR="00980345" w:rsidRDefault="00980345" w:rsidP="00980345">
            <w:pPr>
              <w:pStyle w:val="20"/>
              <w:keepLines/>
              <w:numPr>
                <w:ilvl w:val="1"/>
                <w:numId w:val="0"/>
              </w:numPr>
              <w:tabs>
                <w:tab w:val="left" w:pos="850"/>
              </w:tabs>
              <w:spacing w:line="276" w:lineRule="auto"/>
              <w:jc w:val="left"/>
              <w:rPr>
                <w:i/>
                <w:iCs/>
                <w:caps/>
                <w:rtl/>
              </w:rPr>
            </w:pPr>
            <w:r>
              <w:rPr>
                <w:rFonts w:hint="cs"/>
                <w:i/>
                <w:iCs/>
                <w:caps/>
                <w:rtl/>
              </w:rPr>
              <w:t>מנהל הפרויקט:</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p w14:paraId="5A3A6F30" w14:textId="77777777" w:rsidR="00980345" w:rsidRDefault="00980345" w:rsidP="00980345">
            <w:pPr>
              <w:rPr>
                <w:rtl/>
              </w:rPr>
            </w:pPr>
            <w:r>
              <w:rPr>
                <w:rFonts w:hint="cs"/>
                <w:rtl/>
              </w:rPr>
              <w:t>כתובת מייל:</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p w14:paraId="0EC85C7B" w14:textId="77777777" w:rsidR="00980345" w:rsidRPr="004B27AB" w:rsidRDefault="00980345" w:rsidP="00980345">
            <w:pPr>
              <w:rPr>
                <w:rtl/>
              </w:rPr>
            </w:pPr>
            <w:r>
              <w:rPr>
                <w:rFonts w:hint="cs"/>
                <w:rtl/>
              </w:rPr>
              <w:t>טלפון:</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tc>
      </w:tr>
    </w:tbl>
    <w:p w14:paraId="4220103F" w14:textId="77777777" w:rsidR="00980345" w:rsidRPr="003E628E" w:rsidRDefault="00980345" w:rsidP="00980345">
      <w:pPr>
        <w:spacing w:line="276" w:lineRule="auto"/>
        <w:rPr>
          <w:szCs w:val="24"/>
          <w:rtl/>
        </w:rPr>
      </w:pPr>
      <w:r w:rsidRPr="003E628E">
        <w:rPr>
          <w:szCs w:val="24"/>
          <w:rtl/>
        </w:rPr>
        <w:br w:type="textWrapping" w:clear="all"/>
      </w:r>
    </w:p>
    <w:p w14:paraId="631C061E" w14:textId="77777777" w:rsidR="00980345" w:rsidRPr="00885845" w:rsidRDefault="00980345" w:rsidP="00980345">
      <w:pPr>
        <w:pStyle w:val="1f2"/>
        <w:numPr>
          <w:ilvl w:val="0"/>
          <w:numId w:val="46"/>
        </w:numPr>
        <w:rPr>
          <w:rtl/>
        </w:rPr>
      </w:pPr>
      <w:r w:rsidRPr="00885845">
        <w:rPr>
          <w:rtl/>
        </w:rPr>
        <w:t xml:space="preserve">אישור </w:t>
      </w:r>
      <w:r>
        <w:rPr>
          <w:rtl/>
        </w:rPr>
        <w:t>יזם</w:t>
      </w:r>
      <w:r w:rsidRPr="003E628E">
        <w:rPr>
          <w:rtl/>
        </w:rPr>
        <w:t>:</w:t>
      </w:r>
      <w:r>
        <w:rPr>
          <w:rFonts w:hint="cs"/>
          <w:rtl/>
        </w:rPr>
        <w:t xml:space="preserve"> </w:t>
      </w:r>
    </w:p>
    <w:p w14:paraId="4523A6CF" w14:textId="77777777" w:rsidR="00980345" w:rsidRPr="003E628E" w:rsidRDefault="00980345" w:rsidP="00980345">
      <w:pPr>
        <w:spacing w:line="276" w:lineRule="auto"/>
        <w:rPr>
          <w:szCs w:val="24"/>
          <w:rtl/>
        </w:rPr>
      </w:pPr>
      <w:r w:rsidRPr="003E628E">
        <w:rPr>
          <w:szCs w:val="24"/>
          <w:rtl/>
        </w:rPr>
        <w:t>מורשי חתימה מטעם</w:t>
      </w:r>
      <w:r w:rsidRPr="003E628E">
        <w:rPr>
          <w:rFonts w:hint="cs"/>
          <w:szCs w:val="24"/>
          <w:rtl/>
        </w:rPr>
        <w:t xml:space="preserve"> המציע:</w:t>
      </w:r>
    </w:p>
    <w:p w14:paraId="03C31AFC" w14:textId="77777777" w:rsidR="00980345" w:rsidRPr="003E628E" w:rsidRDefault="00980345" w:rsidP="00980345">
      <w:pPr>
        <w:spacing w:line="276" w:lineRule="auto"/>
        <w:rPr>
          <w:szCs w:val="24"/>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980345" w:rsidRPr="003E628E" w14:paraId="280A7776" w14:textId="77777777" w:rsidTr="00980345">
        <w:tc>
          <w:tcPr>
            <w:tcW w:w="1657" w:type="dxa"/>
            <w:tcBorders>
              <w:top w:val="single" w:sz="4" w:space="0" w:color="auto"/>
            </w:tcBorders>
          </w:tcPr>
          <w:p w14:paraId="6EEEE978" w14:textId="77777777" w:rsidR="00980345" w:rsidRPr="003E628E" w:rsidRDefault="00980345" w:rsidP="00980345">
            <w:pPr>
              <w:spacing w:line="276" w:lineRule="auto"/>
              <w:jc w:val="center"/>
              <w:rPr>
                <w:szCs w:val="24"/>
                <w:rtl/>
              </w:rPr>
            </w:pPr>
            <w:r w:rsidRPr="003E628E">
              <w:rPr>
                <w:rFonts w:hint="cs"/>
                <w:szCs w:val="24"/>
                <w:rtl/>
              </w:rPr>
              <w:t>שם</w:t>
            </w:r>
          </w:p>
        </w:tc>
        <w:tc>
          <w:tcPr>
            <w:tcW w:w="640" w:type="dxa"/>
          </w:tcPr>
          <w:p w14:paraId="5E7F9C13" w14:textId="77777777" w:rsidR="00980345" w:rsidRPr="003E628E" w:rsidRDefault="00980345" w:rsidP="00980345">
            <w:pPr>
              <w:spacing w:line="276" w:lineRule="auto"/>
              <w:jc w:val="center"/>
              <w:rPr>
                <w:szCs w:val="24"/>
                <w:rtl/>
              </w:rPr>
            </w:pPr>
          </w:p>
        </w:tc>
        <w:tc>
          <w:tcPr>
            <w:tcW w:w="2390" w:type="dxa"/>
            <w:tcBorders>
              <w:top w:val="single" w:sz="4" w:space="0" w:color="auto"/>
            </w:tcBorders>
          </w:tcPr>
          <w:p w14:paraId="60936BED" w14:textId="77777777" w:rsidR="00980345" w:rsidRPr="003E628E" w:rsidRDefault="00980345" w:rsidP="00980345">
            <w:pPr>
              <w:spacing w:line="276" w:lineRule="auto"/>
              <w:jc w:val="center"/>
              <w:rPr>
                <w:szCs w:val="24"/>
                <w:rtl/>
              </w:rPr>
            </w:pPr>
            <w:r w:rsidRPr="003E628E">
              <w:rPr>
                <w:rFonts w:hint="cs"/>
                <w:szCs w:val="24"/>
                <w:rtl/>
              </w:rPr>
              <w:t>תפקיד</w:t>
            </w:r>
          </w:p>
        </w:tc>
        <w:tc>
          <w:tcPr>
            <w:tcW w:w="240" w:type="dxa"/>
          </w:tcPr>
          <w:p w14:paraId="12A059F0" w14:textId="77777777" w:rsidR="00980345" w:rsidRPr="003E628E" w:rsidRDefault="00980345" w:rsidP="00980345">
            <w:pPr>
              <w:spacing w:line="276" w:lineRule="auto"/>
              <w:jc w:val="center"/>
              <w:rPr>
                <w:szCs w:val="24"/>
                <w:rtl/>
              </w:rPr>
            </w:pPr>
          </w:p>
        </w:tc>
        <w:tc>
          <w:tcPr>
            <w:tcW w:w="1134" w:type="dxa"/>
            <w:tcBorders>
              <w:top w:val="single" w:sz="4" w:space="0" w:color="auto"/>
            </w:tcBorders>
          </w:tcPr>
          <w:p w14:paraId="2CA702D0" w14:textId="77777777" w:rsidR="00980345" w:rsidRPr="003E628E" w:rsidRDefault="00980345" w:rsidP="00980345">
            <w:pPr>
              <w:spacing w:line="276" w:lineRule="auto"/>
              <w:jc w:val="center"/>
              <w:rPr>
                <w:szCs w:val="24"/>
                <w:rtl/>
              </w:rPr>
            </w:pPr>
            <w:r w:rsidRPr="003E628E">
              <w:rPr>
                <w:rFonts w:hint="cs"/>
                <w:szCs w:val="24"/>
                <w:rtl/>
              </w:rPr>
              <w:t>ת.ז.</w:t>
            </w:r>
          </w:p>
        </w:tc>
        <w:tc>
          <w:tcPr>
            <w:tcW w:w="315" w:type="dxa"/>
          </w:tcPr>
          <w:p w14:paraId="1E23A900" w14:textId="77777777" w:rsidR="00980345" w:rsidRPr="003E628E" w:rsidRDefault="00980345" w:rsidP="00980345">
            <w:pPr>
              <w:spacing w:line="276" w:lineRule="auto"/>
              <w:jc w:val="center"/>
              <w:rPr>
                <w:szCs w:val="24"/>
                <w:rtl/>
              </w:rPr>
            </w:pPr>
          </w:p>
        </w:tc>
        <w:tc>
          <w:tcPr>
            <w:tcW w:w="1293" w:type="dxa"/>
            <w:tcBorders>
              <w:top w:val="single" w:sz="4" w:space="0" w:color="auto"/>
            </w:tcBorders>
          </w:tcPr>
          <w:p w14:paraId="59172AC2" w14:textId="77777777" w:rsidR="00980345" w:rsidRPr="003E628E" w:rsidRDefault="00980345" w:rsidP="00980345">
            <w:pPr>
              <w:spacing w:line="276" w:lineRule="auto"/>
              <w:jc w:val="center"/>
              <w:rPr>
                <w:szCs w:val="24"/>
                <w:rtl/>
              </w:rPr>
            </w:pPr>
            <w:r w:rsidRPr="003E628E">
              <w:rPr>
                <w:rFonts w:hint="cs"/>
                <w:szCs w:val="24"/>
                <w:rtl/>
              </w:rPr>
              <w:t>חתימה</w:t>
            </w:r>
          </w:p>
        </w:tc>
        <w:tc>
          <w:tcPr>
            <w:tcW w:w="425" w:type="dxa"/>
          </w:tcPr>
          <w:p w14:paraId="68D0326F" w14:textId="77777777" w:rsidR="00980345" w:rsidRPr="003E628E" w:rsidRDefault="00980345" w:rsidP="00980345">
            <w:pPr>
              <w:spacing w:line="276" w:lineRule="auto"/>
              <w:jc w:val="center"/>
              <w:rPr>
                <w:szCs w:val="24"/>
                <w:rtl/>
              </w:rPr>
            </w:pPr>
          </w:p>
        </w:tc>
        <w:tc>
          <w:tcPr>
            <w:tcW w:w="1253" w:type="dxa"/>
            <w:tcBorders>
              <w:top w:val="single" w:sz="4" w:space="0" w:color="auto"/>
            </w:tcBorders>
          </w:tcPr>
          <w:p w14:paraId="162BC3FD" w14:textId="77777777" w:rsidR="00980345" w:rsidRPr="003E628E" w:rsidRDefault="00980345" w:rsidP="00980345">
            <w:pPr>
              <w:spacing w:line="276" w:lineRule="auto"/>
              <w:jc w:val="center"/>
              <w:rPr>
                <w:szCs w:val="24"/>
                <w:rtl/>
              </w:rPr>
            </w:pPr>
            <w:r w:rsidRPr="003E628E">
              <w:rPr>
                <w:rFonts w:hint="cs"/>
                <w:szCs w:val="24"/>
                <w:rtl/>
              </w:rPr>
              <w:t>תאריך</w:t>
            </w:r>
          </w:p>
        </w:tc>
      </w:tr>
      <w:tr w:rsidR="00980345" w:rsidRPr="003E628E" w14:paraId="5ACF11CB" w14:textId="77777777" w:rsidTr="00980345">
        <w:tc>
          <w:tcPr>
            <w:tcW w:w="1657" w:type="dxa"/>
            <w:tcBorders>
              <w:bottom w:val="single" w:sz="4" w:space="0" w:color="auto"/>
            </w:tcBorders>
          </w:tcPr>
          <w:p w14:paraId="3495A656" w14:textId="77777777" w:rsidR="00980345" w:rsidRPr="003E628E" w:rsidRDefault="00980345" w:rsidP="00980345">
            <w:pPr>
              <w:spacing w:line="276" w:lineRule="auto"/>
              <w:jc w:val="center"/>
              <w:rPr>
                <w:szCs w:val="24"/>
                <w:rtl/>
              </w:rPr>
            </w:pPr>
          </w:p>
        </w:tc>
        <w:tc>
          <w:tcPr>
            <w:tcW w:w="640" w:type="dxa"/>
          </w:tcPr>
          <w:p w14:paraId="6C1AFB1E" w14:textId="77777777" w:rsidR="00980345" w:rsidRPr="003E628E" w:rsidRDefault="00980345" w:rsidP="00980345">
            <w:pPr>
              <w:spacing w:line="276" w:lineRule="auto"/>
              <w:jc w:val="center"/>
              <w:rPr>
                <w:szCs w:val="24"/>
                <w:rtl/>
              </w:rPr>
            </w:pPr>
          </w:p>
        </w:tc>
        <w:tc>
          <w:tcPr>
            <w:tcW w:w="2390" w:type="dxa"/>
            <w:tcBorders>
              <w:bottom w:val="single" w:sz="4" w:space="0" w:color="auto"/>
            </w:tcBorders>
          </w:tcPr>
          <w:p w14:paraId="6220B1D8" w14:textId="77777777" w:rsidR="00980345" w:rsidRPr="003E628E" w:rsidRDefault="00980345" w:rsidP="00980345">
            <w:pPr>
              <w:spacing w:line="276" w:lineRule="auto"/>
              <w:jc w:val="center"/>
              <w:rPr>
                <w:szCs w:val="24"/>
                <w:rtl/>
              </w:rPr>
            </w:pPr>
          </w:p>
        </w:tc>
        <w:tc>
          <w:tcPr>
            <w:tcW w:w="240" w:type="dxa"/>
          </w:tcPr>
          <w:p w14:paraId="1B53A6BA" w14:textId="77777777" w:rsidR="00980345" w:rsidRPr="003E628E" w:rsidRDefault="00980345" w:rsidP="00980345">
            <w:pPr>
              <w:spacing w:line="276" w:lineRule="auto"/>
              <w:jc w:val="center"/>
              <w:rPr>
                <w:szCs w:val="24"/>
                <w:rtl/>
              </w:rPr>
            </w:pPr>
          </w:p>
        </w:tc>
        <w:tc>
          <w:tcPr>
            <w:tcW w:w="1134" w:type="dxa"/>
            <w:tcBorders>
              <w:bottom w:val="single" w:sz="4" w:space="0" w:color="auto"/>
            </w:tcBorders>
          </w:tcPr>
          <w:p w14:paraId="732FFFB0" w14:textId="77777777" w:rsidR="00980345" w:rsidRPr="003E628E" w:rsidRDefault="00980345" w:rsidP="00980345">
            <w:pPr>
              <w:spacing w:line="276" w:lineRule="auto"/>
              <w:jc w:val="center"/>
              <w:rPr>
                <w:szCs w:val="24"/>
                <w:rtl/>
              </w:rPr>
            </w:pPr>
          </w:p>
        </w:tc>
        <w:tc>
          <w:tcPr>
            <w:tcW w:w="315" w:type="dxa"/>
          </w:tcPr>
          <w:p w14:paraId="13710624" w14:textId="77777777" w:rsidR="00980345" w:rsidRPr="003E628E" w:rsidRDefault="00980345" w:rsidP="00980345">
            <w:pPr>
              <w:spacing w:line="276" w:lineRule="auto"/>
              <w:jc w:val="center"/>
              <w:rPr>
                <w:szCs w:val="24"/>
                <w:rtl/>
              </w:rPr>
            </w:pPr>
          </w:p>
        </w:tc>
        <w:tc>
          <w:tcPr>
            <w:tcW w:w="1293" w:type="dxa"/>
            <w:tcBorders>
              <w:bottom w:val="single" w:sz="4" w:space="0" w:color="auto"/>
            </w:tcBorders>
          </w:tcPr>
          <w:p w14:paraId="720548A6" w14:textId="77777777" w:rsidR="00980345" w:rsidRPr="003E628E" w:rsidRDefault="00980345" w:rsidP="00980345">
            <w:pPr>
              <w:spacing w:line="276" w:lineRule="auto"/>
              <w:jc w:val="center"/>
              <w:rPr>
                <w:szCs w:val="24"/>
                <w:rtl/>
              </w:rPr>
            </w:pPr>
          </w:p>
        </w:tc>
        <w:tc>
          <w:tcPr>
            <w:tcW w:w="425" w:type="dxa"/>
          </w:tcPr>
          <w:p w14:paraId="4FC103A3" w14:textId="77777777" w:rsidR="00980345" w:rsidRPr="003E628E" w:rsidRDefault="00980345" w:rsidP="00980345">
            <w:pPr>
              <w:spacing w:line="276" w:lineRule="auto"/>
              <w:jc w:val="center"/>
              <w:rPr>
                <w:szCs w:val="24"/>
                <w:rtl/>
              </w:rPr>
            </w:pPr>
          </w:p>
        </w:tc>
        <w:tc>
          <w:tcPr>
            <w:tcW w:w="1253" w:type="dxa"/>
            <w:tcBorders>
              <w:bottom w:val="single" w:sz="4" w:space="0" w:color="auto"/>
            </w:tcBorders>
          </w:tcPr>
          <w:p w14:paraId="3AB55D75" w14:textId="77777777" w:rsidR="00980345" w:rsidRPr="003E628E" w:rsidRDefault="00980345" w:rsidP="00980345">
            <w:pPr>
              <w:spacing w:line="276" w:lineRule="auto"/>
              <w:jc w:val="center"/>
              <w:rPr>
                <w:szCs w:val="24"/>
                <w:rtl/>
              </w:rPr>
            </w:pPr>
          </w:p>
        </w:tc>
      </w:tr>
      <w:tr w:rsidR="00980345" w:rsidRPr="003E628E" w14:paraId="4600310E" w14:textId="77777777" w:rsidTr="00980345">
        <w:trPr>
          <w:trHeight w:val="267"/>
        </w:trPr>
        <w:tc>
          <w:tcPr>
            <w:tcW w:w="1657" w:type="dxa"/>
            <w:tcBorders>
              <w:top w:val="single" w:sz="4" w:space="0" w:color="auto"/>
            </w:tcBorders>
          </w:tcPr>
          <w:p w14:paraId="54EA6CBD" w14:textId="77777777" w:rsidR="00980345" w:rsidRPr="003E628E" w:rsidRDefault="00980345" w:rsidP="00980345">
            <w:pPr>
              <w:spacing w:line="276" w:lineRule="auto"/>
              <w:jc w:val="center"/>
              <w:rPr>
                <w:szCs w:val="24"/>
                <w:rtl/>
              </w:rPr>
            </w:pPr>
            <w:r w:rsidRPr="003E628E">
              <w:rPr>
                <w:rFonts w:hint="cs"/>
                <w:szCs w:val="24"/>
                <w:rtl/>
              </w:rPr>
              <w:t>שם</w:t>
            </w:r>
          </w:p>
        </w:tc>
        <w:tc>
          <w:tcPr>
            <w:tcW w:w="640" w:type="dxa"/>
          </w:tcPr>
          <w:p w14:paraId="405A8040" w14:textId="77777777" w:rsidR="00980345" w:rsidRPr="003E628E" w:rsidRDefault="00980345" w:rsidP="00980345">
            <w:pPr>
              <w:spacing w:line="276" w:lineRule="auto"/>
              <w:jc w:val="center"/>
              <w:rPr>
                <w:szCs w:val="24"/>
                <w:rtl/>
              </w:rPr>
            </w:pPr>
          </w:p>
        </w:tc>
        <w:tc>
          <w:tcPr>
            <w:tcW w:w="2390" w:type="dxa"/>
            <w:tcBorders>
              <w:top w:val="single" w:sz="4" w:space="0" w:color="auto"/>
            </w:tcBorders>
          </w:tcPr>
          <w:p w14:paraId="6AF6FF2C" w14:textId="77777777" w:rsidR="00980345" w:rsidRPr="003E628E" w:rsidRDefault="00980345" w:rsidP="00980345">
            <w:pPr>
              <w:spacing w:line="276" w:lineRule="auto"/>
              <w:jc w:val="center"/>
              <w:rPr>
                <w:szCs w:val="24"/>
                <w:rtl/>
              </w:rPr>
            </w:pPr>
            <w:r w:rsidRPr="003E628E">
              <w:rPr>
                <w:rFonts w:hint="cs"/>
                <w:szCs w:val="24"/>
                <w:rtl/>
              </w:rPr>
              <w:t>תפקיד</w:t>
            </w:r>
          </w:p>
        </w:tc>
        <w:tc>
          <w:tcPr>
            <w:tcW w:w="240" w:type="dxa"/>
          </w:tcPr>
          <w:p w14:paraId="20A838B7" w14:textId="77777777" w:rsidR="00980345" w:rsidRPr="003E628E" w:rsidRDefault="00980345" w:rsidP="00980345">
            <w:pPr>
              <w:spacing w:line="276" w:lineRule="auto"/>
              <w:jc w:val="center"/>
              <w:rPr>
                <w:szCs w:val="24"/>
                <w:rtl/>
              </w:rPr>
            </w:pPr>
          </w:p>
        </w:tc>
        <w:tc>
          <w:tcPr>
            <w:tcW w:w="1134" w:type="dxa"/>
            <w:tcBorders>
              <w:top w:val="single" w:sz="4" w:space="0" w:color="auto"/>
            </w:tcBorders>
          </w:tcPr>
          <w:p w14:paraId="70949686" w14:textId="77777777" w:rsidR="00980345" w:rsidRPr="003E628E" w:rsidRDefault="00980345" w:rsidP="00980345">
            <w:pPr>
              <w:spacing w:line="276" w:lineRule="auto"/>
              <w:jc w:val="center"/>
              <w:rPr>
                <w:szCs w:val="24"/>
                <w:rtl/>
              </w:rPr>
            </w:pPr>
            <w:r w:rsidRPr="003E628E">
              <w:rPr>
                <w:rFonts w:hint="cs"/>
                <w:szCs w:val="24"/>
                <w:rtl/>
              </w:rPr>
              <w:t>ת.ז.</w:t>
            </w:r>
          </w:p>
        </w:tc>
        <w:tc>
          <w:tcPr>
            <w:tcW w:w="315" w:type="dxa"/>
          </w:tcPr>
          <w:p w14:paraId="0F5F8EEA" w14:textId="77777777" w:rsidR="00980345" w:rsidRPr="003E628E" w:rsidRDefault="00980345" w:rsidP="00980345">
            <w:pPr>
              <w:spacing w:line="276" w:lineRule="auto"/>
              <w:jc w:val="center"/>
              <w:rPr>
                <w:szCs w:val="24"/>
                <w:rtl/>
              </w:rPr>
            </w:pPr>
          </w:p>
        </w:tc>
        <w:tc>
          <w:tcPr>
            <w:tcW w:w="1293" w:type="dxa"/>
            <w:tcBorders>
              <w:top w:val="single" w:sz="4" w:space="0" w:color="auto"/>
            </w:tcBorders>
          </w:tcPr>
          <w:p w14:paraId="5FFA60C7" w14:textId="77777777" w:rsidR="00980345" w:rsidRPr="003E628E" w:rsidRDefault="00980345" w:rsidP="00980345">
            <w:pPr>
              <w:spacing w:line="276" w:lineRule="auto"/>
              <w:jc w:val="center"/>
              <w:rPr>
                <w:szCs w:val="24"/>
                <w:rtl/>
              </w:rPr>
            </w:pPr>
            <w:r w:rsidRPr="003E628E">
              <w:rPr>
                <w:rFonts w:hint="cs"/>
                <w:szCs w:val="24"/>
                <w:rtl/>
              </w:rPr>
              <w:t>חתימה</w:t>
            </w:r>
          </w:p>
        </w:tc>
        <w:tc>
          <w:tcPr>
            <w:tcW w:w="425" w:type="dxa"/>
          </w:tcPr>
          <w:p w14:paraId="235F8DDB" w14:textId="77777777" w:rsidR="00980345" w:rsidRPr="003E628E" w:rsidRDefault="00980345" w:rsidP="00980345">
            <w:pPr>
              <w:spacing w:line="276" w:lineRule="auto"/>
              <w:jc w:val="center"/>
              <w:rPr>
                <w:szCs w:val="24"/>
                <w:rtl/>
              </w:rPr>
            </w:pPr>
          </w:p>
        </w:tc>
        <w:tc>
          <w:tcPr>
            <w:tcW w:w="1253" w:type="dxa"/>
            <w:tcBorders>
              <w:top w:val="single" w:sz="4" w:space="0" w:color="auto"/>
            </w:tcBorders>
          </w:tcPr>
          <w:p w14:paraId="23D1E30D" w14:textId="77777777" w:rsidR="00980345" w:rsidRPr="003E628E" w:rsidRDefault="00980345" w:rsidP="00980345">
            <w:pPr>
              <w:spacing w:line="276" w:lineRule="auto"/>
              <w:jc w:val="center"/>
              <w:rPr>
                <w:szCs w:val="24"/>
                <w:rtl/>
              </w:rPr>
            </w:pPr>
            <w:r w:rsidRPr="003E628E">
              <w:rPr>
                <w:rFonts w:hint="cs"/>
                <w:szCs w:val="24"/>
                <w:rtl/>
              </w:rPr>
              <w:t>תאריך</w:t>
            </w:r>
          </w:p>
        </w:tc>
      </w:tr>
    </w:tbl>
    <w:p w14:paraId="1066BCEE" w14:textId="77777777" w:rsidR="00980345" w:rsidRDefault="00980345" w:rsidP="00980345">
      <w:pPr>
        <w:spacing w:line="276" w:lineRule="auto"/>
        <w:rPr>
          <w:szCs w:val="24"/>
          <w:rtl/>
        </w:rPr>
      </w:pPr>
    </w:p>
    <w:p w14:paraId="506ABDF1" w14:textId="77777777" w:rsidR="00980345" w:rsidRPr="003E628E" w:rsidRDefault="00980345" w:rsidP="00980345">
      <w:pPr>
        <w:spacing w:line="276" w:lineRule="auto"/>
        <w:rPr>
          <w:szCs w:val="24"/>
          <w:rtl/>
        </w:rPr>
      </w:pPr>
      <w:r w:rsidRPr="003E628E">
        <w:rPr>
          <w:rFonts w:hint="cs"/>
          <w:szCs w:val="24"/>
          <w:rtl/>
        </w:rPr>
        <w:t>אישור עו"ד לכך שהחותמים על מסמכי ההצעה מחייבים את המציע בחתימתם:</w:t>
      </w:r>
    </w:p>
    <w:p w14:paraId="2A05AB55" w14:textId="77777777" w:rsidR="00980345" w:rsidRPr="003E628E" w:rsidRDefault="00980345" w:rsidP="00980345">
      <w:pPr>
        <w:spacing w:line="276" w:lineRule="auto"/>
        <w:rPr>
          <w:szCs w:val="24"/>
          <w:rtl/>
        </w:rPr>
      </w:pPr>
    </w:p>
    <w:tbl>
      <w:tblPr>
        <w:bidiVisual/>
        <w:tblW w:w="0" w:type="auto"/>
        <w:jc w:val="center"/>
        <w:tblLook w:val="01E0" w:firstRow="1" w:lastRow="1" w:firstColumn="1" w:lastColumn="1" w:noHBand="0" w:noVBand="0"/>
      </w:tblPr>
      <w:tblGrid>
        <w:gridCol w:w="3959"/>
        <w:gridCol w:w="1267"/>
        <w:gridCol w:w="2976"/>
      </w:tblGrid>
      <w:tr w:rsidR="00980345" w:rsidRPr="003E628E" w14:paraId="18AF505D" w14:textId="77777777" w:rsidTr="00980345">
        <w:trPr>
          <w:trHeight w:val="287"/>
          <w:jc w:val="center"/>
        </w:trPr>
        <w:tc>
          <w:tcPr>
            <w:tcW w:w="3959" w:type="dxa"/>
            <w:tcBorders>
              <w:top w:val="single" w:sz="4" w:space="0" w:color="auto"/>
            </w:tcBorders>
          </w:tcPr>
          <w:p w14:paraId="368A9B1F" w14:textId="77777777" w:rsidR="00980345" w:rsidRPr="003E628E" w:rsidRDefault="00980345" w:rsidP="00980345">
            <w:pPr>
              <w:spacing w:line="276" w:lineRule="auto"/>
              <w:rPr>
                <w:szCs w:val="24"/>
                <w:rtl/>
              </w:rPr>
            </w:pPr>
            <w:r w:rsidRPr="003E628E">
              <w:rPr>
                <w:rFonts w:hint="cs"/>
                <w:szCs w:val="24"/>
                <w:rtl/>
              </w:rPr>
              <w:t>חתימת עו"ד וחותמת</w:t>
            </w:r>
          </w:p>
        </w:tc>
        <w:tc>
          <w:tcPr>
            <w:tcW w:w="1267" w:type="dxa"/>
          </w:tcPr>
          <w:p w14:paraId="7E6DB36C" w14:textId="77777777" w:rsidR="00980345" w:rsidRPr="003E628E" w:rsidRDefault="00980345" w:rsidP="00980345">
            <w:pPr>
              <w:spacing w:line="276" w:lineRule="auto"/>
              <w:rPr>
                <w:szCs w:val="24"/>
                <w:rtl/>
              </w:rPr>
            </w:pPr>
          </w:p>
        </w:tc>
        <w:tc>
          <w:tcPr>
            <w:tcW w:w="2976" w:type="dxa"/>
            <w:tcBorders>
              <w:top w:val="single" w:sz="4" w:space="0" w:color="auto"/>
            </w:tcBorders>
          </w:tcPr>
          <w:p w14:paraId="51893B28" w14:textId="77777777" w:rsidR="00980345" w:rsidRPr="003E628E" w:rsidRDefault="00980345" w:rsidP="00980345">
            <w:pPr>
              <w:spacing w:line="276" w:lineRule="auto"/>
              <w:rPr>
                <w:szCs w:val="24"/>
                <w:rtl/>
              </w:rPr>
            </w:pPr>
            <w:r w:rsidRPr="003E628E">
              <w:rPr>
                <w:rFonts w:hint="cs"/>
                <w:szCs w:val="24"/>
                <w:rtl/>
              </w:rPr>
              <w:t>תאריך</w:t>
            </w:r>
          </w:p>
        </w:tc>
      </w:tr>
    </w:tbl>
    <w:p w14:paraId="18AAC9AB" w14:textId="77777777" w:rsidR="00980345" w:rsidRPr="003E628E" w:rsidRDefault="00980345" w:rsidP="00980345">
      <w:pPr>
        <w:spacing w:line="276" w:lineRule="auto"/>
        <w:rPr>
          <w:szCs w:val="24"/>
        </w:rPr>
      </w:pPr>
      <w:r w:rsidRPr="003E628E">
        <w:rPr>
          <w:b/>
          <w:bCs/>
          <w:szCs w:val="24"/>
        </w:rPr>
        <w:br w:type="page"/>
      </w:r>
    </w:p>
    <w:p w14:paraId="6B075C57" w14:textId="77777777" w:rsidR="00980345" w:rsidRPr="003E628E" w:rsidRDefault="00980345" w:rsidP="00980345"/>
    <w:p w14:paraId="146E70CA" w14:textId="77777777" w:rsidR="00980345" w:rsidRPr="00885845" w:rsidRDefault="00980345" w:rsidP="00980345">
      <w:pPr>
        <w:pStyle w:val="1f2"/>
        <w:numPr>
          <w:ilvl w:val="0"/>
          <w:numId w:val="46"/>
        </w:numPr>
        <w:rPr>
          <w:rtl/>
        </w:rPr>
      </w:pPr>
      <w:r w:rsidRPr="003E628E">
        <w:rPr>
          <w:rFonts w:hint="cs"/>
          <w:rtl/>
        </w:rPr>
        <w:t>מבצעי</w:t>
      </w:r>
      <w:r w:rsidRPr="00885845">
        <w:rPr>
          <w:rFonts w:hint="cs"/>
          <w:rtl/>
        </w:rPr>
        <w:t xml:space="preserve"> התוכנית העיקריים</w:t>
      </w:r>
      <w:r w:rsidRPr="00885845">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980345" w:rsidRPr="003E628E" w14:paraId="0D3627B8" w14:textId="77777777" w:rsidTr="00980345">
        <w:trPr>
          <w:trHeight w:val="281"/>
          <w:jc w:val="center"/>
        </w:trPr>
        <w:tc>
          <w:tcPr>
            <w:tcW w:w="3168" w:type="dxa"/>
            <w:shd w:val="clear" w:color="auto" w:fill="auto"/>
            <w:hideMark/>
          </w:tcPr>
          <w:p w14:paraId="6BE9C089" w14:textId="77777777" w:rsidR="00980345" w:rsidRPr="003E628E" w:rsidRDefault="00980345" w:rsidP="00980345">
            <w:pPr>
              <w:spacing w:line="276" w:lineRule="auto"/>
              <w:rPr>
                <w:szCs w:val="24"/>
              </w:rPr>
            </w:pPr>
            <w:r w:rsidRPr="003E628E">
              <w:rPr>
                <w:rFonts w:hint="cs"/>
                <w:szCs w:val="24"/>
                <w:rtl/>
              </w:rPr>
              <w:t>אנגלית</w:t>
            </w:r>
          </w:p>
        </w:tc>
        <w:tc>
          <w:tcPr>
            <w:tcW w:w="3168" w:type="dxa"/>
            <w:shd w:val="clear" w:color="auto" w:fill="auto"/>
            <w:hideMark/>
          </w:tcPr>
          <w:p w14:paraId="018C28BB" w14:textId="77777777" w:rsidR="00980345" w:rsidRPr="003E628E" w:rsidRDefault="00980345" w:rsidP="00980345">
            <w:pPr>
              <w:spacing w:line="276" w:lineRule="auto"/>
              <w:rPr>
                <w:szCs w:val="24"/>
              </w:rPr>
            </w:pPr>
            <w:r w:rsidRPr="003E628E">
              <w:rPr>
                <w:rFonts w:hint="cs"/>
                <w:szCs w:val="24"/>
                <w:rtl/>
              </w:rPr>
              <w:t>עברית</w:t>
            </w:r>
          </w:p>
        </w:tc>
        <w:tc>
          <w:tcPr>
            <w:tcW w:w="2835" w:type="dxa"/>
            <w:shd w:val="clear" w:color="auto" w:fill="auto"/>
            <w:hideMark/>
          </w:tcPr>
          <w:p w14:paraId="79034334" w14:textId="77777777" w:rsidR="00980345" w:rsidRPr="003E628E" w:rsidRDefault="00980345" w:rsidP="00980345">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980345" w:rsidRPr="003E628E" w14:paraId="2D4AE3EF" w14:textId="77777777" w:rsidTr="00980345">
        <w:trPr>
          <w:trHeight w:val="315"/>
          <w:jc w:val="center"/>
        </w:trPr>
        <w:tc>
          <w:tcPr>
            <w:tcW w:w="3168" w:type="dxa"/>
            <w:shd w:val="clear" w:color="auto" w:fill="auto"/>
            <w:noWrap/>
            <w:hideMark/>
          </w:tcPr>
          <w:p w14:paraId="719E663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64C4BB99"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A5DD896" w14:textId="77777777" w:rsidR="00980345" w:rsidRPr="003E628E" w:rsidRDefault="00980345" w:rsidP="00980345">
            <w:pPr>
              <w:tabs>
                <w:tab w:val="right" w:pos="2619"/>
              </w:tabs>
              <w:spacing w:line="276" w:lineRule="auto"/>
              <w:rPr>
                <w:szCs w:val="24"/>
              </w:rPr>
            </w:pPr>
            <w:r w:rsidRPr="003E628E">
              <w:rPr>
                <w:rFonts w:hint="cs"/>
                <w:szCs w:val="24"/>
                <w:rtl/>
              </w:rPr>
              <w:t>שם משפחה:</w:t>
            </w:r>
            <w:r w:rsidRPr="003E628E">
              <w:rPr>
                <w:szCs w:val="24"/>
                <w:rtl/>
              </w:rPr>
              <w:tab/>
            </w:r>
          </w:p>
        </w:tc>
      </w:tr>
      <w:tr w:rsidR="00980345" w:rsidRPr="003E628E" w14:paraId="07A45468" w14:textId="77777777" w:rsidTr="00980345">
        <w:trPr>
          <w:trHeight w:val="258"/>
          <w:jc w:val="center"/>
        </w:trPr>
        <w:tc>
          <w:tcPr>
            <w:tcW w:w="3168" w:type="dxa"/>
            <w:shd w:val="clear" w:color="auto" w:fill="auto"/>
            <w:noWrap/>
            <w:hideMark/>
          </w:tcPr>
          <w:p w14:paraId="2D1721D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6B79082B"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D3B5122" w14:textId="77777777" w:rsidR="00980345" w:rsidRPr="003E628E" w:rsidRDefault="00980345" w:rsidP="00980345">
            <w:pPr>
              <w:spacing w:line="276" w:lineRule="auto"/>
              <w:rPr>
                <w:szCs w:val="24"/>
              </w:rPr>
            </w:pPr>
            <w:r w:rsidRPr="003E628E">
              <w:rPr>
                <w:rFonts w:hint="cs"/>
                <w:szCs w:val="24"/>
                <w:rtl/>
              </w:rPr>
              <w:t>שם פרטי:</w:t>
            </w:r>
          </w:p>
        </w:tc>
      </w:tr>
      <w:tr w:rsidR="00980345" w:rsidRPr="003E628E" w14:paraId="4D37425C" w14:textId="77777777" w:rsidTr="00980345">
        <w:trPr>
          <w:trHeight w:val="315"/>
          <w:jc w:val="center"/>
        </w:trPr>
        <w:tc>
          <w:tcPr>
            <w:tcW w:w="6336" w:type="dxa"/>
            <w:gridSpan w:val="2"/>
            <w:shd w:val="clear" w:color="auto" w:fill="auto"/>
            <w:noWrap/>
            <w:hideMark/>
          </w:tcPr>
          <w:p w14:paraId="4646BF18"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31DE718" w14:textId="77777777" w:rsidR="00980345" w:rsidRPr="003E628E" w:rsidRDefault="00980345" w:rsidP="00980345">
            <w:pPr>
              <w:spacing w:line="276" w:lineRule="auto"/>
              <w:rPr>
                <w:szCs w:val="24"/>
                <w:rtl/>
              </w:rPr>
            </w:pPr>
            <w:r w:rsidRPr="003E628E">
              <w:rPr>
                <w:rFonts w:hint="cs"/>
                <w:szCs w:val="24"/>
                <w:rtl/>
              </w:rPr>
              <w:t>מספר תעודת זהות:</w:t>
            </w:r>
          </w:p>
        </w:tc>
      </w:tr>
      <w:tr w:rsidR="00980345" w:rsidRPr="003E628E" w14:paraId="3D010DCA" w14:textId="77777777" w:rsidTr="00980345">
        <w:trPr>
          <w:trHeight w:val="315"/>
          <w:jc w:val="center"/>
        </w:trPr>
        <w:tc>
          <w:tcPr>
            <w:tcW w:w="6336" w:type="dxa"/>
            <w:gridSpan w:val="2"/>
            <w:shd w:val="clear" w:color="auto" w:fill="auto"/>
            <w:noWrap/>
            <w:hideMark/>
          </w:tcPr>
          <w:p w14:paraId="5BF9979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1386ED8" w14:textId="77777777" w:rsidR="00980345" w:rsidRPr="003E628E" w:rsidRDefault="00980345" w:rsidP="00980345">
            <w:pPr>
              <w:spacing w:line="276" w:lineRule="auto"/>
              <w:rPr>
                <w:szCs w:val="24"/>
              </w:rPr>
            </w:pPr>
            <w:r w:rsidRPr="003E628E">
              <w:rPr>
                <w:rFonts w:hint="cs"/>
                <w:szCs w:val="24"/>
                <w:rtl/>
              </w:rPr>
              <w:t>תואר:</w:t>
            </w:r>
          </w:p>
        </w:tc>
      </w:tr>
      <w:tr w:rsidR="00980345" w:rsidRPr="003E628E" w14:paraId="3B1DE338" w14:textId="77777777" w:rsidTr="00980345">
        <w:trPr>
          <w:trHeight w:val="326"/>
          <w:jc w:val="center"/>
        </w:trPr>
        <w:tc>
          <w:tcPr>
            <w:tcW w:w="6336" w:type="dxa"/>
            <w:gridSpan w:val="2"/>
            <w:shd w:val="clear" w:color="auto" w:fill="auto"/>
            <w:noWrap/>
            <w:hideMark/>
          </w:tcPr>
          <w:p w14:paraId="6C7AD67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F83B75B" w14:textId="77777777" w:rsidR="00980345" w:rsidRPr="003E628E" w:rsidRDefault="00980345" w:rsidP="00980345">
            <w:pPr>
              <w:spacing w:line="276" w:lineRule="auto"/>
              <w:rPr>
                <w:szCs w:val="24"/>
              </w:rPr>
            </w:pPr>
            <w:r w:rsidRPr="003E628E">
              <w:rPr>
                <w:rFonts w:hint="cs"/>
                <w:szCs w:val="24"/>
                <w:rtl/>
              </w:rPr>
              <w:t>תפקיד:</w:t>
            </w:r>
          </w:p>
        </w:tc>
      </w:tr>
      <w:tr w:rsidR="00980345" w:rsidRPr="003E628E" w14:paraId="73BA4B20" w14:textId="77777777" w:rsidTr="00980345">
        <w:trPr>
          <w:trHeight w:val="227"/>
          <w:jc w:val="center"/>
        </w:trPr>
        <w:tc>
          <w:tcPr>
            <w:tcW w:w="6336" w:type="dxa"/>
            <w:gridSpan w:val="2"/>
            <w:shd w:val="clear" w:color="auto" w:fill="auto"/>
            <w:noWrap/>
            <w:hideMark/>
          </w:tcPr>
          <w:p w14:paraId="04A2A7ED"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F10D4A2" w14:textId="77777777" w:rsidR="00980345" w:rsidRPr="003E628E" w:rsidRDefault="00980345" w:rsidP="00980345">
            <w:pPr>
              <w:spacing w:line="276" w:lineRule="auto"/>
              <w:rPr>
                <w:szCs w:val="24"/>
              </w:rPr>
            </w:pPr>
            <w:r w:rsidRPr="003E628E">
              <w:rPr>
                <w:rFonts w:hint="cs"/>
                <w:szCs w:val="24"/>
                <w:rtl/>
              </w:rPr>
              <w:t>שנת לידה:</w:t>
            </w:r>
          </w:p>
        </w:tc>
      </w:tr>
      <w:tr w:rsidR="00980345" w:rsidRPr="003E628E" w14:paraId="2B4CD2F3" w14:textId="77777777" w:rsidTr="00980345">
        <w:trPr>
          <w:trHeight w:val="315"/>
          <w:jc w:val="center"/>
        </w:trPr>
        <w:tc>
          <w:tcPr>
            <w:tcW w:w="6336" w:type="dxa"/>
            <w:gridSpan w:val="2"/>
            <w:shd w:val="clear" w:color="auto" w:fill="auto"/>
            <w:noWrap/>
            <w:hideMark/>
          </w:tcPr>
          <w:p w14:paraId="4CE109A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03B3AD4" w14:textId="77777777" w:rsidR="00980345" w:rsidRPr="003E628E" w:rsidRDefault="00980345" w:rsidP="00980345">
            <w:pPr>
              <w:spacing w:line="276" w:lineRule="auto"/>
              <w:rPr>
                <w:szCs w:val="24"/>
              </w:rPr>
            </w:pPr>
            <w:r w:rsidRPr="003E628E">
              <w:rPr>
                <w:szCs w:val="24"/>
                <w:rtl/>
              </w:rPr>
              <w:t>טלפונים:</w:t>
            </w:r>
          </w:p>
        </w:tc>
      </w:tr>
      <w:tr w:rsidR="00980345" w:rsidRPr="003E628E" w14:paraId="5A8827EB" w14:textId="77777777" w:rsidTr="00980345">
        <w:trPr>
          <w:trHeight w:val="315"/>
          <w:jc w:val="center"/>
        </w:trPr>
        <w:tc>
          <w:tcPr>
            <w:tcW w:w="6336" w:type="dxa"/>
            <w:gridSpan w:val="2"/>
            <w:shd w:val="clear" w:color="auto" w:fill="auto"/>
            <w:noWrap/>
            <w:hideMark/>
          </w:tcPr>
          <w:p w14:paraId="3D45788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D2E0BD1" w14:textId="77777777" w:rsidR="00980345" w:rsidRPr="003E628E" w:rsidRDefault="00980345" w:rsidP="00980345">
            <w:pPr>
              <w:spacing w:line="276" w:lineRule="auto"/>
              <w:rPr>
                <w:szCs w:val="24"/>
              </w:rPr>
            </w:pPr>
            <w:r w:rsidRPr="003E628E">
              <w:rPr>
                <w:szCs w:val="24"/>
                <w:rtl/>
              </w:rPr>
              <w:t>משרד</w:t>
            </w:r>
          </w:p>
        </w:tc>
      </w:tr>
      <w:tr w:rsidR="00980345" w:rsidRPr="003E628E" w14:paraId="6E7749B8" w14:textId="77777777" w:rsidTr="00980345">
        <w:trPr>
          <w:trHeight w:val="330"/>
          <w:jc w:val="center"/>
        </w:trPr>
        <w:tc>
          <w:tcPr>
            <w:tcW w:w="6336" w:type="dxa"/>
            <w:gridSpan w:val="2"/>
            <w:shd w:val="clear" w:color="auto" w:fill="auto"/>
            <w:noWrap/>
            <w:hideMark/>
          </w:tcPr>
          <w:p w14:paraId="347037C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0191CEB" w14:textId="77777777" w:rsidR="00980345" w:rsidRPr="003E628E" w:rsidRDefault="00980345" w:rsidP="00980345">
            <w:pPr>
              <w:spacing w:line="276" w:lineRule="auto"/>
              <w:rPr>
                <w:szCs w:val="24"/>
              </w:rPr>
            </w:pPr>
            <w:r w:rsidRPr="003E628E">
              <w:rPr>
                <w:szCs w:val="24"/>
                <w:rtl/>
              </w:rPr>
              <w:t>סלולארי</w:t>
            </w:r>
          </w:p>
        </w:tc>
      </w:tr>
      <w:tr w:rsidR="00980345" w:rsidRPr="003E628E" w14:paraId="48A0CF76" w14:textId="77777777" w:rsidTr="00980345">
        <w:trPr>
          <w:trHeight w:val="225"/>
          <w:jc w:val="center"/>
        </w:trPr>
        <w:tc>
          <w:tcPr>
            <w:tcW w:w="6336" w:type="dxa"/>
            <w:gridSpan w:val="2"/>
            <w:shd w:val="clear" w:color="auto" w:fill="auto"/>
            <w:noWrap/>
            <w:hideMark/>
          </w:tcPr>
          <w:p w14:paraId="71541CB0"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42DD8E17" w14:textId="77777777" w:rsidR="00980345" w:rsidRPr="003E628E" w:rsidRDefault="00980345" w:rsidP="00980345">
            <w:pPr>
              <w:spacing w:line="276" w:lineRule="auto"/>
              <w:rPr>
                <w:szCs w:val="24"/>
              </w:rPr>
            </w:pPr>
            <w:r w:rsidRPr="003E628E">
              <w:rPr>
                <w:szCs w:val="24"/>
                <w:rtl/>
              </w:rPr>
              <w:t>פקס</w:t>
            </w:r>
          </w:p>
        </w:tc>
      </w:tr>
      <w:tr w:rsidR="00980345" w:rsidRPr="003E628E" w14:paraId="00B863E4" w14:textId="77777777" w:rsidTr="00980345">
        <w:trPr>
          <w:trHeight w:val="234"/>
          <w:jc w:val="center"/>
        </w:trPr>
        <w:tc>
          <w:tcPr>
            <w:tcW w:w="6336" w:type="dxa"/>
            <w:gridSpan w:val="2"/>
            <w:shd w:val="clear" w:color="auto" w:fill="auto"/>
            <w:noWrap/>
            <w:hideMark/>
          </w:tcPr>
          <w:p w14:paraId="5C43CA2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FAFA778" w14:textId="77777777" w:rsidR="00980345" w:rsidRPr="003E628E" w:rsidRDefault="00980345" w:rsidP="00980345">
            <w:pPr>
              <w:spacing w:line="276" w:lineRule="auto"/>
              <w:rPr>
                <w:szCs w:val="24"/>
              </w:rPr>
            </w:pPr>
            <w:r w:rsidRPr="003E628E">
              <w:rPr>
                <w:rFonts w:hint="cs"/>
                <w:szCs w:val="24"/>
                <w:rtl/>
              </w:rPr>
              <w:t>דואר אלקטרוני:</w:t>
            </w:r>
          </w:p>
        </w:tc>
      </w:tr>
      <w:tr w:rsidR="00980345" w:rsidRPr="003E628E" w14:paraId="250823FB" w14:textId="77777777" w:rsidTr="00980345">
        <w:trPr>
          <w:trHeight w:val="223"/>
          <w:jc w:val="center"/>
        </w:trPr>
        <w:tc>
          <w:tcPr>
            <w:tcW w:w="6336" w:type="dxa"/>
            <w:gridSpan w:val="2"/>
            <w:shd w:val="clear" w:color="auto" w:fill="auto"/>
            <w:noWrap/>
            <w:hideMark/>
          </w:tcPr>
          <w:p w14:paraId="3CDCC545" w14:textId="77777777" w:rsidR="00980345" w:rsidRPr="003E628E" w:rsidRDefault="00980345" w:rsidP="00980345">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C88BEAE" w14:textId="77777777" w:rsidR="00980345" w:rsidRPr="003E628E" w:rsidRDefault="00980345" w:rsidP="00980345">
            <w:pPr>
              <w:spacing w:line="276" w:lineRule="auto"/>
              <w:rPr>
                <w:szCs w:val="24"/>
              </w:rPr>
            </w:pPr>
            <w:r w:rsidRPr="003E628E">
              <w:rPr>
                <w:rFonts w:hint="cs"/>
                <w:szCs w:val="24"/>
                <w:rtl/>
              </w:rPr>
              <w:t>כתובת</w:t>
            </w:r>
          </w:p>
        </w:tc>
      </w:tr>
      <w:tr w:rsidR="00980345" w:rsidRPr="003E628E" w14:paraId="1E96B743" w14:textId="77777777" w:rsidTr="00980345">
        <w:trPr>
          <w:trHeight w:val="502"/>
          <w:jc w:val="center"/>
        </w:trPr>
        <w:tc>
          <w:tcPr>
            <w:tcW w:w="6336" w:type="dxa"/>
            <w:gridSpan w:val="2"/>
            <w:shd w:val="clear" w:color="auto" w:fill="auto"/>
            <w:noWrap/>
            <w:hideMark/>
          </w:tcPr>
          <w:p w14:paraId="445916F2"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8D215B0" w14:textId="77777777" w:rsidR="00980345" w:rsidRPr="003E628E" w:rsidRDefault="00980345" w:rsidP="00980345">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17015345" w14:textId="77777777" w:rsidR="00980345" w:rsidRPr="003E628E" w:rsidRDefault="00980345" w:rsidP="00980345">
      <w:pPr>
        <w:spacing w:line="276" w:lineRule="auto"/>
        <w:rPr>
          <w:szCs w:val="24"/>
          <w:rtl/>
        </w:rPr>
      </w:pPr>
    </w:p>
    <w:p w14:paraId="28E42DF3" w14:textId="77777777" w:rsidR="00980345" w:rsidRPr="003E628E" w:rsidRDefault="00980345" w:rsidP="00980345">
      <w:pPr>
        <w:spacing w:line="276" w:lineRule="auto"/>
        <w:rPr>
          <w:szCs w:val="24"/>
          <w:rtl/>
        </w:rPr>
      </w:pPr>
    </w:p>
    <w:p w14:paraId="54C37960" w14:textId="77777777" w:rsidR="00980345" w:rsidRPr="003E628E" w:rsidRDefault="00980345" w:rsidP="00980345">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980345" w:rsidRPr="003E628E" w14:paraId="314D5B2E" w14:textId="77777777" w:rsidTr="00980345">
        <w:trPr>
          <w:trHeight w:val="281"/>
          <w:jc w:val="center"/>
        </w:trPr>
        <w:tc>
          <w:tcPr>
            <w:tcW w:w="3168" w:type="dxa"/>
            <w:shd w:val="clear" w:color="auto" w:fill="auto"/>
            <w:hideMark/>
          </w:tcPr>
          <w:p w14:paraId="6A143742" w14:textId="77777777" w:rsidR="00980345" w:rsidRPr="003E628E" w:rsidRDefault="00980345" w:rsidP="00980345">
            <w:pPr>
              <w:spacing w:line="276" w:lineRule="auto"/>
              <w:rPr>
                <w:szCs w:val="24"/>
              </w:rPr>
            </w:pPr>
            <w:r w:rsidRPr="003E628E">
              <w:rPr>
                <w:rFonts w:hint="cs"/>
                <w:szCs w:val="24"/>
                <w:rtl/>
              </w:rPr>
              <w:t>אנגלית</w:t>
            </w:r>
          </w:p>
        </w:tc>
        <w:tc>
          <w:tcPr>
            <w:tcW w:w="3168" w:type="dxa"/>
            <w:shd w:val="clear" w:color="auto" w:fill="auto"/>
            <w:hideMark/>
          </w:tcPr>
          <w:p w14:paraId="2498C196" w14:textId="77777777" w:rsidR="00980345" w:rsidRPr="003E628E" w:rsidRDefault="00980345" w:rsidP="00980345">
            <w:pPr>
              <w:spacing w:line="276" w:lineRule="auto"/>
              <w:rPr>
                <w:szCs w:val="24"/>
              </w:rPr>
            </w:pPr>
            <w:r w:rsidRPr="003E628E">
              <w:rPr>
                <w:rFonts w:hint="cs"/>
                <w:szCs w:val="24"/>
                <w:rtl/>
              </w:rPr>
              <w:t>עברית</w:t>
            </w:r>
          </w:p>
        </w:tc>
        <w:tc>
          <w:tcPr>
            <w:tcW w:w="2835" w:type="dxa"/>
            <w:shd w:val="clear" w:color="auto" w:fill="auto"/>
            <w:hideMark/>
          </w:tcPr>
          <w:p w14:paraId="13474C78" w14:textId="77777777" w:rsidR="00980345" w:rsidRPr="003E628E" w:rsidRDefault="00980345" w:rsidP="00980345">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980345" w:rsidRPr="003E628E" w14:paraId="25F7B6BB" w14:textId="77777777" w:rsidTr="00980345">
        <w:trPr>
          <w:trHeight w:val="315"/>
          <w:jc w:val="center"/>
        </w:trPr>
        <w:tc>
          <w:tcPr>
            <w:tcW w:w="3168" w:type="dxa"/>
            <w:shd w:val="clear" w:color="auto" w:fill="auto"/>
            <w:noWrap/>
            <w:hideMark/>
          </w:tcPr>
          <w:p w14:paraId="7FAFC767" w14:textId="77777777" w:rsidR="00980345" w:rsidRPr="003E628E" w:rsidRDefault="00980345" w:rsidP="00980345">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1581B681" w14:textId="77777777" w:rsidR="00980345" w:rsidRPr="004437F3" w:rsidRDefault="00980345" w:rsidP="00980345">
            <w:pPr>
              <w:spacing w:line="276" w:lineRule="auto"/>
              <w:rPr>
                <w:rStyle w:val="affffc"/>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C431E8C" w14:textId="77777777" w:rsidR="00980345" w:rsidRPr="003E628E" w:rsidRDefault="00980345" w:rsidP="00980345">
            <w:pPr>
              <w:tabs>
                <w:tab w:val="right" w:pos="2619"/>
              </w:tabs>
              <w:spacing w:line="276" w:lineRule="auto"/>
              <w:rPr>
                <w:szCs w:val="24"/>
              </w:rPr>
            </w:pPr>
            <w:r w:rsidRPr="003E628E">
              <w:rPr>
                <w:rFonts w:hint="cs"/>
                <w:szCs w:val="24"/>
                <w:rtl/>
              </w:rPr>
              <w:t>שם משפחה:</w:t>
            </w:r>
            <w:r w:rsidRPr="003E628E">
              <w:rPr>
                <w:szCs w:val="24"/>
                <w:rtl/>
              </w:rPr>
              <w:tab/>
            </w:r>
          </w:p>
        </w:tc>
      </w:tr>
      <w:tr w:rsidR="00980345" w:rsidRPr="003E628E" w14:paraId="64452947" w14:textId="77777777" w:rsidTr="00980345">
        <w:trPr>
          <w:trHeight w:val="258"/>
          <w:jc w:val="center"/>
        </w:trPr>
        <w:tc>
          <w:tcPr>
            <w:tcW w:w="3168" w:type="dxa"/>
            <w:shd w:val="clear" w:color="auto" w:fill="auto"/>
            <w:noWrap/>
            <w:hideMark/>
          </w:tcPr>
          <w:p w14:paraId="2B29DD8E"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00255E37" w14:textId="77777777" w:rsidR="00980345" w:rsidRPr="004437F3" w:rsidRDefault="00980345" w:rsidP="00980345">
            <w:pPr>
              <w:spacing w:line="276" w:lineRule="auto"/>
              <w:rPr>
                <w:rStyle w:val="affffc"/>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49C1E5A" w14:textId="77777777" w:rsidR="00980345" w:rsidRPr="003E628E" w:rsidRDefault="00980345" w:rsidP="00980345">
            <w:pPr>
              <w:spacing w:line="276" w:lineRule="auto"/>
              <w:rPr>
                <w:szCs w:val="24"/>
              </w:rPr>
            </w:pPr>
            <w:r w:rsidRPr="003E628E">
              <w:rPr>
                <w:rFonts w:hint="cs"/>
                <w:szCs w:val="24"/>
                <w:rtl/>
              </w:rPr>
              <w:t>שם פרטי:</w:t>
            </w:r>
          </w:p>
        </w:tc>
      </w:tr>
      <w:tr w:rsidR="00980345" w:rsidRPr="003E628E" w14:paraId="18F0592D" w14:textId="77777777" w:rsidTr="00980345">
        <w:trPr>
          <w:trHeight w:val="315"/>
          <w:jc w:val="center"/>
        </w:trPr>
        <w:tc>
          <w:tcPr>
            <w:tcW w:w="6336" w:type="dxa"/>
            <w:gridSpan w:val="2"/>
            <w:shd w:val="clear" w:color="auto" w:fill="auto"/>
            <w:noWrap/>
            <w:hideMark/>
          </w:tcPr>
          <w:p w14:paraId="4C4D7510"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290D2B5" w14:textId="77777777" w:rsidR="00980345" w:rsidRPr="003E628E" w:rsidRDefault="00980345" w:rsidP="00980345">
            <w:pPr>
              <w:spacing w:line="276" w:lineRule="auto"/>
              <w:rPr>
                <w:szCs w:val="24"/>
                <w:rtl/>
              </w:rPr>
            </w:pPr>
            <w:r w:rsidRPr="003E628E">
              <w:rPr>
                <w:rFonts w:hint="cs"/>
                <w:szCs w:val="24"/>
                <w:rtl/>
              </w:rPr>
              <w:t>מספר תעודת זהות:</w:t>
            </w:r>
          </w:p>
        </w:tc>
      </w:tr>
      <w:tr w:rsidR="00980345" w:rsidRPr="003E628E" w14:paraId="13CF87F8" w14:textId="77777777" w:rsidTr="00980345">
        <w:trPr>
          <w:trHeight w:val="315"/>
          <w:jc w:val="center"/>
        </w:trPr>
        <w:tc>
          <w:tcPr>
            <w:tcW w:w="6336" w:type="dxa"/>
            <w:gridSpan w:val="2"/>
            <w:shd w:val="clear" w:color="auto" w:fill="auto"/>
            <w:noWrap/>
            <w:hideMark/>
          </w:tcPr>
          <w:p w14:paraId="5799CAA5"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1FFF7BB" w14:textId="77777777" w:rsidR="00980345" w:rsidRPr="003E628E" w:rsidRDefault="00980345" w:rsidP="00980345">
            <w:pPr>
              <w:spacing w:line="276" w:lineRule="auto"/>
              <w:rPr>
                <w:szCs w:val="24"/>
              </w:rPr>
            </w:pPr>
            <w:r w:rsidRPr="003E628E">
              <w:rPr>
                <w:rFonts w:hint="cs"/>
                <w:szCs w:val="24"/>
                <w:rtl/>
              </w:rPr>
              <w:t>תואר:</w:t>
            </w:r>
          </w:p>
        </w:tc>
      </w:tr>
      <w:tr w:rsidR="00980345" w:rsidRPr="003E628E" w14:paraId="07854E94" w14:textId="77777777" w:rsidTr="00980345">
        <w:trPr>
          <w:trHeight w:val="326"/>
          <w:jc w:val="center"/>
        </w:trPr>
        <w:tc>
          <w:tcPr>
            <w:tcW w:w="6336" w:type="dxa"/>
            <w:gridSpan w:val="2"/>
            <w:shd w:val="clear" w:color="auto" w:fill="auto"/>
            <w:noWrap/>
            <w:hideMark/>
          </w:tcPr>
          <w:p w14:paraId="1B9FF01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1C96DC7" w14:textId="77777777" w:rsidR="00980345" w:rsidRPr="003E628E" w:rsidRDefault="00980345" w:rsidP="00980345">
            <w:pPr>
              <w:spacing w:line="276" w:lineRule="auto"/>
              <w:rPr>
                <w:szCs w:val="24"/>
              </w:rPr>
            </w:pPr>
            <w:r w:rsidRPr="003E628E">
              <w:rPr>
                <w:rFonts w:hint="cs"/>
                <w:szCs w:val="24"/>
                <w:rtl/>
              </w:rPr>
              <w:t>תפקיד:</w:t>
            </w:r>
          </w:p>
        </w:tc>
      </w:tr>
      <w:tr w:rsidR="00980345" w:rsidRPr="003E628E" w14:paraId="4C5F9ED0" w14:textId="77777777" w:rsidTr="00980345">
        <w:trPr>
          <w:trHeight w:val="227"/>
          <w:jc w:val="center"/>
        </w:trPr>
        <w:tc>
          <w:tcPr>
            <w:tcW w:w="6336" w:type="dxa"/>
            <w:gridSpan w:val="2"/>
            <w:shd w:val="clear" w:color="auto" w:fill="auto"/>
            <w:noWrap/>
            <w:hideMark/>
          </w:tcPr>
          <w:p w14:paraId="20242ABB"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6880CCB" w14:textId="77777777" w:rsidR="00980345" w:rsidRPr="003E628E" w:rsidRDefault="00980345" w:rsidP="00980345">
            <w:pPr>
              <w:spacing w:line="276" w:lineRule="auto"/>
              <w:rPr>
                <w:szCs w:val="24"/>
              </w:rPr>
            </w:pPr>
            <w:r w:rsidRPr="003E628E">
              <w:rPr>
                <w:rFonts w:hint="cs"/>
                <w:szCs w:val="24"/>
                <w:rtl/>
              </w:rPr>
              <w:t>שנת לידה:</w:t>
            </w:r>
          </w:p>
        </w:tc>
      </w:tr>
      <w:tr w:rsidR="00980345" w:rsidRPr="003E628E" w14:paraId="46E2FC07" w14:textId="77777777" w:rsidTr="00980345">
        <w:trPr>
          <w:trHeight w:val="315"/>
          <w:jc w:val="center"/>
        </w:trPr>
        <w:tc>
          <w:tcPr>
            <w:tcW w:w="6336" w:type="dxa"/>
            <w:gridSpan w:val="2"/>
            <w:shd w:val="clear" w:color="auto" w:fill="auto"/>
            <w:noWrap/>
            <w:hideMark/>
          </w:tcPr>
          <w:p w14:paraId="0B5C6DF4"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3F2DBB1" w14:textId="77777777" w:rsidR="00980345" w:rsidRPr="003E628E" w:rsidRDefault="00980345" w:rsidP="00980345">
            <w:pPr>
              <w:spacing w:line="276" w:lineRule="auto"/>
              <w:rPr>
                <w:szCs w:val="24"/>
              </w:rPr>
            </w:pPr>
            <w:r w:rsidRPr="003E628E">
              <w:rPr>
                <w:szCs w:val="24"/>
                <w:rtl/>
              </w:rPr>
              <w:t>טלפונים:</w:t>
            </w:r>
          </w:p>
        </w:tc>
      </w:tr>
      <w:tr w:rsidR="00980345" w:rsidRPr="003E628E" w14:paraId="73A85411" w14:textId="77777777" w:rsidTr="00980345">
        <w:trPr>
          <w:trHeight w:val="315"/>
          <w:jc w:val="center"/>
        </w:trPr>
        <w:tc>
          <w:tcPr>
            <w:tcW w:w="6336" w:type="dxa"/>
            <w:gridSpan w:val="2"/>
            <w:shd w:val="clear" w:color="auto" w:fill="auto"/>
            <w:noWrap/>
            <w:hideMark/>
          </w:tcPr>
          <w:p w14:paraId="0CEB7396"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3FBDE934" w14:textId="77777777" w:rsidR="00980345" w:rsidRPr="003E628E" w:rsidRDefault="00980345" w:rsidP="00980345">
            <w:pPr>
              <w:spacing w:line="276" w:lineRule="auto"/>
              <w:rPr>
                <w:szCs w:val="24"/>
              </w:rPr>
            </w:pPr>
            <w:r w:rsidRPr="003E628E">
              <w:rPr>
                <w:szCs w:val="24"/>
                <w:rtl/>
              </w:rPr>
              <w:t>משרד</w:t>
            </w:r>
          </w:p>
        </w:tc>
      </w:tr>
      <w:tr w:rsidR="00980345" w:rsidRPr="003E628E" w14:paraId="6255003C" w14:textId="77777777" w:rsidTr="00980345">
        <w:trPr>
          <w:trHeight w:val="330"/>
          <w:jc w:val="center"/>
        </w:trPr>
        <w:tc>
          <w:tcPr>
            <w:tcW w:w="6336" w:type="dxa"/>
            <w:gridSpan w:val="2"/>
            <w:shd w:val="clear" w:color="auto" w:fill="auto"/>
            <w:noWrap/>
            <w:hideMark/>
          </w:tcPr>
          <w:p w14:paraId="1BAE0AC3"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EDF949B" w14:textId="77777777" w:rsidR="00980345" w:rsidRPr="003E628E" w:rsidRDefault="00980345" w:rsidP="00980345">
            <w:pPr>
              <w:spacing w:line="276" w:lineRule="auto"/>
              <w:rPr>
                <w:szCs w:val="24"/>
              </w:rPr>
            </w:pPr>
            <w:r w:rsidRPr="003E628E">
              <w:rPr>
                <w:szCs w:val="24"/>
                <w:rtl/>
              </w:rPr>
              <w:t>סלולארי</w:t>
            </w:r>
          </w:p>
        </w:tc>
      </w:tr>
      <w:tr w:rsidR="00980345" w:rsidRPr="003E628E" w14:paraId="3B0D94C1" w14:textId="77777777" w:rsidTr="00980345">
        <w:trPr>
          <w:trHeight w:val="225"/>
          <w:jc w:val="center"/>
        </w:trPr>
        <w:tc>
          <w:tcPr>
            <w:tcW w:w="6336" w:type="dxa"/>
            <w:gridSpan w:val="2"/>
            <w:shd w:val="clear" w:color="auto" w:fill="auto"/>
            <w:noWrap/>
            <w:hideMark/>
          </w:tcPr>
          <w:p w14:paraId="71F6D66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58D5BF5" w14:textId="77777777" w:rsidR="00980345" w:rsidRPr="003E628E" w:rsidRDefault="00980345" w:rsidP="00980345">
            <w:pPr>
              <w:spacing w:line="276" w:lineRule="auto"/>
              <w:rPr>
                <w:szCs w:val="24"/>
              </w:rPr>
            </w:pPr>
            <w:r w:rsidRPr="003E628E">
              <w:rPr>
                <w:szCs w:val="24"/>
                <w:rtl/>
              </w:rPr>
              <w:t>פקס</w:t>
            </w:r>
          </w:p>
        </w:tc>
      </w:tr>
      <w:tr w:rsidR="00980345" w:rsidRPr="003E628E" w14:paraId="193BBCD0" w14:textId="77777777" w:rsidTr="00980345">
        <w:trPr>
          <w:trHeight w:val="234"/>
          <w:jc w:val="center"/>
        </w:trPr>
        <w:tc>
          <w:tcPr>
            <w:tcW w:w="6336" w:type="dxa"/>
            <w:gridSpan w:val="2"/>
            <w:shd w:val="clear" w:color="auto" w:fill="auto"/>
            <w:noWrap/>
            <w:hideMark/>
          </w:tcPr>
          <w:p w14:paraId="13108649"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BFC4DA5" w14:textId="77777777" w:rsidR="00980345" w:rsidRPr="003E628E" w:rsidRDefault="00980345" w:rsidP="00980345">
            <w:pPr>
              <w:spacing w:line="276" w:lineRule="auto"/>
              <w:rPr>
                <w:szCs w:val="24"/>
              </w:rPr>
            </w:pPr>
            <w:r w:rsidRPr="003E628E">
              <w:rPr>
                <w:rFonts w:hint="cs"/>
                <w:szCs w:val="24"/>
                <w:rtl/>
              </w:rPr>
              <w:t>דואר אלקטרוני:</w:t>
            </w:r>
          </w:p>
        </w:tc>
      </w:tr>
      <w:tr w:rsidR="00980345" w:rsidRPr="003E628E" w14:paraId="05400D7C" w14:textId="77777777" w:rsidTr="00980345">
        <w:trPr>
          <w:trHeight w:val="223"/>
          <w:jc w:val="center"/>
        </w:trPr>
        <w:tc>
          <w:tcPr>
            <w:tcW w:w="6336" w:type="dxa"/>
            <w:gridSpan w:val="2"/>
            <w:shd w:val="clear" w:color="auto" w:fill="auto"/>
            <w:noWrap/>
            <w:hideMark/>
          </w:tcPr>
          <w:p w14:paraId="23C7336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C0CE1D2" w14:textId="77777777" w:rsidR="00980345" w:rsidRPr="003E628E" w:rsidRDefault="00980345" w:rsidP="00980345">
            <w:pPr>
              <w:spacing w:line="276" w:lineRule="auto"/>
              <w:rPr>
                <w:szCs w:val="24"/>
              </w:rPr>
            </w:pPr>
            <w:r w:rsidRPr="003E628E">
              <w:rPr>
                <w:rFonts w:hint="cs"/>
                <w:szCs w:val="24"/>
                <w:rtl/>
              </w:rPr>
              <w:t>כתובת</w:t>
            </w:r>
          </w:p>
        </w:tc>
      </w:tr>
      <w:tr w:rsidR="00980345" w:rsidRPr="003E628E" w14:paraId="37E36AC9" w14:textId="77777777" w:rsidTr="00980345">
        <w:trPr>
          <w:trHeight w:val="502"/>
          <w:jc w:val="center"/>
        </w:trPr>
        <w:tc>
          <w:tcPr>
            <w:tcW w:w="6336" w:type="dxa"/>
            <w:gridSpan w:val="2"/>
            <w:shd w:val="clear" w:color="auto" w:fill="auto"/>
            <w:noWrap/>
            <w:hideMark/>
          </w:tcPr>
          <w:p w14:paraId="0551F982"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4DDB131" w14:textId="77777777" w:rsidR="00980345" w:rsidRPr="003E628E" w:rsidRDefault="00980345" w:rsidP="00980345">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2A846D86" w14:textId="77777777" w:rsidR="00980345" w:rsidRPr="003E628E" w:rsidRDefault="00980345" w:rsidP="00980345">
      <w:pPr>
        <w:spacing w:line="276" w:lineRule="auto"/>
        <w:rPr>
          <w:szCs w:val="24"/>
          <w:rtl/>
        </w:rPr>
      </w:pPr>
    </w:p>
    <w:p w14:paraId="356A729D" w14:textId="77777777" w:rsidR="00980345" w:rsidRPr="003E628E" w:rsidRDefault="00980345" w:rsidP="00980345">
      <w:pPr>
        <w:spacing w:line="276" w:lineRule="auto"/>
        <w:rPr>
          <w:szCs w:val="24"/>
          <w:rtl/>
        </w:rPr>
      </w:pPr>
    </w:p>
    <w:p w14:paraId="4FBBCF12" w14:textId="77777777" w:rsidR="00980345" w:rsidRPr="003E628E" w:rsidRDefault="00980345" w:rsidP="00980345">
      <w:pPr>
        <w:bidi w:val="0"/>
        <w:spacing w:after="200" w:line="276" w:lineRule="auto"/>
        <w:rPr>
          <w:szCs w:val="24"/>
        </w:rPr>
      </w:pPr>
      <w:r w:rsidRPr="003E628E">
        <w:rPr>
          <w:szCs w:val="24"/>
          <w:rtl/>
        </w:rPr>
        <w:br w:type="page"/>
      </w:r>
    </w:p>
    <w:p w14:paraId="7303BDCD" w14:textId="77777777" w:rsidR="00980345" w:rsidRPr="003E628E" w:rsidRDefault="00980345" w:rsidP="00980345">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980345" w:rsidRPr="003E628E" w14:paraId="201B32E7" w14:textId="77777777" w:rsidTr="00980345">
        <w:trPr>
          <w:trHeight w:val="281"/>
          <w:jc w:val="center"/>
        </w:trPr>
        <w:tc>
          <w:tcPr>
            <w:tcW w:w="3168" w:type="dxa"/>
            <w:shd w:val="clear" w:color="auto" w:fill="auto"/>
            <w:hideMark/>
          </w:tcPr>
          <w:p w14:paraId="719560A0" w14:textId="77777777" w:rsidR="00980345" w:rsidRPr="003E628E" w:rsidRDefault="00980345" w:rsidP="00980345">
            <w:pPr>
              <w:spacing w:line="276" w:lineRule="auto"/>
              <w:rPr>
                <w:szCs w:val="24"/>
              </w:rPr>
            </w:pPr>
            <w:r w:rsidRPr="003E628E">
              <w:rPr>
                <w:rFonts w:hint="cs"/>
                <w:szCs w:val="24"/>
                <w:rtl/>
              </w:rPr>
              <w:t>אנגלית</w:t>
            </w:r>
          </w:p>
        </w:tc>
        <w:tc>
          <w:tcPr>
            <w:tcW w:w="3168" w:type="dxa"/>
            <w:shd w:val="clear" w:color="auto" w:fill="auto"/>
            <w:hideMark/>
          </w:tcPr>
          <w:p w14:paraId="0AA8BD69" w14:textId="77777777" w:rsidR="00980345" w:rsidRPr="003E628E" w:rsidRDefault="00980345" w:rsidP="00980345">
            <w:pPr>
              <w:spacing w:line="276" w:lineRule="auto"/>
              <w:rPr>
                <w:szCs w:val="24"/>
              </w:rPr>
            </w:pPr>
            <w:r w:rsidRPr="003E628E">
              <w:rPr>
                <w:rFonts w:hint="cs"/>
                <w:szCs w:val="24"/>
                <w:rtl/>
              </w:rPr>
              <w:t>עברית</w:t>
            </w:r>
          </w:p>
        </w:tc>
        <w:tc>
          <w:tcPr>
            <w:tcW w:w="2835" w:type="dxa"/>
            <w:shd w:val="clear" w:color="auto" w:fill="auto"/>
            <w:hideMark/>
          </w:tcPr>
          <w:p w14:paraId="06770C30" w14:textId="77777777" w:rsidR="00980345" w:rsidRPr="003E628E" w:rsidRDefault="00980345" w:rsidP="00980345">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980345" w:rsidRPr="003E628E" w14:paraId="787521BB" w14:textId="77777777" w:rsidTr="00980345">
        <w:trPr>
          <w:trHeight w:val="315"/>
          <w:jc w:val="center"/>
        </w:trPr>
        <w:tc>
          <w:tcPr>
            <w:tcW w:w="3168" w:type="dxa"/>
            <w:shd w:val="clear" w:color="auto" w:fill="auto"/>
            <w:noWrap/>
            <w:hideMark/>
          </w:tcPr>
          <w:p w14:paraId="4E7C9ADD"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1D4DED0C"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18BBA41" w14:textId="77777777" w:rsidR="00980345" w:rsidRPr="003E628E" w:rsidRDefault="00980345" w:rsidP="00980345">
            <w:pPr>
              <w:tabs>
                <w:tab w:val="right" w:pos="2619"/>
              </w:tabs>
              <w:spacing w:line="276" w:lineRule="auto"/>
              <w:rPr>
                <w:szCs w:val="24"/>
              </w:rPr>
            </w:pPr>
            <w:r w:rsidRPr="003E628E">
              <w:rPr>
                <w:rFonts w:hint="cs"/>
                <w:szCs w:val="24"/>
                <w:rtl/>
              </w:rPr>
              <w:t>שם משפחה:</w:t>
            </w:r>
            <w:r w:rsidRPr="003E628E">
              <w:rPr>
                <w:szCs w:val="24"/>
                <w:rtl/>
              </w:rPr>
              <w:tab/>
            </w:r>
          </w:p>
        </w:tc>
      </w:tr>
      <w:tr w:rsidR="00980345" w:rsidRPr="003E628E" w14:paraId="27B89549" w14:textId="77777777" w:rsidTr="00980345">
        <w:trPr>
          <w:trHeight w:val="258"/>
          <w:jc w:val="center"/>
        </w:trPr>
        <w:tc>
          <w:tcPr>
            <w:tcW w:w="3168" w:type="dxa"/>
            <w:shd w:val="clear" w:color="auto" w:fill="auto"/>
            <w:noWrap/>
            <w:hideMark/>
          </w:tcPr>
          <w:p w14:paraId="409C0622"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3CA4224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FC445D9" w14:textId="77777777" w:rsidR="00980345" w:rsidRPr="003E628E" w:rsidRDefault="00980345" w:rsidP="00980345">
            <w:pPr>
              <w:spacing w:line="276" w:lineRule="auto"/>
              <w:rPr>
                <w:szCs w:val="24"/>
              </w:rPr>
            </w:pPr>
            <w:r w:rsidRPr="003E628E">
              <w:rPr>
                <w:rFonts w:hint="cs"/>
                <w:szCs w:val="24"/>
                <w:rtl/>
              </w:rPr>
              <w:t>שם פרטי:</w:t>
            </w:r>
          </w:p>
        </w:tc>
      </w:tr>
      <w:tr w:rsidR="00980345" w:rsidRPr="003E628E" w14:paraId="34B579A4" w14:textId="77777777" w:rsidTr="00980345">
        <w:trPr>
          <w:trHeight w:val="315"/>
          <w:jc w:val="center"/>
        </w:trPr>
        <w:tc>
          <w:tcPr>
            <w:tcW w:w="6336" w:type="dxa"/>
            <w:gridSpan w:val="2"/>
            <w:shd w:val="clear" w:color="auto" w:fill="auto"/>
            <w:noWrap/>
            <w:hideMark/>
          </w:tcPr>
          <w:p w14:paraId="6F43EA4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B80BBE8" w14:textId="77777777" w:rsidR="00980345" w:rsidRPr="003E628E" w:rsidRDefault="00980345" w:rsidP="00980345">
            <w:pPr>
              <w:spacing w:line="276" w:lineRule="auto"/>
              <w:rPr>
                <w:szCs w:val="24"/>
                <w:rtl/>
              </w:rPr>
            </w:pPr>
            <w:r w:rsidRPr="003E628E">
              <w:rPr>
                <w:rFonts w:hint="cs"/>
                <w:szCs w:val="24"/>
                <w:rtl/>
              </w:rPr>
              <w:t>מספר תעודת זהות:</w:t>
            </w:r>
          </w:p>
        </w:tc>
      </w:tr>
      <w:tr w:rsidR="00980345" w:rsidRPr="003E628E" w14:paraId="1F04C07D" w14:textId="77777777" w:rsidTr="00980345">
        <w:trPr>
          <w:trHeight w:val="315"/>
          <w:jc w:val="center"/>
        </w:trPr>
        <w:tc>
          <w:tcPr>
            <w:tcW w:w="6336" w:type="dxa"/>
            <w:gridSpan w:val="2"/>
            <w:shd w:val="clear" w:color="auto" w:fill="auto"/>
            <w:noWrap/>
            <w:hideMark/>
          </w:tcPr>
          <w:p w14:paraId="3108518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72DB1A5" w14:textId="77777777" w:rsidR="00980345" w:rsidRPr="003E628E" w:rsidRDefault="00980345" w:rsidP="00980345">
            <w:pPr>
              <w:spacing w:line="276" w:lineRule="auto"/>
              <w:rPr>
                <w:szCs w:val="24"/>
              </w:rPr>
            </w:pPr>
            <w:r w:rsidRPr="003E628E">
              <w:rPr>
                <w:rFonts w:hint="cs"/>
                <w:szCs w:val="24"/>
                <w:rtl/>
              </w:rPr>
              <w:t>תואר:</w:t>
            </w:r>
          </w:p>
        </w:tc>
      </w:tr>
      <w:tr w:rsidR="00980345" w:rsidRPr="003E628E" w14:paraId="583ED81D" w14:textId="77777777" w:rsidTr="00980345">
        <w:trPr>
          <w:trHeight w:val="326"/>
          <w:jc w:val="center"/>
        </w:trPr>
        <w:tc>
          <w:tcPr>
            <w:tcW w:w="6336" w:type="dxa"/>
            <w:gridSpan w:val="2"/>
            <w:shd w:val="clear" w:color="auto" w:fill="auto"/>
            <w:noWrap/>
            <w:hideMark/>
          </w:tcPr>
          <w:p w14:paraId="14594212"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F486B08" w14:textId="77777777" w:rsidR="00980345" w:rsidRPr="003E628E" w:rsidRDefault="00980345" w:rsidP="00980345">
            <w:pPr>
              <w:spacing w:line="276" w:lineRule="auto"/>
              <w:rPr>
                <w:szCs w:val="24"/>
              </w:rPr>
            </w:pPr>
            <w:r w:rsidRPr="003E628E">
              <w:rPr>
                <w:rFonts w:hint="cs"/>
                <w:szCs w:val="24"/>
                <w:rtl/>
              </w:rPr>
              <w:t>תפקיד:</w:t>
            </w:r>
          </w:p>
        </w:tc>
      </w:tr>
      <w:tr w:rsidR="00980345" w:rsidRPr="003E628E" w14:paraId="19E7F949" w14:textId="77777777" w:rsidTr="00980345">
        <w:trPr>
          <w:trHeight w:val="227"/>
          <w:jc w:val="center"/>
        </w:trPr>
        <w:tc>
          <w:tcPr>
            <w:tcW w:w="6336" w:type="dxa"/>
            <w:gridSpan w:val="2"/>
            <w:shd w:val="clear" w:color="auto" w:fill="auto"/>
            <w:noWrap/>
            <w:hideMark/>
          </w:tcPr>
          <w:p w14:paraId="7DF5B1F0"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5B8497C" w14:textId="77777777" w:rsidR="00980345" w:rsidRPr="003E628E" w:rsidRDefault="00980345" w:rsidP="00980345">
            <w:pPr>
              <w:spacing w:line="276" w:lineRule="auto"/>
              <w:rPr>
                <w:szCs w:val="24"/>
              </w:rPr>
            </w:pPr>
            <w:r w:rsidRPr="003E628E">
              <w:rPr>
                <w:rFonts w:hint="cs"/>
                <w:szCs w:val="24"/>
                <w:rtl/>
              </w:rPr>
              <w:t>שנת לידה:</w:t>
            </w:r>
          </w:p>
        </w:tc>
      </w:tr>
      <w:tr w:rsidR="00980345" w:rsidRPr="003E628E" w14:paraId="23CDE5B6" w14:textId="77777777" w:rsidTr="00980345">
        <w:trPr>
          <w:trHeight w:val="315"/>
          <w:jc w:val="center"/>
        </w:trPr>
        <w:tc>
          <w:tcPr>
            <w:tcW w:w="6336" w:type="dxa"/>
            <w:gridSpan w:val="2"/>
            <w:shd w:val="clear" w:color="auto" w:fill="auto"/>
            <w:noWrap/>
            <w:hideMark/>
          </w:tcPr>
          <w:p w14:paraId="735313D3"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52C693B" w14:textId="77777777" w:rsidR="00980345" w:rsidRPr="003E628E" w:rsidRDefault="00980345" w:rsidP="00980345">
            <w:pPr>
              <w:spacing w:line="276" w:lineRule="auto"/>
              <w:rPr>
                <w:szCs w:val="24"/>
              </w:rPr>
            </w:pPr>
            <w:r w:rsidRPr="003E628E">
              <w:rPr>
                <w:szCs w:val="24"/>
                <w:rtl/>
              </w:rPr>
              <w:t>טלפונים:</w:t>
            </w:r>
          </w:p>
        </w:tc>
      </w:tr>
      <w:tr w:rsidR="00980345" w:rsidRPr="003E628E" w14:paraId="63B3A4BC" w14:textId="77777777" w:rsidTr="00980345">
        <w:trPr>
          <w:trHeight w:val="315"/>
          <w:jc w:val="center"/>
        </w:trPr>
        <w:tc>
          <w:tcPr>
            <w:tcW w:w="6336" w:type="dxa"/>
            <w:gridSpan w:val="2"/>
            <w:shd w:val="clear" w:color="auto" w:fill="auto"/>
            <w:noWrap/>
            <w:hideMark/>
          </w:tcPr>
          <w:p w14:paraId="2CF23276"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286AD4F" w14:textId="77777777" w:rsidR="00980345" w:rsidRPr="003E628E" w:rsidRDefault="00980345" w:rsidP="00980345">
            <w:pPr>
              <w:spacing w:line="276" w:lineRule="auto"/>
              <w:rPr>
                <w:szCs w:val="24"/>
              </w:rPr>
            </w:pPr>
            <w:r w:rsidRPr="003E628E">
              <w:rPr>
                <w:szCs w:val="24"/>
                <w:rtl/>
              </w:rPr>
              <w:t>משרד</w:t>
            </w:r>
          </w:p>
        </w:tc>
      </w:tr>
      <w:tr w:rsidR="00980345" w:rsidRPr="003E628E" w14:paraId="0E1674E7" w14:textId="77777777" w:rsidTr="00980345">
        <w:trPr>
          <w:trHeight w:val="330"/>
          <w:jc w:val="center"/>
        </w:trPr>
        <w:tc>
          <w:tcPr>
            <w:tcW w:w="6336" w:type="dxa"/>
            <w:gridSpan w:val="2"/>
            <w:shd w:val="clear" w:color="auto" w:fill="auto"/>
            <w:noWrap/>
            <w:hideMark/>
          </w:tcPr>
          <w:p w14:paraId="7DC3B5DB"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8249289" w14:textId="77777777" w:rsidR="00980345" w:rsidRPr="003E628E" w:rsidRDefault="00980345" w:rsidP="00980345">
            <w:pPr>
              <w:spacing w:line="276" w:lineRule="auto"/>
              <w:rPr>
                <w:szCs w:val="24"/>
              </w:rPr>
            </w:pPr>
            <w:r w:rsidRPr="003E628E">
              <w:rPr>
                <w:szCs w:val="24"/>
                <w:rtl/>
              </w:rPr>
              <w:t>סלולארי</w:t>
            </w:r>
          </w:p>
        </w:tc>
      </w:tr>
      <w:tr w:rsidR="00980345" w:rsidRPr="003E628E" w14:paraId="3B3A0ECA" w14:textId="77777777" w:rsidTr="00980345">
        <w:trPr>
          <w:trHeight w:val="225"/>
          <w:jc w:val="center"/>
        </w:trPr>
        <w:tc>
          <w:tcPr>
            <w:tcW w:w="6336" w:type="dxa"/>
            <w:gridSpan w:val="2"/>
            <w:shd w:val="clear" w:color="auto" w:fill="auto"/>
            <w:noWrap/>
            <w:hideMark/>
          </w:tcPr>
          <w:p w14:paraId="0E8F8150"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326080CD" w14:textId="77777777" w:rsidR="00980345" w:rsidRPr="003E628E" w:rsidRDefault="00980345" w:rsidP="00980345">
            <w:pPr>
              <w:spacing w:line="276" w:lineRule="auto"/>
              <w:rPr>
                <w:szCs w:val="24"/>
              </w:rPr>
            </w:pPr>
            <w:r w:rsidRPr="003E628E">
              <w:rPr>
                <w:szCs w:val="24"/>
                <w:rtl/>
              </w:rPr>
              <w:t>פקס</w:t>
            </w:r>
          </w:p>
        </w:tc>
      </w:tr>
      <w:tr w:rsidR="00980345" w:rsidRPr="003E628E" w14:paraId="198B5DA3" w14:textId="77777777" w:rsidTr="00980345">
        <w:trPr>
          <w:trHeight w:val="234"/>
          <w:jc w:val="center"/>
        </w:trPr>
        <w:tc>
          <w:tcPr>
            <w:tcW w:w="6336" w:type="dxa"/>
            <w:gridSpan w:val="2"/>
            <w:shd w:val="clear" w:color="auto" w:fill="auto"/>
            <w:noWrap/>
            <w:hideMark/>
          </w:tcPr>
          <w:p w14:paraId="3D563ED0"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0B48CD4" w14:textId="77777777" w:rsidR="00980345" w:rsidRPr="003E628E" w:rsidRDefault="00980345" w:rsidP="00980345">
            <w:pPr>
              <w:spacing w:line="276" w:lineRule="auto"/>
              <w:rPr>
                <w:szCs w:val="24"/>
              </w:rPr>
            </w:pPr>
            <w:r w:rsidRPr="003E628E">
              <w:rPr>
                <w:rFonts w:hint="cs"/>
                <w:szCs w:val="24"/>
                <w:rtl/>
              </w:rPr>
              <w:t>דואר אלקטרוני:</w:t>
            </w:r>
          </w:p>
        </w:tc>
      </w:tr>
      <w:tr w:rsidR="00980345" w:rsidRPr="003E628E" w14:paraId="4E208ACC" w14:textId="77777777" w:rsidTr="00980345">
        <w:trPr>
          <w:trHeight w:val="223"/>
          <w:jc w:val="center"/>
        </w:trPr>
        <w:tc>
          <w:tcPr>
            <w:tcW w:w="6336" w:type="dxa"/>
            <w:gridSpan w:val="2"/>
            <w:shd w:val="clear" w:color="auto" w:fill="auto"/>
            <w:noWrap/>
            <w:hideMark/>
          </w:tcPr>
          <w:p w14:paraId="1293E7AC"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F2B6077" w14:textId="77777777" w:rsidR="00980345" w:rsidRPr="003E628E" w:rsidRDefault="00980345" w:rsidP="00980345">
            <w:pPr>
              <w:spacing w:line="276" w:lineRule="auto"/>
              <w:rPr>
                <w:szCs w:val="24"/>
              </w:rPr>
            </w:pPr>
            <w:r w:rsidRPr="003E628E">
              <w:rPr>
                <w:rFonts w:hint="cs"/>
                <w:szCs w:val="24"/>
                <w:rtl/>
              </w:rPr>
              <w:t>כתובת</w:t>
            </w:r>
          </w:p>
        </w:tc>
      </w:tr>
      <w:tr w:rsidR="00980345" w:rsidRPr="003E628E" w14:paraId="546E3B65" w14:textId="77777777" w:rsidTr="00980345">
        <w:trPr>
          <w:trHeight w:val="502"/>
          <w:jc w:val="center"/>
        </w:trPr>
        <w:tc>
          <w:tcPr>
            <w:tcW w:w="6336" w:type="dxa"/>
            <w:gridSpan w:val="2"/>
            <w:shd w:val="clear" w:color="auto" w:fill="auto"/>
            <w:noWrap/>
            <w:hideMark/>
          </w:tcPr>
          <w:p w14:paraId="51799E95"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1C5983D" w14:textId="77777777" w:rsidR="00980345" w:rsidRPr="003E628E" w:rsidRDefault="00980345" w:rsidP="00980345">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23E9665D" w14:textId="77777777" w:rsidR="00980345" w:rsidRPr="003E628E" w:rsidRDefault="00980345" w:rsidP="00980345">
      <w:pPr>
        <w:tabs>
          <w:tab w:val="left" w:pos="4010"/>
        </w:tabs>
        <w:spacing w:line="276" w:lineRule="auto"/>
        <w:rPr>
          <w:szCs w:val="24"/>
          <w:rtl/>
        </w:rPr>
      </w:pPr>
      <w:r w:rsidRPr="003E628E">
        <w:rPr>
          <w:szCs w:val="24"/>
          <w:rtl/>
        </w:rPr>
        <w:tab/>
      </w:r>
    </w:p>
    <w:p w14:paraId="4C08BB00" w14:textId="77777777" w:rsidR="00980345" w:rsidRPr="003E628E" w:rsidRDefault="00980345" w:rsidP="00980345">
      <w:pPr>
        <w:spacing w:line="276" w:lineRule="auto"/>
        <w:rPr>
          <w:szCs w:val="24"/>
          <w:rtl/>
        </w:rPr>
      </w:pPr>
    </w:p>
    <w:p w14:paraId="05FAD834" w14:textId="77777777" w:rsidR="00980345" w:rsidRPr="003E628E" w:rsidRDefault="00980345" w:rsidP="00980345">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980345" w:rsidRPr="003E628E" w14:paraId="660D54DC" w14:textId="77777777" w:rsidTr="00980345">
        <w:trPr>
          <w:trHeight w:val="281"/>
          <w:jc w:val="center"/>
        </w:trPr>
        <w:tc>
          <w:tcPr>
            <w:tcW w:w="3168" w:type="dxa"/>
            <w:shd w:val="clear" w:color="auto" w:fill="auto"/>
            <w:hideMark/>
          </w:tcPr>
          <w:p w14:paraId="0344F745" w14:textId="77777777" w:rsidR="00980345" w:rsidRPr="003E628E" w:rsidRDefault="00980345" w:rsidP="00980345">
            <w:pPr>
              <w:spacing w:line="276" w:lineRule="auto"/>
              <w:rPr>
                <w:szCs w:val="24"/>
              </w:rPr>
            </w:pPr>
            <w:r w:rsidRPr="003E628E">
              <w:rPr>
                <w:rFonts w:hint="cs"/>
                <w:szCs w:val="24"/>
                <w:rtl/>
              </w:rPr>
              <w:t>אנגלית</w:t>
            </w:r>
          </w:p>
        </w:tc>
        <w:tc>
          <w:tcPr>
            <w:tcW w:w="3168" w:type="dxa"/>
            <w:shd w:val="clear" w:color="auto" w:fill="auto"/>
            <w:hideMark/>
          </w:tcPr>
          <w:p w14:paraId="07CEC446" w14:textId="77777777" w:rsidR="00980345" w:rsidRPr="003E628E" w:rsidRDefault="00980345" w:rsidP="00980345">
            <w:pPr>
              <w:spacing w:line="276" w:lineRule="auto"/>
              <w:rPr>
                <w:szCs w:val="24"/>
              </w:rPr>
            </w:pPr>
            <w:r w:rsidRPr="003E628E">
              <w:rPr>
                <w:rFonts w:hint="cs"/>
                <w:szCs w:val="24"/>
                <w:rtl/>
              </w:rPr>
              <w:t>עברית</w:t>
            </w:r>
          </w:p>
        </w:tc>
        <w:tc>
          <w:tcPr>
            <w:tcW w:w="2835" w:type="dxa"/>
            <w:shd w:val="clear" w:color="auto" w:fill="auto"/>
            <w:hideMark/>
          </w:tcPr>
          <w:p w14:paraId="224C595F" w14:textId="77777777" w:rsidR="00980345" w:rsidRPr="003E628E" w:rsidRDefault="00980345" w:rsidP="00980345">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980345" w:rsidRPr="003E628E" w14:paraId="41F66A9A" w14:textId="77777777" w:rsidTr="00980345">
        <w:trPr>
          <w:trHeight w:val="315"/>
          <w:jc w:val="center"/>
        </w:trPr>
        <w:tc>
          <w:tcPr>
            <w:tcW w:w="3168" w:type="dxa"/>
            <w:shd w:val="clear" w:color="auto" w:fill="auto"/>
            <w:noWrap/>
            <w:hideMark/>
          </w:tcPr>
          <w:p w14:paraId="287D783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7078C01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36F5AAC" w14:textId="77777777" w:rsidR="00980345" w:rsidRPr="003E628E" w:rsidRDefault="00980345" w:rsidP="00980345">
            <w:pPr>
              <w:tabs>
                <w:tab w:val="right" w:pos="2619"/>
              </w:tabs>
              <w:spacing w:line="276" w:lineRule="auto"/>
              <w:rPr>
                <w:szCs w:val="24"/>
              </w:rPr>
            </w:pPr>
            <w:r w:rsidRPr="003E628E">
              <w:rPr>
                <w:rFonts w:hint="cs"/>
                <w:szCs w:val="24"/>
                <w:rtl/>
              </w:rPr>
              <w:t>שם משפחה:</w:t>
            </w:r>
            <w:r w:rsidRPr="003E628E">
              <w:rPr>
                <w:szCs w:val="24"/>
                <w:rtl/>
              </w:rPr>
              <w:tab/>
            </w:r>
          </w:p>
        </w:tc>
      </w:tr>
      <w:tr w:rsidR="00980345" w:rsidRPr="003E628E" w14:paraId="34FD7D04" w14:textId="77777777" w:rsidTr="00980345">
        <w:trPr>
          <w:trHeight w:val="258"/>
          <w:jc w:val="center"/>
        </w:trPr>
        <w:tc>
          <w:tcPr>
            <w:tcW w:w="3168" w:type="dxa"/>
            <w:shd w:val="clear" w:color="auto" w:fill="auto"/>
            <w:noWrap/>
            <w:hideMark/>
          </w:tcPr>
          <w:p w14:paraId="256461ED"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170D7B9F"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B4C30EA" w14:textId="77777777" w:rsidR="00980345" w:rsidRPr="003E628E" w:rsidRDefault="00980345" w:rsidP="00980345">
            <w:pPr>
              <w:spacing w:line="276" w:lineRule="auto"/>
              <w:rPr>
                <w:szCs w:val="24"/>
              </w:rPr>
            </w:pPr>
            <w:r w:rsidRPr="003E628E">
              <w:rPr>
                <w:rFonts w:hint="cs"/>
                <w:szCs w:val="24"/>
                <w:rtl/>
              </w:rPr>
              <w:t>שם פרטי:</w:t>
            </w:r>
          </w:p>
        </w:tc>
      </w:tr>
      <w:tr w:rsidR="00980345" w:rsidRPr="003E628E" w14:paraId="2929D058" w14:textId="77777777" w:rsidTr="00980345">
        <w:trPr>
          <w:trHeight w:val="315"/>
          <w:jc w:val="center"/>
        </w:trPr>
        <w:tc>
          <w:tcPr>
            <w:tcW w:w="6336" w:type="dxa"/>
            <w:gridSpan w:val="2"/>
            <w:shd w:val="clear" w:color="auto" w:fill="auto"/>
            <w:noWrap/>
            <w:hideMark/>
          </w:tcPr>
          <w:p w14:paraId="7BB1CD9A"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F299443" w14:textId="77777777" w:rsidR="00980345" w:rsidRPr="003E628E" w:rsidRDefault="00980345" w:rsidP="00980345">
            <w:pPr>
              <w:spacing w:line="276" w:lineRule="auto"/>
              <w:rPr>
                <w:szCs w:val="24"/>
                <w:rtl/>
              </w:rPr>
            </w:pPr>
            <w:r w:rsidRPr="003E628E">
              <w:rPr>
                <w:rFonts w:hint="cs"/>
                <w:szCs w:val="24"/>
                <w:rtl/>
              </w:rPr>
              <w:t>מספר תעודת זהות:</w:t>
            </w:r>
          </w:p>
        </w:tc>
      </w:tr>
      <w:tr w:rsidR="00980345" w:rsidRPr="003E628E" w14:paraId="4B59CB12" w14:textId="77777777" w:rsidTr="00980345">
        <w:trPr>
          <w:trHeight w:val="315"/>
          <w:jc w:val="center"/>
        </w:trPr>
        <w:tc>
          <w:tcPr>
            <w:tcW w:w="6336" w:type="dxa"/>
            <w:gridSpan w:val="2"/>
            <w:shd w:val="clear" w:color="auto" w:fill="auto"/>
            <w:noWrap/>
            <w:hideMark/>
          </w:tcPr>
          <w:p w14:paraId="442A7924"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C762442" w14:textId="77777777" w:rsidR="00980345" w:rsidRPr="003E628E" w:rsidRDefault="00980345" w:rsidP="00980345">
            <w:pPr>
              <w:spacing w:line="276" w:lineRule="auto"/>
              <w:rPr>
                <w:szCs w:val="24"/>
              </w:rPr>
            </w:pPr>
            <w:r w:rsidRPr="003E628E">
              <w:rPr>
                <w:rFonts w:hint="cs"/>
                <w:szCs w:val="24"/>
                <w:rtl/>
              </w:rPr>
              <w:t>תואר:</w:t>
            </w:r>
          </w:p>
        </w:tc>
      </w:tr>
      <w:tr w:rsidR="00980345" w:rsidRPr="003E628E" w14:paraId="0D486A70" w14:textId="77777777" w:rsidTr="00980345">
        <w:trPr>
          <w:trHeight w:val="326"/>
          <w:jc w:val="center"/>
        </w:trPr>
        <w:tc>
          <w:tcPr>
            <w:tcW w:w="6336" w:type="dxa"/>
            <w:gridSpan w:val="2"/>
            <w:shd w:val="clear" w:color="auto" w:fill="auto"/>
            <w:noWrap/>
            <w:hideMark/>
          </w:tcPr>
          <w:p w14:paraId="4ED05C3D" w14:textId="77777777" w:rsidR="00980345" w:rsidRPr="003E628E" w:rsidRDefault="00980345" w:rsidP="00980345">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A6F5CD0" w14:textId="77777777" w:rsidR="00980345" w:rsidRPr="003E628E" w:rsidRDefault="00980345" w:rsidP="00980345">
            <w:pPr>
              <w:spacing w:line="276" w:lineRule="auto"/>
              <w:rPr>
                <w:szCs w:val="24"/>
              </w:rPr>
            </w:pPr>
            <w:r w:rsidRPr="003E628E">
              <w:rPr>
                <w:rFonts w:hint="cs"/>
                <w:szCs w:val="24"/>
                <w:rtl/>
              </w:rPr>
              <w:t>תפקיד:</w:t>
            </w:r>
          </w:p>
        </w:tc>
      </w:tr>
      <w:tr w:rsidR="00980345" w:rsidRPr="003E628E" w14:paraId="4A5BC7C1" w14:textId="77777777" w:rsidTr="00980345">
        <w:trPr>
          <w:trHeight w:val="227"/>
          <w:jc w:val="center"/>
        </w:trPr>
        <w:tc>
          <w:tcPr>
            <w:tcW w:w="6336" w:type="dxa"/>
            <w:gridSpan w:val="2"/>
            <w:shd w:val="clear" w:color="auto" w:fill="auto"/>
            <w:noWrap/>
            <w:hideMark/>
          </w:tcPr>
          <w:p w14:paraId="2E27FA1E"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EB329EA" w14:textId="77777777" w:rsidR="00980345" w:rsidRPr="003E628E" w:rsidRDefault="00980345" w:rsidP="00980345">
            <w:pPr>
              <w:spacing w:line="276" w:lineRule="auto"/>
              <w:rPr>
                <w:szCs w:val="24"/>
              </w:rPr>
            </w:pPr>
            <w:r w:rsidRPr="003E628E">
              <w:rPr>
                <w:rFonts w:hint="cs"/>
                <w:szCs w:val="24"/>
                <w:rtl/>
              </w:rPr>
              <w:t>שנת לידה:</w:t>
            </w:r>
          </w:p>
        </w:tc>
      </w:tr>
      <w:tr w:rsidR="00980345" w:rsidRPr="003E628E" w14:paraId="1C02FCF1" w14:textId="77777777" w:rsidTr="00980345">
        <w:trPr>
          <w:trHeight w:val="315"/>
          <w:jc w:val="center"/>
        </w:trPr>
        <w:tc>
          <w:tcPr>
            <w:tcW w:w="6336" w:type="dxa"/>
            <w:gridSpan w:val="2"/>
            <w:shd w:val="clear" w:color="auto" w:fill="auto"/>
            <w:noWrap/>
            <w:hideMark/>
          </w:tcPr>
          <w:p w14:paraId="3E0B1779"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4A904710" w14:textId="77777777" w:rsidR="00980345" w:rsidRPr="003E628E" w:rsidRDefault="00980345" w:rsidP="00980345">
            <w:pPr>
              <w:spacing w:line="276" w:lineRule="auto"/>
              <w:rPr>
                <w:szCs w:val="24"/>
              </w:rPr>
            </w:pPr>
            <w:r w:rsidRPr="003E628E">
              <w:rPr>
                <w:szCs w:val="24"/>
                <w:rtl/>
              </w:rPr>
              <w:t>טלפונים:</w:t>
            </w:r>
          </w:p>
        </w:tc>
      </w:tr>
      <w:tr w:rsidR="00980345" w:rsidRPr="003E628E" w14:paraId="02A693C2" w14:textId="77777777" w:rsidTr="00980345">
        <w:trPr>
          <w:trHeight w:val="315"/>
          <w:jc w:val="center"/>
        </w:trPr>
        <w:tc>
          <w:tcPr>
            <w:tcW w:w="6336" w:type="dxa"/>
            <w:gridSpan w:val="2"/>
            <w:shd w:val="clear" w:color="auto" w:fill="auto"/>
            <w:noWrap/>
            <w:hideMark/>
          </w:tcPr>
          <w:p w14:paraId="39AE7202"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4588300" w14:textId="77777777" w:rsidR="00980345" w:rsidRPr="003E628E" w:rsidRDefault="00980345" w:rsidP="00980345">
            <w:pPr>
              <w:spacing w:line="276" w:lineRule="auto"/>
              <w:rPr>
                <w:szCs w:val="24"/>
              </w:rPr>
            </w:pPr>
            <w:r w:rsidRPr="003E628E">
              <w:rPr>
                <w:szCs w:val="24"/>
                <w:rtl/>
              </w:rPr>
              <w:t>משרד</w:t>
            </w:r>
          </w:p>
        </w:tc>
      </w:tr>
      <w:tr w:rsidR="00980345" w:rsidRPr="003E628E" w14:paraId="6FFAE72E" w14:textId="77777777" w:rsidTr="00980345">
        <w:trPr>
          <w:trHeight w:val="330"/>
          <w:jc w:val="center"/>
        </w:trPr>
        <w:tc>
          <w:tcPr>
            <w:tcW w:w="6336" w:type="dxa"/>
            <w:gridSpan w:val="2"/>
            <w:shd w:val="clear" w:color="auto" w:fill="auto"/>
            <w:noWrap/>
            <w:hideMark/>
          </w:tcPr>
          <w:p w14:paraId="4B7F3D96"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B6A819A" w14:textId="77777777" w:rsidR="00980345" w:rsidRPr="003E628E" w:rsidRDefault="00980345" w:rsidP="00980345">
            <w:pPr>
              <w:spacing w:line="276" w:lineRule="auto"/>
              <w:rPr>
                <w:szCs w:val="24"/>
              </w:rPr>
            </w:pPr>
            <w:r w:rsidRPr="003E628E">
              <w:rPr>
                <w:szCs w:val="24"/>
                <w:rtl/>
              </w:rPr>
              <w:t>סלולארי</w:t>
            </w:r>
          </w:p>
        </w:tc>
      </w:tr>
      <w:tr w:rsidR="00980345" w:rsidRPr="003E628E" w14:paraId="42B5AA07" w14:textId="77777777" w:rsidTr="00980345">
        <w:trPr>
          <w:trHeight w:val="225"/>
          <w:jc w:val="center"/>
        </w:trPr>
        <w:tc>
          <w:tcPr>
            <w:tcW w:w="6336" w:type="dxa"/>
            <w:gridSpan w:val="2"/>
            <w:shd w:val="clear" w:color="auto" w:fill="auto"/>
            <w:noWrap/>
            <w:hideMark/>
          </w:tcPr>
          <w:p w14:paraId="0783C1D5"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4AFAE11" w14:textId="77777777" w:rsidR="00980345" w:rsidRPr="003E628E" w:rsidRDefault="00980345" w:rsidP="00980345">
            <w:pPr>
              <w:spacing w:line="276" w:lineRule="auto"/>
              <w:rPr>
                <w:szCs w:val="24"/>
              </w:rPr>
            </w:pPr>
            <w:r w:rsidRPr="003E628E">
              <w:rPr>
                <w:szCs w:val="24"/>
                <w:rtl/>
              </w:rPr>
              <w:t>פקס</w:t>
            </w:r>
          </w:p>
        </w:tc>
      </w:tr>
      <w:tr w:rsidR="00980345" w:rsidRPr="003E628E" w14:paraId="35A6FD99" w14:textId="77777777" w:rsidTr="00980345">
        <w:trPr>
          <w:trHeight w:val="234"/>
          <w:jc w:val="center"/>
        </w:trPr>
        <w:tc>
          <w:tcPr>
            <w:tcW w:w="6336" w:type="dxa"/>
            <w:gridSpan w:val="2"/>
            <w:shd w:val="clear" w:color="auto" w:fill="auto"/>
            <w:noWrap/>
            <w:hideMark/>
          </w:tcPr>
          <w:p w14:paraId="4E489EF1"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3065991" w14:textId="77777777" w:rsidR="00980345" w:rsidRPr="003E628E" w:rsidRDefault="00980345" w:rsidP="00980345">
            <w:pPr>
              <w:spacing w:line="276" w:lineRule="auto"/>
              <w:rPr>
                <w:szCs w:val="24"/>
              </w:rPr>
            </w:pPr>
            <w:r w:rsidRPr="003E628E">
              <w:rPr>
                <w:rFonts w:hint="cs"/>
                <w:szCs w:val="24"/>
                <w:rtl/>
              </w:rPr>
              <w:t>דואר אלקטרוני:</w:t>
            </w:r>
          </w:p>
        </w:tc>
      </w:tr>
      <w:tr w:rsidR="00980345" w:rsidRPr="003E628E" w14:paraId="648EE185" w14:textId="77777777" w:rsidTr="00980345">
        <w:trPr>
          <w:trHeight w:val="223"/>
          <w:jc w:val="center"/>
        </w:trPr>
        <w:tc>
          <w:tcPr>
            <w:tcW w:w="6336" w:type="dxa"/>
            <w:gridSpan w:val="2"/>
            <w:shd w:val="clear" w:color="auto" w:fill="auto"/>
            <w:noWrap/>
            <w:hideMark/>
          </w:tcPr>
          <w:p w14:paraId="625B9BF7" w14:textId="77777777" w:rsidR="00980345" w:rsidRPr="003E628E" w:rsidRDefault="00980345" w:rsidP="00980345">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F7B3436" w14:textId="77777777" w:rsidR="00980345" w:rsidRPr="003E628E" w:rsidRDefault="00980345" w:rsidP="00980345">
            <w:pPr>
              <w:spacing w:line="276" w:lineRule="auto"/>
              <w:rPr>
                <w:szCs w:val="24"/>
              </w:rPr>
            </w:pPr>
            <w:r w:rsidRPr="003E628E">
              <w:rPr>
                <w:rFonts w:hint="cs"/>
                <w:szCs w:val="24"/>
                <w:rtl/>
              </w:rPr>
              <w:t>כתובת</w:t>
            </w:r>
          </w:p>
        </w:tc>
      </w:tr>
      <w:tr w:rsidR="00980345" w:rsidRPr="003E628E" w14:paraId="62283F87" w14:textId="77777777" w:rsidTr="00980345">
        <w:trPr>
          <w:trHeight w:val="502"/>
          <w:jc w:val="center"/>
        </w:trPr>
        <w:tc>
          <w:tcPr>
            <w:tcW w:w="6336" w:type="dxa"/>
            <w:gridSpan w:val="2"/>
            <w:shd w:val="clear" w:color="auto" w:fill="auto"/>
            <w:noWrap/>
            <w:hideMark/>
          </w:tcPr>
          <w:p w14:paraId="586E865A" w14:textId="77777777" w:rsidR="00980345" w:rsidRPr="003E628E" w:rsidRDefault="00980345" w:rsidP="00980345">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3251F23" w14:textId="77777777" w:rsidR="00980345" w:rsidRPr="003E628E" w:rsidRDefault="00980345" w:rsidP="00980345">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3D1A18A0" w14:textId="77777777" w:rsidR="00980345" w:rsidRDefault="00980345" w:rsidP="00980345">
      <w:pPr>
        <w:spacing w:line="276" w:lineRule="auto"/>
        <w:rPr>
          <w:szCs w:val="24"/>
          <w:rtl/>
        </w:rPr>
      </w:pPr>
    </w:p>
    <w:p w14:paraId="2D2F9242" w14:textId="77777777" w:rsidR="00980345" w:rsidRDefault="00980345" w:rsidP="00980345">
      <w:pPr>
        <w:bidi w:val="0"/>
        <w:rPr>
          <w:szCs w:val="24"/>
        </w:rPr>
      </w:pPr>
      <w:r>
        <w:rPr>
          <w:szCs w:val="24"/>
          <w:rtl/>
        </w:rPr>
        <w:br w:type="page"/>
      </w:r>
    </w:p>
    <w:p w14:paraId="150AC98B" w14:textId="77777777" w:rsidR="00980345" w:rsidRPr="003E628E" w:rsidRDefault="00980345" w:rsidP="00980345">
      <w:pPr>
        <w:spacing w:line="276" w:lineRule="auto"/>
        <w:rPr>
          <w:szCs w:val="24"/>
          <w:rtl/>
        </w:rPr>
      </w:pPr>
    </w:p>
    <w:p w14:paraId="59E28B9F" w14:textId="77777777" w:rsidR="00980345" w:rsidRPr="00885845" w:rsidRDefault="00980345" w:rsidP="00980345">
      <w:pPr>
        <w:pStyle w:val="1f2"/>
        <w:numPr>
          <w:ilvl w:val="0"/>
          <w:numId w:val="46"/>
        </w:numPr>
        <w:rPr>
          <w:rtl/>
        </w:rPr>
      </w:pPr>
      <w:r w:rsidRPr="00885845">
        <w:rPr>
          <w:rtl/>
        </w:rPr>
        <w:t>תקציר</w:t>
      </w:r>
    </w:p>
    <w:p w14:paraId="63134074" w14:textId="77777777" w:rsidR="00980345" w:rsidRPr="003E628E" w:rsidRDefault="00980345" w:rsidP="00980345">
      <w:pPr>
        <w:spacing w:line="276" w:lineRule="auto"/>
        <w:rPr>
          <w:szCs w:val="24"/>
          <w:rtl/>
        </w:rPr>
      </w:pPr>
      <w:r w:rsidRPr="003E628E">
        <w:rPr>
          <w:szCs w:val="24"/>
          <w:rtl/>
        </w:rPr>
        <w:t>הנחיות:</w:t>
      </w:r>
    </w:p>
    <w:p w14:paraId="749C9F58" w14:textId="77777777" w:rsidR="00980345" w:rsidRPr="003E628E" w:rsidRDefault="00980345" w:rsidP="00980345">
      <w:pPr>
        <w:spacing w:line="276" w:lineRule="auto"/>
        <w:rPr>
          <w:szCs w:val="24"/>
          <w:rtl/>
        </w:rPr>
      </w:pPr>
    </w:p>
    <w:p w14:paraId="3799E0D1" w14:textId="77777777" w:rsidR="00980345" w:rsidRPr="003E628E" w:rsidRDefault="00980345" w:rsidP="00980345">
      <w:pPr>
        <w:spacing w:line="276" w:lineRule="auto"/>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sidRPr="003E628E">
        <w:rPr>
          <w:rFonts w:hint="cs"/>
          <w:szCs w:val="24"/>
          <w:rtl/>
        </w:rPr>
        <w:t xml:space="preserve">. מומלץ לערכו כנאום מעלית ( </w:t>
      </w:r>
      <w:r w:rsidRPr="003E628E">
        <w:rPr>
          <w:szCs w:val="24"/>
        </w:rPr>
        <w:t>Elevator Speech</w:t>
      </w:r>
      <w:r w:rsidRPr="003E628E">
        <w:rPr>
          <w:rFonts w:hint="cs"/>
          <w:szCs w:val="24"/>
          <w:rtl/>
        </w:rPr>
        <w:t xml:space="preserve"> )</w:t>
      </w:r>
      <w:r w:rsidRPr="003E628E">
        <w:rPr>
          <w:szCs w:val="24"/>
          <w:rtl/>
        </w:rPr>
        <w:t xml:space="preserve"> הוא 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14:paraId="2552707E" w14:textId="77777777" w:rsidR="00980345" w:rsidRPr="003E628E" w:rsidRDefault="00980345" w:rsidP="00980345">
      <w:pPr>
        <w:spacing w:line="276" w:lineRule="auto"/>
        <w:rPr>
          <w:szCs w:val="24"/>
          <w:rtl/>
        </w:rPr>
      </w:pPr>
    </w:p>
    <w:p w14:paraId="66B25EF3" w14:textId="77777777" w:rsidR="00980345" w:rsidRPr="00885845" w:rsidRDefault="00980345" w:rsidP="00980345">
      <w:pPr>
        <w:pStyle w:val="af2"/>
        <w:numPr>
          <w:ilvl w:val="0"/>
          <w:numId w:val="42"/>
        </w:numPr>
        <w:spacing w:after="120" w:line="276" w:lineRule="auto"/>
        <w:jc w:val="both"/>
        <w:rPr>
          <w:szCs w:val="24"/>
          <w:rtl/>
        </w:rPr>
      </w:pPr>
      <w:r w:rsidRPr="00050800">
        <w:rPr>
          <w:rFonts w:hint="eastAsia"/>
          <w:szCs w:val="24"/>
          <w:rtl/>
        </w:rPr>
        <w:t>תאור</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והתאמתה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w:t>
      </w:r>
    </w:p>
    <w:p w14:paraId="63F16D90" w14:textId="77777777" w:rsidR="00980345" w:rsidRPr="00885845" w:rsidRDefault="00980345" w:rsidP="00980345">
      <w:pPr>
        <w:pStyle w:val="af2"/>
        <w:numPr>
          <w:ilvl w:val="0"/>
          <w:numId w:val="42"/>
        </w:numPr>
        <w:spacing w:after="120" w:line="276" w:lineRule="auto"/>
        <w:jc w:val="both"/>
        <w:rPr>
          <w:szCs w:val="24"/>
          <w:rtl/>
        </w:rPr>
      </w:pPr>
      <w:r w:rsidRPr="00885845">
        <w:rPr>
          <w:szCs w:val="24"/>
          <w:rtl/>
        </w:rPr>
        <w:t>מטרות</w:t>
      </w:r>
      <w:r w:rsidRPr="00885845">
        <w:rPr>
          <w:rFonts w:hint="cs"/>
          <w:szCs w:val="24"/>
          <w:rtl/>
        </w:rPr>
        <w:t>.</w:t>
      </w:r>
    </w:p>
    <w:p w14:paraId="40050C9F" w14:textId="77777777" w:rsidR="00980345" w:rsidRPr="00885845" w:rsidRDefault="00980345" w:rsidP="00980345">
      <w:pPr>
        <w:pStyle w:val="af2"/>
        <w:numPr>
          <w:ilvl w:val="0"/>
          <w:numId w:val="42"/>
        </w:numPr>
        <w:spacing w:after="120" w:line="276" w:lineRule="auto"/>
        <w:jc w:val="both"/>
        <w:rPr>
          <w:szCs w:val="24"/>
        </w:rPr>
      </w:pPr>
      <w:r w:rsidRPr="00885845">
        <w:rPr>
          <w:szCs w:val="24"/>
          <w:rtl/>
        </w:rPr>
        <w:t>מתודולוגיה</w:t>
      </w:r>
      <w:r w:rsidRPr="00885845">
        <w:rPr>
          <w:rFonts w:hint="cs"/>
          <w:szCs w:val="24"/>
          <w:rtl/>
        </w:rPr>
        <w:t>.</w:t>
      </w:r>
    </w:p>
    <w:p w14:paraId="1CC20B67" w14:textId="77777777" w:rsidR="00980345" w:rsidRPr="003E628E" w:rsidRDefault="00980345" w:rsidP="00980345">
      <w:pPr>
        <w:pStyle w:val="af2"/>
        <w:numPr>
          <w:ilvl w:val="0"/>
          <w:numId w:val="42"/>
        </w:numPr>
        <w:spacing w:after="120" w:line="276" w:lineRule="auto"/>
        <w:jc w:val="both"/>
        <w:rPr>
          <w:szCs w:val="24"/>
          <w:rtl/>
        </w:rPr>
      </w:pPr>
      <w:r w:rsidRPr="00050800">
        <w:rPr>
          <w:rFonts w:hint="eastAsia"/>
          <w:szCs w:val="24"/>
          <w:rtl/>
        </w:rPr>
        <w:t>מבצעי</w:t>
      </w:r>
      <w:r w:rsidRPr="00050800">
        <w:rPr>
          <w:szCs w:val="24"/>
          <w:rtl/>
        </w:rPr>
        <w:t xml:space="preserve"> </w:t>
      </w:r>
      <w:r w:rsidRPr="00050800">
        <w:rPr>
          <w:rFonts w:hint="eastAsia"/>
          <w:szCs w:val="24"/>
          <w:rtl/>
        </w:rPr>
        <w:t>התוכנית</w:t>
      </w:r>
      <w:r>
        <w:rPr>
          <w:rFonts w:hint="cs"/>
          <w:szCs w:val="24"/>
          <w:rtl/>
        </w:rPr>
        <w:t>.</w:t>
      </w:r>
    </w:p>
    <w:p w14:paraId="5B3C2783" w14:textId="77777777" w:rsidR="00980345" w:rsidRPr="003E628E" w:rsidRDefault="00980345" w:rsidP="00980345">
      <w:pPr>
        <w:spacing w:line="276" w:lineRule="auto"/>
        <w:rPr>
          <w:szCs w:val="24"/>
          <w:rtl/>
        </w:rPr>
      </w:pPr>
    </w:p>
    <w:p w14:paraId="2DC4B62A" w14:textId="77777777" w:rsidR="00980345" w:rsidRPr="00431F13" w:rsidRDefault="00980345" w:rsidP="00980345">
      <w:pPr>
        <w:spacing w:line="276" w:lineRule="auto"/>
        <w:rPr>
          <w:b/>
          <w:bCs/>
          <w:szCs w:val="24"/>
          <w:rtl/>
        </w:rPr>
      </w:pPr>
      <w:r w:rsidRPr="00431F13">
        <w:rPr>
          <w:rFonts w:hint="eastAsia"/>
          <w:b/>
          <w:bCs/>
          <w:szCs w:val="24"/>
          <w:u w:val="single"/>
          <w:rtl/>
        </w:rPr>
        <w:t>התקציר</w:t>
      </w:r>
      <w:r w:rsidRPr="00431F13">
        <w:rPr>
          <w:b/>
          <w:bCs/>
          <w:szCs w:val="24"/>
          <w:u w:val="single"/>
          <w:rtl/>
        </w:rPr>
        <w:t xml:space="preserve"> </w:t>
      </w:r>
      <w:r w:rsidRPr="00C049FB">
        <w:rPr>
          <w:rFonts w:hint="eastAsia"/>
          <w:b/>
          <w:bCs/>
          <w:szCs w:val="24"/>
          <w:u w:val="single"/>
          <w:rtl/>
        </w:rPr>
        <w:t>יהיה</w:t>
      </w:r>
      <w:r w:rsidRPr="00C049FB">
        <w:rPr>
          <w:b/>
          <w:bCs/>
          <w:szCs w:val="24"/>
          <w:u w:val="single"/>
          <w:rtl/>
        </w:rPr>
        <w:t xml:space="preserve"> </w:t>
      </w:r>
      <w:r w:rsidRPr="00C049FB">
        <w:rPr>
          <w:rFonts w:hint="eastAsia"/>
          <w:b/>
          <w:bCs/>
          <w:szCs w:val="24"/>
          <w:u w:val="single"/>
          <w:rtl/>
        </w:rPr>
        <w:t>גלוי</w:t>
      </w:r>
      <w:r w:rsidRPr="00C049FB">
        <w:rPr>
          <w:b/>
          <w:bCs/>
          <w:szCs w:val="24"/>
          <w:u w:val="single"/>
          <w:rtl/>
        </w:rPr>
        <w:t xml:space="preserve"> </w:t>
      </w:r>
      <w:r w:rsidRPr="00C049FB">
        <w:rPr>
          <w:rFonts w:hint="eastAsia"/>
          <w:b/>
          <w:bCs/>
          <w:szCs w:val="24"/>
          <w:u w:val="single"/>
          <w:rtl/>
        </w:rPr>
        <w:t>ולא</w:t>
      </w:r>
      <w:r w:rsidRPr="00431F13">
        <w:rPr>
          <w:b/>
          <w:bCs/>
          <w:szCs w:val="24"/>
          <w:u w:val="single"/>
          <w:rtl/>
        </w:rPr>
        <w:t xml:space="preserve"> </w:t>
      </w:r>
      <w:r w:rsidRPr="00431F13">
        <w:rPr>
          <w:rFonts w:hint="eastAsia"/>
          <w:b/>
          <w:bCs/>
          <w:szCs w:val="24"/>
          <w:u w:val="single"/>
          <w:rtl/>
        </w:rPr>
        <w:t>יכלול</w:t>
      </w:r>
      <w:r w:rsidRPr="00431F13">
        <w:rPr>
          <w:b/>
          <w:bCs/>
          <w:szCs w:val="24"/>
          <w:u w:val="single"/>
          <w:rtl/>
        </w:rPr>
        <w:t xml:space="preserve"> </w:t>
      </w:r>
      <w:r w:rsidRPr="00431F13">
        <w:rPr>
          <w:rFonts w:hint="eastAsia"/>
          <w:b/>
          <w:bCs/>
          <w:szCs w:val="24"/>
          <w:u w:val="single"/>
          <w:rtl/>
        </w:rPr>
        <w:t>כל</w:t>
      </w:r>
      <w:r w:rsidRPr="00431F13">
        <w:rPr>
          <w:b/>
          <w:bCs/>
          <w:szCs w:val="24"/>
          <w:u w:val="single"/>
          <w:rtl/>
        </w:rPr>
        <w:t xml:space="preserve"> </w:t>
      </w:r>
      <w:r w:rsidRPr="00431F13">
        <w:rPr>
          <w:rFonts w:hint="eastAsia"/>
          <w:b/>
          <w:bCs/>
          <w:szCs w:val="24"/>
          <w:u w:val="single"/>
          <w:rtl/>
        </w:rPr>
        <w:t>חומר</w:t>
      </w:r>
      <w:r w:rsidRPr="00431F13">
        <w:rPr>
          <w:b/>
          <w:bCs/>
          <w:szCs w:val="24"/>
          <w:u w:val="single"/>
          <w:rtl/>
        </w:rPr>
        <w:t xml:space="preserve"> </w:t>
      </w:r>
      <w:r w:rsidRPr="00431F13">
        <w:rPr>
          <w:rFonts w:hint="eastAsia"/>
          <w:b/>
          <w:bCs/>
          <w:szCs w:val="24"/>
          <w:u w:val="single"/>
          <w:rtl/>
        </w:rPr>
        <w:t>סודי</w:t>
      </w:r>
      <w:r w:rsidRPr="00431F13">
        <w:rPr>
          <w:b/>
          <w:bCs/>
          <w:szCs w:val="24"/>
          <w:rtl/>
        </w:rPr>
        <w:t xml:space="preserve">. </w:t>
      </w:r>
      <w:r w:rsidRPr="00431F13">
        <w:rPr>
          <w:rFonts w:hint="eastAsia"/>
          <w:b/>
          <w:bCs/>
          <w:szCs w:val="24"/>
          <w:rtl/>
        </w:rPr>
        <w:t>למשרד</w:t>
      </w:r>
      <w:r w:rsidRPr="00431F13">
        <w:rPr>
          <w:b/>
          <w:bCs/>
          <w:szCs w:val="24"/>
          <w:rtl/>
        </w:rPr>
        <w:t xml:space="preserve"> </w:t>
      </w:r>
      <w:r w:rsidRPr="00C049FB">
        <w:rPr>
          <w:rFonts w:hint="eastAsia"/>
          <w:b/>
          <w:bCs/>
          <w:szCs w:val="24"/>
          <w:rtl/>
        </w:rPr>
        <w:t>ה</w:t>
      </w:r>
      <w:r w:rsidRPr="00635DCB">
        <w:rPr>
          <w:b/>
          <w:bCs/>
          <w:szCs w:val="24"/>
          <w:rtl/>
        </w:rPr>
        <w:t>תשתיות הלאומיות ה</w:t>
      </w:r>
      <w:r w:rsidRPr="00C049FB">
        <w:rPr>
          <w:rFonts w:hint="eastAsia"/>
          <w:b/>
          <w:bCs/>
          <w:szCs w:val="24"/>
          <w:rtl/>
        </w:rPr>
        <w:t>אנרגיה</w:t>
      </w:r>
      <w:r w:rsidRPr="00C049FB">
        <w:rPr>
          <w:b/>
          <w:bCs/>
          <w:szCs w:val="24"/>
          <w:rtl/>
        </w:rPr>
        <w:t xml:space="preserve"> </w:t>
      </w:r>
      <w:r w:rsidRPr="00C049FB">
        <w:rPr>
          <w:rFonts w:hint="eastAsia"/>
          <w:b/>
          <w:bCs/>
          <w:szCs w:val="24"/>
          <w:rtl/>
        </w:rPr>
        <w:t>והמים</w:t>
      </w:r>
      <w:r w:rsidRPr="00C049FB">
        <w:rPr>
          <w:b/>
          <w:bCs/>
          <w:szCs w:val="24"/>
          <w:rtl/>
        </w:rPr>
        <w:t xml:space="preserve"> </w:t>
      </w:r>
      <w:r w:rsidRPr="00431F13">
        <w:rPr>
          <w:rFonts w:hint="eastAsia"/>
          <w:b/>
          <w:bCs/>
          <w:szCs w:val="24"/>
          <w:rtl/>
        </w:rPr>
        <w:t>תהא</w:t>
      </w:r>
      <w:r w:rsidRPr="00431F13">
        <w:rPr>
          <w:b/>
          <w:bCs/>
          <w:szCs w:val="24"/>
          <w:rtl/>
        </w:rPr>
        <w:t xml:space="preserve"> </w:t>
      </w:r>
      <w:r w:rsidRPr="00431F13">
        <w:rPr>
          <w:rFonts w:hint="eastAsia"/>
          <w:b/>
          <w:bCs/>
          <w:szCs w:val="24"/>
          <w:rtl/>
        </w:rPr>
        <w:t>זכות</w:t>
      </w:r>
      <w:r w:rsidRPr="00431F13">
        <w:rPr>
          <w:b/>
          <w:bCs/>
          <w:szCs w:val="24"/>
          <w:rtl/>
        </w:rPr>
        <w:t xml:space="preserve"> </w:t>
      </w:r>
      <w:r w:rsidRPr="00431F13">
        <w:rPr>
          <w:rFonts w:hint="eastAsia"/>
          <w:b/>
          <w:bCs/>
          <w:szCs w:val="24"/>
          <w:rtl/>
        </w:rPr>
        <w:t>שימוש</w:t>
      </w:r>
      <w:r w:rsidRPr="00431F13">
        <w:rPr>
          <w:b/>
          <w:bCs/>
          <w:szCs w:val="24"/>
          <w:rtl/>
        </w:rPr>
        <w:t xml:space="preserve"> </w:t>
      </w:r>
      <w:r w:rsidRPr="00431F13">
        <w:rPr>
          <w:rFonts w:hint="eastAsia"/>
          <w:b/>
          <w:bCs/>
          <w:szCs w:val="24"/>
          <w:rtl/>
        </w:rPr>
        <w:t>בכתוב</w:t>
      </w:r>
      <w:r w:rsidRPr="00431F13">
        <w:rPr>
          <w:b/>
          <w:bCs/>
          <w:szCs w:val="24"/>
          <w:rtl/>
        </w:rPr>
        <w:t xml:space="preserve"> </w:t>
      </w:r>
      <w:r w:rsidRPr="00431F13">
        <w:rPr>
          <w:rFonts w:hint="eastAsia"/>
          <w:b/>
          <w:bCs/>
          <w:szCs w:val="24"/>
          <w:rtl/>
        </w:rPr>
        <w:t>בתקציר</w:t>
      </w:r>
      <w:r w:rsidRPr="00431F13">
        <w:rPr>
          <w:b/>
          <w:bCs/>
          <w:szCs w:val="24"/>
          <w:rtl/>
        </w:rPr>
        <w:t xml:space="preserve">, </w:t>
      </w:r>
      <w:r w:rsidRPr="00431F13">
        <w:rPr>
          <w:rFonts w:hint="eastAsia"/>
          <w:b/>
          <w:bCs/>
          <w:szCs w:val="24"/>
          <w:rtl/>
        </w:rPr>
        <w:t>לרבות</w:t>
      </w:r>
      <w:r w:rsidRPr="00431F13">
        <w:rPr>
          <w:b/>
          <w:bCs/>
          <w:szCs w:val="24"/>
          <w:rtl/>
        </w:rPr>
        <w:t xml:space="preserve"> </w:t>
      </w:r>
      <w:r w:rsidRPr="00431F13">
        <w:rPr>
          <w:rFonts w:hint="eastAsia"/>
          <w:b/>
          <w:bCs/>
          <w:szCs w:val="24"/>
          <w:rtl/>
        </w:rPr>
        <w:t>העברתו</w:t>
      </w:r>
      <w:r w:rsidRPr="00431F13">
        <w:rPr>
          <w:b/>
          <w:bCs/>
          <w:szCs w:val="24"/>
          <w:rtl/>
        </w:rPr>
        <w:t xml:space="preserve"> </w:t>
      </w:r>
      <w:r w:rsidRPr="00431F13">
        <w:rPr>
          <w:rFonts w:hint="eastAsia"/>
          <w:b/>
          <w:bCs/>
          <w:szCs w:val="24"/>
          <w:rtl/>
        </w:rPr>
        <w:t>לחוות</w:t>
      </w:r>
      <w:r w:rsidRPr="00431F13">
        <w:rPr>
          <w:b/>
          <w:bCs/>
          <w:szCs w:val="24"/>
          <w:rtl/>
        </w:rPr>
        <w:t xml:space="preserve"> </w:t>
      </w:r>
      <w:r w:rsidRPr="00431F13">
        <w:rPr>
          <w:rFonts w:hint="eastAsia"/>
          <w:b/>
          <w:bCs/>
          <w:szCs w:val="24"/>
          <w:rtl/>
        </w:rPr>
        <w:t>דעת</w:t>
      </w:r>
      <w:r w:rsidRPr="00431F13">
        <w:rPr>
          <w:b/>
          <w:bCs/>
          <w:szCs w:val="24"/>
          <w:rtl/>
        </w:rPr>
        <w:t xml:space="preserve">, </w:t>
      </w:r>
      <w:r w:rsidRPr="00431F13">
        <w:rPr>
          <w:rFonts w:hint="eastAsia"/>
          <w:b/>
          <w:bCs/>
          <w:szCs w:val="24"/>
          <w:rtl/>
        </w:rPr>
        <w:t>פרסומו</w:t>
      </w:r>
      <w:r w:rsidRPr="00431F13">
        <w:rPr>
          <w:b/>
          <w:bCs/>
          <w:szCs w:val="24"/>
          <w:rtl/>
        </w:rPr>
        <w:t xml:space="preserve"> </w:t>
      </w:r>
      <w:r w:rsidRPr="00431F13">
        <w:rPr>
          <w:rFonts w:hint="eastAsia"/>
          <w:b/>
          <w:bCs/>
          <w:szCs w:val="24"/>
          <w:rtl/>
        </w:rPr>
        <w:t>וכדומה</w:t>
      </w:r>
      <w:r w:rsidRPr="00431F13">
        <w:rPr>
          <w:b/>
          <w:bCs/>
          <w:szCs w:val="24"/>
          <w:rtl/>
        </w:rPr>
        <w:t xml:space="preserve">, </w:t>
      </w:r>
      <w:r w:rsidRPr="00431F13">
        <w:rPr>
          <w:rFonts w:hint="eastAsia"/>
          <w:b/>
          <w:bCs/>
          <w:szCs w:val="24"/>
          <w:rtl/>
        </w:rPr>
        <w:t>ללא</w:t>
      </w:r>
      <w:r w:rsidRPr="00431F13">
        <w:rPr>
          <w:b/>
          <w:bCs/>
          <w:szCs w:val="24"/>
          <w:rtl/>
        </w:rPr>
        <w:t xml:space="preserve"> </w:t>
      </w:r>
      <w:r w:rsidRPr="00431F13">
        <w:rPr>
          <w:rFonts w:hint="eastAsia"/>
          <w:b/>
          <w:bCs/>
          <w:szCs w:val="24"/>
          <w:rtl/>
        </w:rPr>
        <w:t>כל</w:t>
      </w:r>
      <w:r w:rsidRPr="00431F13">
        <w:rPr>
          <w:b/>
          <w:bCs/>
          <w:szCs w:val="24"/>
          <w:rtl/>
        </w:rPr>
        <w:t xml:space="preserve"> </w:t>
      </w:r>
      <w:r w:rsidRPr="00431F13">
        <w:rPr>
          <w:rFonts w:hint="eastAsia"/>
          <w:b/>
          <w:bCs/>
          <w:szCs w:val="24"/>
          <w:rtl/>
        </w:rPr>
        <w:t>מגבלות</w:t>
      </w:r>
      <w:r w:rsidRPr="00431F13">
        <w:rPr>
          <w:b/>
          <w:bCs/>
          <w:szCs w:val="24"/>
          <w:rtl/>
        </w:rPr>
        <w:t xml:space="preserve"> </w:t>
      </w:r>
      <w:r w:rsidRPr="00431F13">
        <w:rPr>
          <w:rFonts w:hint="eastAsia"/>
          <w:b/>
          <w:bCs/>
          <w:szCs w:val="24"/>
          <w:rtl/>
        </w:rPr>
        <w:t>סודיות</w:t>
      </w:r>
      <w:r w:rsidRPr="00431F13">
        <w:rPr>
          <w:b/>
          <w:bCs/>
          <w:szCs w:val="24"/>
          <w:rtl/>
        </w:rPr>
        <w:t xml:space="preserve"> </w:t>
      </w:r>
      <w:r w:rsidRPr="00431F13">
        <w:rPr>
          <w:rFonts w:hint="eastAsia"/>
          <w:b/>
          <w:bCs/>
          <w:szCs w:val="24"/>
          <w:rtl/>
        </w:rPr>
        <w:t>או</w:t>
      </w:r>
      <w:r w:rsidRPr="00431F13">
        <w:rPr>
          <w:b/>
          <w:bCs/>
          <w:szCs w:val="24"/>
          <w:rtl/>
        </w:rPr>
        <w:t xml:space="preserve"> </w:t>
      </w:r>
      <w:r w:rsidRPr="00431F13">
        <w:rPr>
          <w:rFonts w:hint="eastAsia"/>
          <w:b/>
          <w:bCs/>
          <w:szCs w:val="24"/>
          <w:rtl/>
        </w:rPr>
        <w:t>זכויות</w:t>
      </w:r>
      <w:r w:rsidRPr="00431F13">
        <w:rPr>
          <w:b/>
          <w:bCs/>
          <w:szCs w:val="24"/>
          <w:rtl/>
        </w:rPr>
        <w:t xml:space="preserve"> </w:t>
      </w:r>
      <w:r w:rsidRPr="00431F13">
        <w:rPr>
          <w:rFonts w:hint="eastAsia"/>
          <w:b/>
          <w:bCs/>
          <w:szCs w:val="24"/>
          <w:rtl/>
        </w:rPr>
        <w:t>יוצרים</w:t>
      </w:r>
      <w:r w:rsidRPr="00431F13">
        <w:rPr>
          <w:b/>
          <w:bCs/>
          <w:szCs w:val="24"/>
          <w:rtl/>
        </w:rPr>
        <w:t>.</w:t>
      </w:r>
    </w:p>
    <w:p w14:paraId="6E8D4079" w14:textId="77777777" w:rsidR="00980345" w:rsidRDefault="00980345" w:rsidP="00980345">
      <w:pPr>
        <w:spacing w:line="276" w:lineRule="auto"/>
        <w:rPr>
          <w:szCs w:val="24"/>
          <w:rtl/>
        </w:rPr>
      </w:pPr>
    </w:p>
    <w:p w14:paraId="3BEF4C48" w14:textId="77777777" w:rsidR="00980345" w:rsidRPr="003E628E" w:rsidRDefault="00980345" w:rsidP="00980345">
      <w:pPr>
        <w:spacing w:line="276" w:lineRule="auto"/>
        <w:rPr>
          <w:szCs w:val="24"/>
        </w:rPr>
      </w:pPr>
      <w:r w:rsidRPr="00050800">
        <w:rPr>
          <w:rFonts w:hint="eastAsia"/>
          <w:szCs w:val="24"/>
          <w:rtl/>
        </w:rPr>
        <w:t>התקציר</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rtl/>
        </w:rPr>
        <w:t>ויימסר</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והן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w:t>
      </w:r>
      <w:r w:rsidRPr="003E628E">
        <w:rPr>
          <w:szCs w:val="24"/>
          <w:rtl/>
        </w:rPr>
        <w:br w:type="page"/>
      </w:r>
    </w:p>
    <w:p w14:paraId="664E3667" w14:textId="77777777" w:rsidR="00980345" w:rsidRPr="003E628E" w:rsidRDefault="00980345" w:rsidP="00980345">
      <w:pPr>
        <w:spacing w:line="276" w:lineRule="auto"/>
        <w:rPr>
          <w:szCs w:val="24"/>
          <w:rtl/>
        </w:rPr>
      </w:pPr>
    </w:p>
    <w:p w14:paraId="6189FBDC" w14:textId="77777777" w:rsidR="00980345" w:rsidRPr="00885845" w:rsidRDefault="00980345" w:rsidP="00980345">
      <w:pPr>
        <w:pStyle w:val="1f2"/>
        <w:ind w:left="360" w:firstLine="0"/>
        <w:rPr>
          <w:rtl/>
        </w:rPr>
      </w:pPr>
      <w:r w:rsidRPr="00885845">
        <w:rPr>
          <w:rtl/>
        </w:rPr>
        <w:t>תקציר (בעברית):</w:t>
      </w:r>
      <w:r w:rsidRPr="00885845">
        <w:rPr>
          <w:rFonts w:hint="cs"/>
          <w:rtl/>
        </w:rPr>
        <w:t xml:space="preserve"> </w:t>
      </w:r>
    </w:p>
    <w:p w14:paraId="05901D16" w14:textId="77777777" w:rsidR="00980345" w:rsidRPr="003E628E" w:rsidRDefault="00980345" w:rsidP="00980345">
      <w:pPr>
        <w:spacing w:line="276" w:lineRule="auto"/>
        <w:rPr>
          <w:szCs w:val="24"/>
          <w:rtl/>
        </w:rPr>
      </w:pPr>
    </w:p>
    <w:p w14:paraId="04B899A1"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8EA77A7" w14:textId="77777777" w:rsidR="00980345" w:rsidRPr="003E628E" w:rsidRDefault="00980345" w:rsidP="00980345">
      <w:pPr>
        <w:spacing w:line="276" w:lineRule="auto"/>
        <w:rPr>
          <w:szCs w:val="24"/>
          <w:rtl/>
        </w:rPr>
      </w:pPr>
    </w:p>
    <w:p w14:paraId="15FD040F" w14:textId="77777777" w:rsidR="00980345" w:rsidRPr="003E628E" w:rsidRDefault="00980345" w:rsidP="00980345">
      <w:pPr>
        <w:spacing w:line="276" w:lineRule="auto"/>
        <w:rPr>
          <w:szCs w:val="24"/>
          <w:rtl/>
        </w:rPr>
      </w:pPr>
      <w:r w:rsidRPr="003E628E">
        <w:rPr>
          <w:szCs w:val="24"/>
          <w:rtl/>
        </w:rPr>
        <w:t>מילות מפתח (הגדר את ה</w:t>
      </w:r>
      <w:r>
        <w:rPr>
          <w:szCs w:val="24"/>
          <w:rtl/>
        </w:rPr>
        <w:t>תכנית</w:t>
      </w:r>
      <w:r w:rsidRPr="003E628E">
        <w:rPr>
          <w:szCs w:val="24"/>
          <w:rtl/>
        </w:rPr>
        <w:t xml:space="preserve"> במספר מילות מפתח):</w:t>
      </w:r>
    </w:p>
    <w:p w14:paraId="26916461"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2C4A82B" w14:textId="77777777" w:rsidR="00980345" w:rsidRPr="003E628E" w:rsidRDefault="00980345" w:rsidP="00980345">
      <w:pPr>
        <w:spacing w:line="276" w:lineRule="auto"/>
        <w:rPr>
          <w:szCs w:val="24"/>
          <w:rtl/>
        </w:rPr>
      </w:pPr>
      <w:r w:rsidRPr="003E628E">
        <w:rPr>
          <w:szCs w:val="24"/>
          <w:rtl/>
        </w:rPr>
        <w:br w:type="page"/>
      </w:r>
    </w:p>
    <w:p w14:paraId="3D7445AC" w14:textId="77777777" w:rsidR="00980345" w:rsidRPr="00885845" w:rsidRDefault="00980345" w:rsidP="00980345">
      <w:pPr>
        <w:pStyle w:val="1f2"/>
        <w:ind w:left="360" w:firstLine="0"/>
        <w:rPr>
          <w:rtl/>
        </w:rPr>
      </w:pPr>
      <w:r w:rsidRPr="00885845">
        <w:rPr>
          <w:rtl/>
        </w:rPr>
        <w:t>תקציר (</w:t>
      </w:r>
      <w:r w:rsidRPr="00885845">
        <w:rPr>
          <w:rFonts w:hint="cs"/>
          <w:rtl/>
        </w:rPr>
        <w:t>באנגלית</w:t>
      </w:r>
      <w:r w:rsidRPr="00885845">
        <w:rPr>
          <w:rtl/>
        </w:rPr>
        <w:t>)</w:t>
      </w:r>
      <w:r w:rsidRPr="00885845">
        <w:rPr>
          <w:rFonts w:hint="cs"/>
          <w:rtl/>
        </w:rPr>
        <w:t xml:space="preserve"> </w:t>
      </w:r>
      <w:r w:rsidRPr="00885845">
        <w:rPr>
          <w:rtl/>
        </w:rPr>
        <w:t>:</w:t>
      </w:r>
    </w:p>
    <w:p w14:paraId="30A1BF56" w14:textId="77777777" w:rsidR="00980345" w:rsidRPr="003E628E" w:rsidRDefault="00980345" w:rsidP="00980345">
      <w:pPr>
        <w:bidi w:val="0"/>
        <w:spacing w:line="276" w:lineRule="auto"/>
        <w:rPr>
          <w:szCs w:val="24"/>
        </w:rPr>
      </w:pPr>
      <w:r w:rsidRPr="003E628E">
        <w:rPr>
          <w:szCs w:val="24"/>
        </w:rPr>
        <w:t>Abstract:</w:t>
      </w:r>
    </w:p>
    <w:p w14:paraId="483616A4" w14:textId="77777777" w:rsidR="00980345" w:rsidRPr="003E628E" w:rsidRDefault="00980345" w:rsidP="00980345">
      <w:pPr>
        <w:pBdr>
          <w:top w:val="single" w:sz="4" w:space="1" w:color="auto"/>
          <w:left w:val="single" w:sz="4" w:space="4" w:color="auto"/>
          <w:bottom w:val="single" w:sz="4" w:space="1" w:color="auto"/>
          <w:right w:val="single" w:sz="4" w:space="4" w:color="auto"/>
        </w:pBdr>
        <w:bidi w:val="0"/>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5E0F6798" w14:textId="77777777" w:rsidR="00980345" w:rsidRPr="003E628E" w:rsidRDefault="00980345" w:rsidP="00980345">
      <w:pPr>
        <w:spacing w:line="276" w:lineRule="auto"/>
        <w:rPr>
          <w:szCs w:val="24"/>
          <w:rtl/>
        </w:rPr>
      </w:pPr>
    </w:p>
    <w:p w14:paraId="10062024" w14:textId="77777777" w:rsidR="00980345" w:rsidRPr="003E628E" w:rsidRDefault="00980345" w:rsidP="00980345">
      <w:pPr>
        <w:spacing w:line="276" w:lineRule="auto"/>
        <w:rPr>
          <w:szCs w:val="24"/>
          <w:rtl/>
        </w:rPr>
      </w:pPr>
    </w:p>
    <w:p w14:paraId="560BCA76" w14:textId="77777777" w:rsidR="00980345" w:rsidRPr="003E628E" w:rsidRDefault="00980345" w:rsidP="00980345">
      <w:pPr>
        <w:spacing w:line="276" w:lineRule="auto"/>
        <w:rPr>
          <w:szCs w:val="24"/>
          <w:rtl/>
        </w:rPr>
      </w:pPr>
      <w:r w:rsidRPr="003E628E">
        <w:rPr>
          <w:szCs w:val="24"/>
          <w:rtl/>
        </w:rPr>
        <w:t>מילות מפתח:</w:t>
      </w:r>
    </w:p>
    <w:p w14:paraId="1D62F25A" w14:textId="77777777" w:rsidR="00980345" w:rsidRPr="003E628E" w:rsidRDefault="00980345" w:rsidP="00980345">
      <w:pPr>
        <w:bidi w:val="0"/>
        <w:spacing w:line="276" w:lineRule="auto"/>
        <w:rPr>
          <w:szCs w:val="24"/>
        </w:rPr>
      </w:pPr>
      <w:r w:rsidRPr="003E628E">
        <w:rPr>
          <w:szCs w:val="24"/>
        </w:rPr>
        <w:t>Keywords:</w:t>
      </w:r>
    </w:p>
    <w:p w14:paraId="77F8263B" w14:textId="77777777" w:rsidR="00980345" w:rsidRPr="003E628E" w:rsidRDefault="00980345" w:rsidP="00980345">
      <w:pPr>
        <w:pBdr>
          <w:top w:val="single" w:sz="4" w:space="1" w:color="auto"/>
          <w:left w:val="single" w:sz="4" w:space="4" w:color="auto"/>
          <w:bottom w:val="single" w:sz="4" w:space="1" w:color="auto"/>
          <w:right w:val="single" w:sz="4" w:space="4" w:color="auto"/>
        </w:pBdr>
        <w:bidi w:val="0"/>
        <w:spacing w:line="276" w:lineRule="auto"/>
        <w:rPr>
          <w:szCs w:val="24"/>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5DFA6D7" w14:textId="77777777" w:rsidR="00980345" w:rsidRPr="003E628E" w:rsidRDefault="00980345" w:rsidP="00980345">
      <w:pPr>
        <w:spacing w:line="276" w:lineRule="auto"/>
        <w:rPr>
          <w:szCs w:val="24"/>
          <w:rtl/>
        </w:rPr>
      </w:pPr>
    </w:p>
    <w:p w14:paraId="70102DE4" w14:textId="77777777" w:rsidR="00980345" w:rsidRPr="00885845" w:rsidRDefault="00980345" w:rsidP="00980345">
      <w:pPr>
        <w:pStyle w:val="1f2"/>
        <w:numPr>
          <w:ilvl w:val="0"/>
          <w:numId w:val="46"/>
        </w:numPr>
        <w:rPr>
          <w:rtl/>
        </w:rPr>
      </w:pPr>
      <w:r w:rsidRPr="00431F13">
        <w:rPr>
          <w:rtl/>
        </w:rPr>
        <w:br w:type="page"/>
      </w:r>
      <w:r w:rsidRPr="00885845">
        <w:rPr>
          <w:rtl/>
        </w:rPr>
        <w:t xml:space="preserve">תיאור מפורט של </w:t>
      </w:r>
      <w:r w:rsidRPr="00885845">
        <w:rPr>
          <w:rFonts w:hint="cs"/>
          <w:rtl/>
        </w:rPr>
        <w:t>ה</w:t>
      </w:r>
      <w:r w:rsidRPr="00885845">
        <w:rPr>
          <w:rtl/>
        </w:rPr>
        <w:t>תוכנית</w:t>
      </w:r>
      <w:r w:rsidRPr="00B27A58">
        <w:rPr>
          <w:rtl/>
        </w:rPr>
        <w:t xml:space="preserve"> </w:t>
      </w:r>
      <w:r>
        <w:rPr>
          <w:rFonts w:hint="cs"/>
          <w:rtl/>
        </w:rPr>
        <w:t xml:space="preserve"> </w:t>
      </w:r>
    </w:p>
    <w:p w14:paraId="37BD6EFA" w14:textId="77777777" w:rsidR="00980345" w:rsidRPr="00BA4844" w:rsidRDefault="00980345" w:rsidP="00980345">
      <w:pPr>
        <w:spacing w:line="276" w:lineRule="auto"/>
        <w:rPr>
          <w:szCs w:val="24"/>
          <w:u w:val="single"/>
          <w:rtl/>
        </w:rPr>
      </w:pPr>
      <w:r w:rsidRPr="00B27A58">
        <w:rPr>
          <w:rFonts w:hint="eastAsia"/>
          <w:szCs w:val="24"/>
          <w:u w:val="single"/>
          <w:rtl/>
        </w:rPr>
        <w:t>הנחיות</w:t>
      </w:r>
      <w:r w:rsidRPr="00B27A58">
        <w:rPr>
          <w:szCs w:val="24"/>
          <w:u w:val="single"/>
          <w:rtl/>
        </w:rPr>
        <w:t>:</w:t>
      </w:r>
    </w:p>
    <w:p w14:paraId="79573D11" w14:textId="77777777" w:rsidR="00980345" w:rsidRPr="00885845" w:rsidRDefault="00980345" w:rsidP="00980345">
      <w:pPr>
        <w:pStyle w:val="af2"/>
        <w:spacing w:line="276" w:lineRule="auto"/>
        <w:ind w:left="644" w:hanging="360"/>
        <w:rPr>
          <w:szCs w:val="24"/>
          <w:rtl/>
        </w:rPr>
      </w:pPr>
      <w:r w:rsidRPr="00885845">
        <w:rPr>
          <w:rFonts w:hint="cs"/>
          <w:szCs w:val="24"/>
          <w:rtl/>
        </w:rPr>
        <w:t>התיאור יכול להיות בשפה העברית או האנגלית. במקרה שהצעה הכתובה בעברית תידרש להערכה ע"י מעריך חיצוני מחו"ל, יתבקש המציע להמציא גרסא שלה באנגלית.</w:t>
      </w:r>
    </w:p>
    <w:p w14:paraId="22CEA39F" w14:textId="77777777" w:rsidR="00980345" w:rsidRPr="00885845" w:rsidRDefault="00980345" w:rsidP="00980345">
      <w:pPr>
        <w:pStyle w:val="af2"/>
        <w:spacing w:line="276" w:lineRule="auto"/>
        <w:ind w:left="644" w:hanging="360"/>
        <w:rPr>
          <w:szCs w:val="24"/>
        </w:rPr>
      </w:pPr>
    </w:p>
    <w:p w14:paraId="6C67DAB5" w14:textId="77777777" w:rsidR="00980345" w:rsidRPr="00885845" w:rsidRDefault="00980345" w:rsidP="00980345">
      <w:pPr>
        <w:pStyle w:val="af2"/>
        <w:spacing w:line="276" w:lineRule="auto"/>
        <w:ind w:left="644" w:hanging="360"/>
        <w:rPr>
          <w:szCs w:val="24"/>
          <w:rtl/>
        </w:rPr>
      </w:pPr>
      <w:r w:rsidRPr="00885845">
        <w:rPr>
          <w:rFonts w:hint="cs"/>
          <w:szCs w:val="24"/>
          <w:rtl/>
        </w:rPr>
        <w:t xml:space="preserve">חובה על כל </w:t>
      </w:r>
      <w:r>
        <w:rPr>
          <w:rFonts w:hint="cs"/>
          <w:szCs w:val="24"/>
          <w:rtl/>
        </w:rPr>
        <w:t>הצעה</w:t>
      </w:r>
      <w:r w:rsidRPr="00885845">
        <w:rPr>
          <w:rFonts w:hint="cs"/>
          <w:szCs w:val="24"/>
          <w:rtl/>
        </w:rPr>
        <w:t xml:space="preserve"> לכלול את הסעיפים הבאים:</w:t>
      </w:r>
    </w:p>
    <w:p w14:paraId="673E4AB0" w14:textId="77777777" w:rsidR="00980345" w:rsidRDefault="00980345" w:rsidP="00980345">
      <w:pPr>
        <w:pStyle w:val="af2"/>
        <w:numPr>
          <w:ilvl w:val="1"/>
          <w:numId w:val="36"/>
        </w:numPr>
        <w:spacing w:after="120" w:line="276" w:lineRule="auto"/>
        <w:jc w:val="both"/>
        <w:rPr>
          <w:szCs w:val="24"/>
        </w:rPr>
      </w:pPr>
      <w:r w:rsidRPr="00C4546F">
        <w:rPr>
          <w:rFonts w:hint="cs"/>
          <w:b/>
          <w:bCs/>
          <w:szCs w:val="24"/>
          <w:rtl/>
        </w:rPr>
        <w:t>מטרות</w:t>
      </w:r>
      <w:r w:rsidRPr="00C4546F">
        <w:rPr>
          <w:b/>
          <w:bCs/>
          <w:szCs w:val="24"/>
          <w:rtl/>
        </w:rPr>
        <w:t xml:space="preserve"> </w:t>
      </w:r>
      <w:r w:rsidRPr="00C4546F">
        <w:rPr>
          <w:rFonts w:hint="eastAsia"/>
          <w:b/>
          <w:bCs/>
          <w:szCs w:val="24"/>
          <w:rtl/>
        </w:rPr>
        <w:t>התוכנית</w:t>
      </w:r>
      <w:r w:rsidRPr="003E628E">
        <w:rPr>
          <w:rFonts w:hint="eastAsia"/>
          <w:b/>
          <w:bCs/>
          <w:szCs w:val="24"/>
          <w:rtl/>
        </w:rPr>
        <w:t xml:space="preserve"> </w:t>
      </w:r>
      <w:r w:rsidRPr="00C4546F">
        <w:rPr>
          <w:rFonts w:hint="cs"/>
          <w:szCs w:val="24"/>
          <w:rtl/>
        </w:rPr>
        <w:t xml:space="preserve">- </w:t>
      </w:r>
      <w:r w:rsidRPr="00C4546F">
        <w:rPr>
          <w:rFonts w:hint="eastAsia"/>
          <w:szCs w:val="24"/>
          <w:rtl/>
        </w:rPr>
        <w:t>ת</w:t>
      </w:r>
      <w:r w:rsidRPr="00C4546F">
        <w:rPr>
          <w:szCs w:val="24"/>
          <w:rtl/>
        </w:rPr>
        <w:t>י</w:t>
      </w:r>
      <w:r w:rsidRPr="00C4546F">
        <w:rPr>
          <w:rFonts w:hint="eastAsia"/>
          <w:szCs w:val="24"/>
          <w:rtl/>
        </w:rPr>
        <w:t>אור</w:t>
      </w:r>
      <w:r w:rsidRPr="00C4546F">
        <w:rPr>
          <w:szCs w:val="24"/>
          <w:rtl/>
        </w:rPr>
        <w:t xml:space="preserve"> </w:t>
      </w:r>
      <w:r w:rsidRPr="00C4546F">
        <w:rPr>
          <w:rFonts w:hint="eastAsia"/>
          <w:szCs w:val="24"/>
          <w:rtl/>
        </w:rPr>
        <w:t>מפורט</w:t>
      </w:r>
      <w:r w:rsidRPr="00885845">
        <w:rPr>
          <w:szCs w:val="24"/>
          <w:rtl/>
        </w:rPr>
        <w:t>.</w:t>
      </w:r>
    </w:p>
    <w:p w14:paraId="5BC4225E" w14:textId="77777777" w:rsidR="00980345" w:rsidRPr="00C4546F" w:rsidRDefault="00980345" w:rsidP="00980345">
      <w:pPr>
        <w:pStyle w:val="af2"/>
        <w:numPr>
          <w:ilvl w:val="1"/>
          <w:numId w:val="36"/>
        </w:numPr>
        <w:spacing w:after="120" w:line="276" w:lineRule="auto"/>
        <w:jc w:val="both"/>
        <w:rPr>
          <w:szCs w:val="24"/>
        </w:rPr>
      </w:pPr>
      <w:r w:rsidRPr="00C4546F">
        <w:rPr>
          <w:rFonts w:hint="eastAsia"/>
          <w:b/>
          <w:bCs/>
          <w:szCs w:val="24"/>
          <w:rtl/>
        </w:rPr>
        <w:t>הרקע</w:t>
      </w:r>
      <w:r w:rsidRPr="00C4546F">
        <w:rPr>
          <w:b/>
          <w:bCs/>
          <w:szCs w:val="24"/>
          <w:rtl/>
        </w:rPr>
        <w:t xml:space="preserve"> </w:t>
      </w:r>
      <w:r w:rsidRPr="00C4546F">
        <w:rPr>
          <w:rFonts w:hint="eastAsia"/>
          <w:b/>
          <w:bCs/>
          <w:szCs w:val="24"/>
          <w:rtl/>
        </w:rPr>
        <w:t>המדעי</w:t>
      </w:r>
      <w:r w:rsidRPr="00C4546F">
        <w:rPr>
          <w:b/>
          <w:bCs/>
          <w:szCs w:val="24"/>
          <w:rtl/>
        </w:rPr>
        <w:t xml:space="preserve"> </w:t>
      </w:r>
      <w:r w:rsidRPr="00C4546F">
        <w:rPr>
          <w:rFonts w:hint="eastAsia"/>
          <w:b/>
          <w:bCs/>
          <w:szCs w:val="24"/>
          <w:rtl/>
        </w:rPr>
        <w:t>והטכנולוגי</w:t>
      </w:r>
      <w:r w:rsidRPr="00C4546F">
        <w:rPr>
          <w:rFonts w:hint="cs"/>
          <w:szCs w:val="24"/>
          <w:rtl/>
        </w:rPr>
        <w:t>:</w:t>
      </w:r>
    </w:p>
    <w:p w14:paraId="0E676796" w14:textId="77777777" w:rsidR="00980345" w:rsidRPr="00050800" w:rsidRDefault="00980345" w:rsidP="00980345">
      <w:pPr>
        <w:pStyle w:val="af2"/>
        <w:numPr>
          <w:ilvl w:val="0"/>
          <w:numId w:val="24"/>
        </w:numPr>
        <w:spacing w:after="120" w:line="276" w:lineRule="auto"/>
        <w:jc w:val="both"/>
        <w:rPr>
          <w:szCs w:val="24"/>
        </w:rPr>
      </w:pPr>
      <w:r w:rsidRPr="00050800">
        <w:rPr>
          <w:rFonts w:hint="cs"/>
          <w:szCs w:val="24"/>
          <w:rtl/>
        </w:rPr>
        <w:t xml:space="preserve">סקירה ממצה של </w:t>
      </w:r>
      <w:r w:rsidRPr="00050800">
        <w:rPr>
          <w:szCs w:val="24"/>
        </w:rPr>
        <w:t>state of the art</w:t>
      </w:r>
      <w:r w:rsidRPr="00050800">
        <w:rPr>
          <w:rFonts w:hint="cs"/>
          <w:szCs w:val="24"/>
          <w:rtl/>
        </w:rPr>
        <w:t xml:space="preserve"> ביחס לטכנולוגיות הקיימות בתחום בעולם</w:t>
      </w:r>
      <w:r>
        <w:rPr>
          <w:rFonts w:hint="cs"/>
          <w:szCs w:val="24"/>
          <w:rtl/>
        </w:rPr>
        <w:t xml:space="preserve"> וסקירת פטנטים</w:t>
      </w:r>
      <w:r w:rsidRPr="00050800">
        <w:rPr>
          <w:rFonts w:hint="cs"/>
          <w:szCs w:val="24"/>
          <w:rtl/>
        </w:rPr>
        <w:t>.</w:t>
      </w:r>
    </w:p>
    <w:p w14:paraId="2FFDAD80" w14:textId="77777777" w:rsidR="00980345" w:rsidRPr="00885845" w:rsidRDefault="00980345" w:rsidP="00980345">
      <w:pPr>
        <w:pStyle w:val="af2"/>
        <w:numPr>
          <w:ilvl w:val="0"/>
          <w:numId w:val="24"/>
        </w:numPr>
        <w:spacing w:after="120" w:line="276" w:lineRule="auto"/>
        <w:jc w:val="both"/>
        <w:rPr>
          <w:szCs w:val="24"/>
        </w:rPr>
      </w:pPr>
      <w:r w:rsidRPr="00050800">
        <w:rPr>
          <w:rFonts w:hint="cs"/>
          <w:szCs w:val="24"/>
          <w:rtl/>
        </w:rPr>
        <w:t>דיווח על תוצאות מוקדמות הרלוונטיות להצעה</w:t>
      </w:r>
      <w:r w:rsidRPr="00885845">
        <w:rPr>
          <w:rFonts w:hint="cs"/>
          <w:szCs w:val="24"/>
          <w:rtl/>
        </w:rPr>
        <w:t xml:space="preserve"> </w:t>
      </w:r>
    </w:p>
    <w:p w14:paraId="31F5D055" w14:textId="77777777" w:rsidR="00980345" w:rsidRPr="00C4546F" w:rsidRDefault="00980345" w:rsidP="00980345">
      <w:pPr>
        <w:pStyle w:val="af2"/>
        <w:numPr>
          <w:ilvl w:val="1"/>
          <w:numId w:val="36"/>
        </w:numPr>
        <w:spacing w:after="120" w:line="276" w:lineRule="auto"/>
        <w:jc w:val="both"/>
        <w:rPr>
          <w:szCs w:val="24"/>
        </w:rPr>
      </w:pPr>
      <w:r w:rsidRPr="00050800">
        <w:rPr>
          <w:rFonts w:hint="eastAsia"/>
          <w:b/>
          <w:bCs/>
          <w:szCs w:val="24"/>
          <w:rtl/>
        </w:rPr>
        <w:t>תיאור</w:t>
      </w:r>
      <w:r w:rsidRPr="00050800">
        <w:rPr>
          <w:b/>
          <w:bCs/>
          <w:szCs w:val="24"/>
          <w:rtl/>
        </w:rPr>
        <w:t xml:space="preserve"> </w:t>
      </w:r>
      <w:r w:rsidRPr="00050800">
        <w:rPr>
          <w:rFonts w:hint="eastAsia"/>
          <w:b/>
          <w:bCs/>
          <w:szCs w:val="24"/>
          <w:rtl/>
        </w:rPr>
        <w:t>היתרון</w:t>
      </w:r>
      <w:r w:rsidRPr="00050800">
        <w:rPr>
          <w:b/>
          <w:bCs/>
          <w:szCs w:val="24"/>
          <w:rtl/>
        </w:rPr>
        <w:t xml:space="preserve"> </w:t>
      </w:r>
      <w:r w:rsidRPr="00050800">
        <w:rPr>
          <w:rFonts w:hint="eastAsia"/>
          <w:b/>
          <w:bCs/>
          <w:szCs w:val="24"/>
          <w:rtl/>
        </w:rPr>
        <w:t>היחסי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סקירת</w:t>
      </w:r>
      <w:r w:rsidRPr="00050800">
        <w:rPr>
          <w:szCs w:val="24"/>
          <w:rtl/>
        </w:rPr>
        <w:t xml:space="preserve"> </w:t>
      </w:r>
      <w:r w:rsidRPr="00050800">
        <w:rPr>
          <w:rFonts w:hint="eastAsia"/>
          <w:szCs w:val="24"/>
          <w:rtl/>
        </w:rPr>
        <w:t>התחרות</w:t>
      </w:r>
      <w:r w:rsidRPr="00050800">
        <w:rPr>
          <w:szCs w:val="24"/>
          <w:rtl/>
        </w:rPr>
        <w:t xml:space="preserve"> </w:t>
      </w:r>
      <w:r w:rsidRPr="00050800">
        <w:rPr>
          <w:rFonts w:hint="eastAsia"/>
          <w:szCs w:val="24"/>
          <w:rtl/>
        </w:rPr>
        <w:t>בעולם</w:t>
      </w:r>
      <w:r>
        <w:rPr>
          <w:rFonts w:hint="cs"/>
          <w:szCs w:val="24"/>
          <w:rtl/>
        </w:rPr>
        <w:t xml:space="preserve"> והמצב הקיים ובהתייחס ל</w:t>
      </w:r>
      <w:r w:rsidRPr="00050800">
        <w:rPr>
          <w:rFonts w:hint="eastAsia"/>
          <w:szCs w:val="24"/>
          <w:rtl/>
        </w:rPr>
        <w:t>רמת</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לנעשה</w:t>
      </w:r>
      <w:r w:rsidRPr="00050800">
        <w:rPr>
          <w:szCs w:val="24"/>
          <w:rtl/>
        </w:rPr>
        <w:t xml:space="preserve"> </w:t>
      </w:r>
      <w:r w:rsidRPr="00050800">
        <w:rPr>
          <w:rFonts w:hint="eastAsia"/>
          <w:szCs w:val="24"/>
          <w:rtl/>
        </w:rPr>
        <w:t>בעולם</w:t>
      </w:r>
      <w:r>
        <w:rPr>
          <w:rFonts w:hint="cs"/>
          <w:szCs w:val="24"/>
          <w:rtl/>
        </w:rPr>
        <w:t>.</w:t>
      </w:r>
    </w:p>
    <w:p w14:paraId="3E4615A2" w14:textId="77777777" w:rsidR="00980345" w:rsidRPr="003E628E" w:rsidRDefault="00980345" w:rsidP="00980345">
      <w:pPr>
        <w:pStyle w:val="af2"/>
        <w:numPr>
          <w:ilvl w:val="1"/>
          <w:numId w:val="36"/>
        </w:numPr>
        <w:spacing w:after="120" w:line="276" w:lineRule="auto"/>
        <w:jc w:val="both"/>
        <w:rPr>
          <w:szCs w:val="24"/>
          <w:rtl/>
        </w:rPr>
      </w:pPr>
      <w:r w:rsidRPr="000D1580">
        <w:rPr>
          <w:rFonts w:hint="eastAsia"/>
          <w:b/>
          <w:bCs/>
          <w:szCs w:val="24"/>
          <w:rtl/>
        </w:rPr>
        <w:t>ה</w:t>
      </w:r>
      <w:r w:rsidRPr="000D1580">
        <w:rPr>
          <w:b/>
          <w:bCs/>
          <w:szCs w:val="24"/>
          <w:rtl/>
        </w:rPr>
        <w:t>ת</w:t>
      </w:r>
      <w:r w:rsidRPr="000D1580">
        <w:rPr>
          <w:rFonts w:hint="eastAsia"/>
          <w:b/>
          <w:bCs/>
          <w:szCs w:val="24"/>
          <w:rtl/>
        </w:rPr>
        <w:t>ועלות</w:t>
      </w:r>
      <w:r w:rsidRPr="000D1580">
        <w:rPr>
          <w:b/>
          <w:bCs/>
          <w:szCs w:val="24"/>
          <w:rtl/>
        </w:rPr>
        <w:t xml:space="preserve"> </w:t>
      </w:r>
      <w:r w:rsidRPr="000D1580">
        <w:rPr>
          <w:rFonts w:hint="eastAsia"/>
          <w:b/>
          <w:bCs/>
          <w:szCs w:val="24"/>
          <w:rtl/>
        </w:rPr>
        <w:t>הצפויות</w:t>
      </w:r>
      <w:r w:rsidRPr="000D1580">
        <w:rPr>
          <w:b/>
          <w:bCs/>
          <w:szCs w:val="24"/>
          <w:rtl/>
        </w:rPr>
        <w:t xml:space="preserve"> </w:t>
      </w:r>
      <w:r w:rsidRPr="000D1580">
        <w:rPr>
          <w:rFonts w:hint="eastAsia"/>
          <w:b/>
          <w:bCs/>
          <w:szCs w:val="24"/>
          <w:rtl/>
        </w:rPr>
        <w:t>מביצוע</w:t>
      </w:r>
      <w:r w:rsidRPr="000D1580">
        <w:rPr>
          <w:b/>
          <w:bCs/>
          <w:szCs w:val="24"/>
          <w:rtl/>
        </w:rPr>
        <w:t xml:space="preserve"> </w:t>
      </w:r>
      <w:r w:rsidRPr="000D1580">
        <w:rPr>
          <w:rFonts w:hint="eastAsia"/>
          <w:b/>
          <w:bCs/>
          <w:szCs w:val="24"/>
          <w:rtl/>
        </w:rPr>
        <w:t>התוכנית</w:t>
      </w:r>
      <w:r w:rsidRPr="000D1580">
        <w:rPr>
          <w:szCs w:val="24"/>
          <w:rtl/>
        </w:rPr>
        <w:t xml:space="preserve">: </w:t>
      </w:r>
      <w:r w:rsidRPr="000D1580">
        <w:rPr>
          <w:rFonts w:hint="eastAsia"/>
          <w:szCs w:val="24"/>
          <w:rtl/>
        </w:rPr>
        <w:t>אפשרויות</w:t>
      </w:r>
      <w:r w:rsidRPr="000D1580">
        <w:rPr>
          <w:szCs w:val="24"/>
          <w:rtl/>
        </w:rPr>
        <w:t xml:space="preserve"> </w:t>
      </w:r>
      <w:r w:rsidRPr="000D1580">
        <w:rPr>
          <w:rFonts w:hint="eastAsia"/>
          <w:szCs w:val="24"/>
          <w:rtl/>
        </w:rPr>
        <w:t>ליישום</w:t>
      </w:r>
      <w:r w:rsidRPr="000D1580">
        <w:rPr>
          <w:szCs w:val="24"/>
          <w:rtl/>
        </w:rPr>
        <w:t xml:space="preserve"> </w:t>
      </w:r>
      <w:r w:rsidRPr="000D1580">
        <w:rPr>
          <w:rFonts w:hint="eastAsia"/>
          <w:szCs w:val="24"/>
          <w:rtl/>
        </w:rPr>
        <w:t>תוצאות</w:t>
      </w:r>
      <w:r w:rsidRPr="000D1580">
        <w:rPr>
          <w:szCs w:val="24"/>
          <w:rtl/>
        </w:rPr>
        <w:t xml:space="preserve"> </w:t>
      </w:r>
      <w:r w:rsidRPr="000D1580">
        <w:rPr>
          <w:rFonts w:hint="eastAsia"/>
          <w:szCs w:val="24"/>
          <w:rtl/>
        </w:rPr>
        <w:t>התוכנית</w:t>
      </w:r>
      <w:r w:rsidRPr="000D1580">
        <w:rPr>
          <w:szCs w:val="24"/>
          <w:rtl/>
        </w:rPr>
        <w:t xml:space="preserve"> </w:t>
      </w:r>
      <w:r w:rsidRPr="000D1580">
        <w:rPr>
          <w:rFonts w:hint="eastAsia"/>
          <w:szCs w:val="24"/>
          <w:rtl/>
        </w:rPr>
        <w:t>במסגרת</w:t>
      </w:r>
      <w:r w:rsidRPr="000D1580">
        <w:rPr>
          <w:szCs w:val="24"/>
          <w:rtl/>
        </w:rPr>
        <w:t xml:space="preserve"> </w:t>
      </w:r>
      <w:r w:rsidRPr="000D1580">
        <w:rPr>
          <w:rFonts w:hint="eastAsia"/>
          <w:szCs w:val="24"/>
          <w:rtl/>
        </w:rPr>
        <w:t>מטרת</w:t>
      </w:r>
      <w:r w:rsidRPr="000D1580">
        <w:rPr>
          <w:szCs w:val="24"/>
          <w:rtl/>
        </w:rPr>
        <w:t xml:space="preserve"> </w:t>
      </w:r>
      <w:r w:rsidRPr="000D1580">
        <w:rPr>
          <w:rFonts w:hint="eastAsia"/>
          <w:szCs w:val="24"/>
          <w:rtl/>
        </w:rPr>
        <w:t>העל</w:t>
      </w:r>
      <w:r w:rsidRPr="000D1580">
        <w:rPr>
          <w:szCs w:val="24"/>
          <w:rtl/>
        </w:rPr>
        <w:t xml:space="preserve">, </w:t>
      </w:r>
      <w:r w:rsidRPr="000D1580">
        <w:rPr>
          <w:rFonts w:hint="eastAsia"/>
          <w:szCs w:val="24"/>
          <w:rtl/>
        </w:rPr>
        <w:t>נתונים</w:t>
      </w:r>
      <w:r w:rsidRPr="000D1580">
        <w:rPr>
          <w:szCs w:val="24"/>
          <w:rtl/>
        </w:rPr>
        <w:t xml:space="preserve"> </w:t>
      </w:r>
      <w:r w:rsidRPr="000D1580">
        <w:rPr>
          <w:rFonts w:hint="eastAsia"/>
          <w:szCs w:val="24"/>
          <w:rtl/>
        </w:rPr>
        <w:t>לגבי</w:t>
      </w:r>
      <w:r w:rsidRPr="000D1580">
        <w:rPr>
          <w:szCs w:val="24"/>
          <w:rtl/>
        </w:rPr>
        <w:t xml:space="preserve"> </w:t>
      </w:r>
      <w:r w:rsidRPr="000D1580">
        <w:rPr>
          <w:rFonts w:hint="eastAsia"/>
          <w:szCs w:val="24"/>
          <w:rtl/>
        </w:rPr>
        <w:t>גודל</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העולמי</w:t>
      </w:r>
      <w:r w:rsidRPr="000D1580">
        <w:rPr>
          <w:szCs w:val="24"/>
          <w:rtl/>
        </w:rPr>
        <w:t xml:space="preserve">, </w:t>
      </w:r>
      <w:r w:rsidRPr="000D1580">
        <w:rPr>
          <w:rFonts w:hint="eastAsia"/>
          <w:szCs w:val="24"/>
          <w:rtl/>
        </w:rPr>
        <w:t>קצב</w:t>
      </w:r>
      <w:r w:rsidRPr="000D1580">
        <w:rPr>
          <w:szCs w:val="24"/>
          <w:rtl/>
        </w:rPr>
        <w:t xml:space="preserve"> </w:t>
      </w:r>
      <w:r w:rsidRPr="000D1580">
        <w:rPr>
          <w:rFonts w:hint="eastAsia"/>
          <w:szCs w:val="24"/>
          <w:rtl/>
        </w:rPr>
        <w:t>צמיחתו</w:t>
      </w:r>
      <w:r w:rsidRPr="000D1580">
        <w:rPr>
          <w:szCs w:val="24"/>
          <w:rtl/>
        </w:rPr>
        <w:t xml:space="preserve"> </w:t>
      </w:r>
      <w:r w:rsidRPr="000D1580">
        <w:rPr>
          <w:rFonts w:hint="eastAsia"/>
          <w:szCs w:val="24"/>
          <w:rtl/>
        </w:rPr>
        <w:t>ונתח</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הצפוי</w:t>
      </w:r>
      <w:r w:rsidRPr="000D1580">
        <w:rPr>
          <w:szCs w:val="24"/>
          <w:rtl/>
        </w:rPr>
        <w:t>.</w:t>
      </w:r>
      <w:r>
        <w:rPr>
          <w:rFonts w:hint="cs"/>
          <w:szCs w:val="24"/>
          <w:rtl/>
        </w:rPr>
        <w:t xml:space="preserve"> </w:t>
      </w:r>
      <w:r w:rsidRPr="00050800">
        <w:rPr>
          <w:rFonts w:hint="cs"/>
          <w:szCs w:val="24"/>
          <w:rtl/>
        </w:rPr>
        <w:t>יש לכמת מספרית את התועלות הצפויות מבחינה טכנולוגית וכלכלית</w:t>
      </w:r>
      <w:r>
        <w:rPr>
          <w:rFonts w:hint="cs"/>
          <w:szCs w:val="24"/>
          <w:rtl/>
        </w:rPr>
        <w:t>.</w:t>
      </w:r>
    </w:p>
    <w:p w14:paraId="21B8D001" w14:textId="77777777" w:rsidR="00980345" w:rsidRPr="00885845" w:rsidRDefault="00980345" w:rsidP="00980345">
      <w:pPr>
        <w:pStyle w:val="af2"/>
        <w:numPr>
          <w:ilvl w:val="1"/>
          <w:numId w:val="36"/>
        </w:numPr>
        <w:spacing w:after="120" w:line="276" w:lineRule="auto"/>
        <w:jc w:val="both"/>
        <w:rPr>
          <w:szCs w:val="24"/>
        </w:rPr>
      </w:pPr>
      <w:r w:rsidRPr="00885845">
        <w:rPr>
          <w:rFonts w:hint="eastAsia"/>
          <w:b/>
          <w:bCs/>
          <w:szCs w:val="24"/>
          <w:rtl/>
        </w:rPr>
        <w:t>ת</w:t>
      </w:r>
      <w:r w:rsidRPr="00885845">
        <w:rPr>
          <w:b/>
          <w:bCs/>
          <w:szCs w:val="24"/>
          <w:rtl/>
        </w:rPr>
        <w:t>ו</w:t>
      </w:r>
      <w:r w:rsidRPr="00885845">
        <w:rPr>
          <w:rFonts w:hint="eastAsia"/>
          <w:b/>
          <w:bCs/>
          <w:szCs w:val="24"/>
          <w:rtl/>
        </w:rPr>
        <w:t>כנית</w:t>
      </w:r>
      <w:r w:rsidRPr="00885845">
        <w:rPr>
          <w:b/>
          <w:bCs/>
          <w:szCs w:val="24"/>
          <w:rtl/>
        </w:rPr>
        <w:t xml:space="preserve"> </w:t>
      </w:r>
      <w:r w:rsidRPr="00885845">
        <w:rPr>
          <w:rFonts w:hint="eastAsia"/>
          <w:b/>
          <w:bCs/>
          <w:szCs w:val="24"/>
          <w:rtl/>
        </w:rPr>
        <w:t>מפורטת</w:t>
      </w:r>
      <w:r w:rsidRPr="00885845">
        <w:rPr>
          <w:rFonts w:hint="cs"/>
          <w:b/>
          <w:bCs/>
          <w:szCs w:val="24"/>
          <w:rtl/>
        </w:rPr>
        <w:t>,</w:t>
      </w:r>
      <w:r w:rsidRPr="00885845">
        <w:rPr>
          <w:szCs w:val="24"/>
          <w:rtl/>
        </w:rPr>
        <w:t xml:space="preserve"> </w:t>
      </w:r>
      <w:r w:rsidRPr="00885845">
        <w:rPr>
          <w:rFonts w:hint="cs"/>
          <w:szCs w:val="24"/>
          <w:rtl/>
        </w:rPr>
        <w:t>שת</w:t>
      </w:r>
      <w:r w:rsidRPr="00885845">
        <w:rPr>
          <w:rFonts w:hint="eastAsia"/>
          <w:szCs w:val="24"/>
          <w:rtl/>
        </w:rPr>
        <w:t>כלול</w:t>
      </w:r>
      <w:r w:rsidRPr="00885845">
        <w:rPr>
          <w:szCs w:val="24"/>
          <w:rtl/>
        </w:rPr>
        <w:t xml:space="preserve"> </w:t>
      </w:r>
      <w:r w:rsidRPr="00885845">
        <w:rPr>
          <w:rFonts w:hint="eastAsia"/>
          <w:szCs w:val="24"/>
          <w:rtl/>
        </w:rPr>
        <w:t>את</w:t>
      </w:r>
      <w:r w:rsidRPr="00885845">
        <w:rPr>
          <w:rFonts w:hint="cs"/>
          <w:szCs w:val="24"/>
          <w:rtl/>
        </w:rPr>
        <w:t>:</w:t>
      </w:r>
    </w:p>
    <w:p w14:paraId="4A107C45" w14:textId="77777777" w:rsidR="00980345" w:rsidRPr="003E628E" w:rsidRDefault="00980345" w:rsidP="00980345">
      <w:pPr>
        <w:pStyle w:val="af2"/>
        <w:numPr>
          <w:ilvl w:val="2"/>
          <w:numId w:val="36"/>
        </w:numPr>
        <w:spacing w:after="120" w:line="276" w:lineRule="auto"/>
        <w:jc w:val="both"/>
        <w:rPr>
          <w:szCs w:val="24"/>
        </w:rPr>
      </w:pPr>
      <w:r w:rsidRPr="003E628E">
        <w:rPr>
          <w:szCs w:val="24"/>
          <w:rtl/>
        </w:rPr>
        <w:t xml:space="preserve"> </w:t>
      </w:r>
      <w:r w:rsidRPr="003E628E">
        <w:rPr>
          <w:rFonts w:hint="eastAsia"/>
          <w:szCs w:val="24"/>
          <w:rtl/>
        </w:rPr>
        <w:t>המטרות</w:t>
      </w:r>
      <w:r w:rsidRPr="003E628E">
        <w:rPr>
          <w:szCs w:val="24"/>
          <w:rtl/>
        </w:rPr>
        <w:t xml:space="preserve"> </w:t>
      </w:r>
      <w:r w:rsidRPr="003E628E">
        <w:rPr>
          <w:rFonts w:hint="eastAsia"/>
          <w:szCs w:val="24"/>
          <w:rtl/>
        </w:rPr>
        <w:t>הספציפיות</w:t>
      </w:r>
      <w:r>
        <w:rPr>
          <w:rFonts w:hint="cs"/>
          <w:szCs w:val="24"/>
          <w:rtl/>
        </w:rPr>
        <w:t xml:space="preserve"> של התוכנית.</w:t>
      </w:r>
    </w:p>
    <w:p w14:paraId="757C4EF6" w14:textId="77777777" w:rsidR="00980345" w:rsidRPr="00885845" w:rsidRDefault="00980345" w:rsidP="00980345">
      <w:pPr>
        <w:pStyle w:val="af2"/>
        <w:numPr>
          <w:ilvl w:val="2"/>
          <w:numId w:val="36"/>
        </w:numPr>
        <w:spacing w:after="120" w:line="276" w:lineRule="auto"/>
        <w:jc w:val="both"/>
      </w:pPr>
      <w:r w:rsidRPr="003E628E">
        <w:rPr>
          <w:szCs w:val="24"/>
          <w:rtl/>
        </w:rPr>
        <w:t xml:space="preserve"> </w:t>
      </w:r>
      <w:r w:rsidRPr="00885845">
        <w:rPr>
          <w:rFonts w:hint="eastAsia"/>
          <w:szCs w:val="24"/>
          <w:rtl/>
        </w:rPr>
        <w:t>סוגיות</w:t>
      </w:r>
      <w:r w:rsidRPr="00885845">
        <w:rPr>
          <w:szCs w:val="24"/>
          <w:rtl/>
        </w:rPr>
        <w:t xml:space="preserve"> </w:t>
      </w:r>
      <w:r w:rsidRPr="00885845">
        <w:rPr>
          <w:rFonts w:hint="eastAsia"/>
          <w:szCs w:val="24"/>
          <w:rtl/>
        </w:rPr>
        <w:t>מפתח</w:t>
      </w:r>
      <w:r w:rsidRPr="00885845">
        <w:rPr>
          <w:szCs w:val="24"/>
          <w:rtl/>
        </w:rPr>
        <w:t xml:space="preserve"> </w:t>
      </w:r>
      <w:r w:rsidRPr="00885845">
        <w:rPr>
          <w:rFonts w:hint="cs"/>
          <w:szCs w:val="24"/>
          <w:rtl/>
        </w:rPr>
        <w:t>טכנולוגיות</w:t>
      </w:r>
      <w:r w:rsidRPr="00885845">
        <w:rPr>
          <w:szCs w:val="24"/>
          <w:rtl/>
        </w:rPr>
        <w:t xml:space="preserve"> </w:t>
      </w:r>
      <w:r w:rsidRPr="00885845">
        <w:rPr>
          <w:rFonts w:hint="eastAsia"/>
          <w:szCs w:val="24"/>
          <w:rtl/>
        </w:rPr>
        <w:t>ויישומיות</w:t>
      </w:r>
      <w:r w:rsidRPr="00885845">
        <w:rPr>
          <w:szCs w:val="24"/>
          <w:rtl/>
        </w:rPr>
        <w:t>.</w:t>
      </w:r>
      <w:r w:rsidRPr="00885845">
        <w:rPr>
          <w:rFonts w:hint="cs"/>
          <w:szCs w:val="24"/>
          <w:rtl/>
        </w:rPr>
        <w:t xml:space="preserve"> </w:t>
      </w:r>
    </w:p>
    <w:p w14:paraId="3CEE22C9" w14:textId="77777777" w:rsidR="00980345" w:rsidRPr="00050800" w:rsidRDefault="00980345" w:rsidP="00980345">
      <w:pPr>
        <w:pStyle w:val="af2"/>
        <w:numPr>
          <w:ilvl w:val="2"/>
          <w:numId w:val="36"/>
        </w:numPr>
        <w:spacing w:after="120" w:line="276" w:lineRule="auto"/>
        <w:jc w:val="both"/>
        <w:rPr>
          <w:szCs w:val="24"/>
        </w:rPr>
      </w:pPr>
      <w:r w:rsidRPr="00050800">
        <w:rPr>
          <w:rFonts w:hint="cs"/>
          <w:szCs w:val="24"/>
          <w:rtl/>
        </w:rPr>
        <w:t>ה</w:t>
      </w:r>
      <w:r w:rsidRPr="00050800">
        <w:rPr>
          <w:rFonts w:hint="eastAsia"/>
          <w:szCs w:val="24"/>
          <w:rtl/>
        </w:rPr>
        <w:t>מתודולוגיה</w:t>
      </w:r>
      <w:r w:rsidRPr="00050800">
        <w:rPr>
          <w:rFonts w:hint="cs"/>
          <w:szCs w:val="24"/>
          <w:rtl/>
        </w:rPr>
        <w:t xml:space="preserve"> המוצעת לפתרון הסוגיות</w:t>
      </w:r>
      <w:r w:rsidRPr="00050800">
        <w:rPr>
          <w:szCs w:val="24"/>
          <w:rtl/>
        </w:rPr>
        <w:t xml:space="preserve">. </w:t>
      </w:r>
    </w:p>
    <w:p w14:paraId="16B956C2" w14:textId="77777777" w:rsidR="00980345" w:rsidRDefault="00980345" w:rsidP="00980345">
      <w:pPr>
        <w:pStyle w:val="af2"/>
        <w:numPr>
          <w:ilvl w:val="2"/>
          <w:numId w:val="36"/>
        </w:numPr>
        <w:spacing w:after="120" w:line="276" w:lineRule="auto"/>
        <w:jc w:val="both"/>
        <w:rPr>
          <w:szCs w:val="24"/>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אבני</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תפוקות</w:t>
      </w:r>
      <w:r w:rsidRPr="00050800">
        <w:rPr>
          <w:szCs w:val="24"/>
          <w:rtl/>
        </w:rPr>
        <w:t xml:space="preserve"> </w:t>
      </w:r>
      <w:r w:rsidRPr="00050800">
        <w:rPr>
          <w:rFonts w:hint="eastAsia"/>
          <w:szCs w:val="24"/>
          <w:rtl/>
        </w:rPr>
        <w:t>ונקודות</w:t>
      </w:r>
      <w:r w:rsidRPr="00050800">
        <w:rPr>
          <w:szCs w:val="24"/>
          <w:rtl/>
        </w:rPr>
        <w:t xml:space="preserve"> </w:t>
      </w:r>
      <w:r w:rsidRPr="00050800">
        <w:rPr>
          <w:rFonts w:hint="eastAsia"/>
          <w:szCs w:val="24"/>
          <w:rtl/>
        </w:rPr>
        <w:t>החלטה</w:t>
      </w:r>
      <w:r w:rsidRPr="00050800">
        <w:rPr>
          <w:szCs w:val="24"/>
          <w:rtl/>
        </w:rPr>
        <w:t>.</w:t>
      </w:r>
      <w:r>
        <w:rPr>
          <w:rFonts w:hint="cs"/>
          <w:szCs w:val="24"/>
          <w:rtl/>
        </w:rPr>
        <w:t xml:space="preserve"> ראה </w:t>
      </w:r>
      <w:r w:rsidRPr="00C4546F">
        <w:rPr>
          <w:rFonts w:hint="cs"/>
          <w:szCs w:val="24"/>
          <w:highlight w:val="cyan"/>
          <w:rtl/>
        </w:rPr>
        <w:t>סעיף 6</w:t>
      </w:r>
      <w:r w:rsidRPr="00050800">
        <w:rPr>
          <w:rFonts w:hint="cs"/>
          <w:szCs w:val="24"/>
          <w:rtl/>
        </w:rPr>
        <w:t xml:space="preserve"> להלן</w:t>
      </w:r>
      <w:r w:rsidRPr="00885845">
        <w:rPr>
          <w:rFonts w:hint="cs"/>
          <w:szCs w:val="24"/>
          <w:rtl/>
        </w:rPr>
        <w:t>.</w:t>
      </w:r>
    </w:p>
    <w:p w14:paraId="5F420CDE" w14:textId="77777777" w:rsidR="00980345" w:rsidRPr="00885845" w:rsidRDefault="00980345" w:rsidP="00980345">
      <w:pPr>
        <w:pStyle w:val="af2"/>
        <w:numPr>
          <w:ilvl w:val="2"/>
          <w:numId w:val="36"/>
        </w:numPr>
        <w:spacing w:after="120" w:line="276" w:lineRule="auto"/>
        <w:jc w:val="both"/>
        <w:rPr>
          <w:szCs w:val="24"/>
          <w:rtl/>
        </w:rPr>
      </w:pPr>
      <w:r w:rsidRPr="00830FE5">
        <w:rPr>
          <w:szCs w:val="24"/>
          <w:rtl/>
        </w:rPr>
        <w:t>תוכנית המימון של הפרויקט בכללותו: פרוט מקורות המימון המשלים לשלבי התכנית כפי שהוצגה, בין אם קיימים או צפויים לאורך חיי הפרויקט.</w:t>
      </w:r>
    </w:p>
    <w:p w14:paraId="03F489ED" w14:textId="77777777" w:rsidR="00980345" w:rsidRDefault="00980345" w:rsidP="00980345">
      <w:pPr>
        <w:pStyle w:val="af2"/>
        <w:numPr>
          <w:ilvl w:val="1"/>
          <w:numId w:val="36"/>
        </w:numPr>
        <w:spacing w:after="120" w:line="276" w:lineRule="auto"/>
        <w:jc w:val="both"/>
        <w:rPr>
          <w:szCs w:val="24"/>
        </w:rPr>
      </w:pPr>
      <w:r w:rsidRPr="00050800">
        <w:rPr>
          <w:rFonts w:hint="eastAsia"/>
          <w:b/>
          <w:bCs/>
          <w:szCs w:val="24"/>
          <w:rtl/>
        </w:rPr>
        <w:t>הערכת</w:t>
      </w:r>
      <w:r w:rsidRPr="00050800">
        <w:rPr>
          <w:b/>
          <w:bCs/>
          <w:szCs w:val="24"/>
          <w:rtl/>
        </w:rPr>
        <w:t xml:space="preserve"> </w:t>
      </w:r>
      <w:r w:rsidRPr="00050800">
        <w:rPr>
          <w:rFonts w:hint="eastAsia"/>
          <w:b/>
          <w:bCs/>
          <w:szCs w:val="24"/>
          <w:rtl/>
        </w:rPr>
        <w:t>סיכונים</w:t>
      </w:r>
      <w:r w:rsidRPr="00050800">
        <w:rPr>
          <w:szCs w:val="24"/>
          <w:rtl/>
        </w:rPr>
        <w:t xml:space="preserve"> </w:t>
      </w:r>
      <w:r w:rsidRPr="00050800">
        <w:rPr>
          <w:rFonts w:hint="eastAsia"/>
          <w:szCs w:val="24"/>
          <w:rtl/>
        </w:rPr>
        <w:t>ודרכי</w:t>
      </w:r>
      <w:r w:rsidRPr="00050800">
        <w:rPr>
          <w:szCs w:val="24"/>
          <w:rtl/>
        </w:rPr>
        <w:t xml:space="preserve"> </w:t>
      </w:r>
      <w:r w:rsidRPr="00050800">
        <w:rPr>
          <w:rFonts w:hint="eastAsia"/>
          <w:szCs w:val="24"/>
          <w:rtl/>
        </w:rPr>
        <w:t>התמודדות</w:t>
      </w:r>
      <w:r w:rsidRPr="00050800">
        <w:rPr>
          <w:szCs w:val="24"/>
          <w:rtl/>
        </w:rPr>
        <w:t>.</w:t>
      </w:r>
    </w:p>
    <w:p w14:paraId="575C0471" w14:textId="77777777" w:rsidR="00980345" w:rsidRPr="00885845" w:rsidRDefault="00980345" w:rsidP="00980345">
      <w:pPr>
        <w:pStyle w:val="af2"/>
        <w:numPr>
          <w:ilvl w:val="1"/>
          <w:numId w:val="36"/>
        </w:numPr>
        <w:spacing w:after="120" w:line="276" w:lineRule="auto"/>
        <w:jc w:val="both"/>
        <w:rPr>
          <w:szCs w:val="24"/>
        </w:rPr>
      </w:pPr>
      <w:r w:rsidRPr="00885845">
        <w:rPr>
          <w:rFonts w:hint="cs"/>
          <w:szCs w:val="24"/>
          <w:rtl/>
        </w:rPr>
        <w:t>פירוט</w:t>
      </w:r>
      <w:r w:rsidRPr="00885845">
        <w:rPr>
          <w:szCs w:val="24"/>
          <w:rtl/>
        </w:rPr>
        <w:t xml:space="preserve"> </w:t>
      </w:r>
      <w:r w:rsidRPr="00885845">
        <w:rPr>
          <w:rFonts w:hint="eastAsia"/>
          <w:b/>
          <w:bCs/>
          <w:szCs w:val="24"/>
          <w:rtl/>
        </w:rPr>
        <w:t>המשאבים</w:t>
      </w:r>
      <w:r w:rsidRPr="00885845">
        <w:rPr>
          <w:szCs w:val="24"/>
          <w:rtl/>
        </w:rPr>
        <w:t xml:space="preserve"> </w:t>
      </w:r>
      <w:r w:rsidRPr="00885845">
        <w:rPr>
          <w:rFonts w:hint="eastAsia"/>
          <w:szCs w:val="24"/>
          <w:rtl/>
        </w:rPr>
        <w:t>העומדים</w:t>
      </w:r>
      <w:r w:rsidRPr="00885845">
        <w:rPr>
          <w:szCs w:val="24"/>
          <w:rtl/>
        </w:rPr>
        <w:t xml:space="preserve"> </w:t>
      </w:r>
      <w:r w:rsidRPr="00885845">
        <w:rPr>
          <w:rFonts w:hint="eastAsia"/>
          <w:szCs w:val="24"/>
          <w:rtl/>
        </w:rPr>
        <w:t>לרשות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כולל</w:t>
      </w:r>
      <w:r w:rsidRPr="00885845">
        <w:rPr>
          <w:szCs w:val="24"/>
          <w:rtl/>
        </w:rPr>
        <w:t xml:space="preserve"> </w:t>
      </w:r>
      <w:r w:rsidRPr="00885845">
        <w:rPr>
          <w:rFonts w:hint="eastAsia"/>
          <w:szCs w:val="24"/>
          <w:rtl/>
        </w:rPr>
        <w:t>כוח</w:t>
      </w:r>
      <w:r w:rsidRPr="00885845">
        <w:rPr>
          <w:szCs w:val="24"/>
          <w:rtl/>
        </w:rPr>
        <w:t xml:space="preserve"> </w:t>
      </w:r>
      <w:r w:rsidRPr="00885845">
        <w:rPr>
          <w:rFonts w:hint="eastAsia"/>
          <w:szCs w:val="24"/>
          <w:rtl/>
        </w:rPr>
        <w:t>ה</w:t>
      </w:r>
      <w:r w:rsidRPr="00885845">
        <w:rPr>
          <w:szCs w:val="24"/>
          <w:rtl/>
        </w:rPr>
        <w:t>אד</w:t>
      </w:r>
      <w:r w:rsidRPr="00885845">
        <w:rPr>
          <w:rFonts w:hint="eastAsia"/>
          <w:szCs w:val="24"/>
          <w:rtl/>
        </w:rPr>
        <w:t>ם</w:t>
      </w:r>
      <w:r w:rsidRPr="00885845">
        <w:rPr>
          <w:szCs w:val="24"/>
          <w:rtl/>
        </w:rPr>
        <w:t xml:space="preserve"> </w:t>
      </w:r>
      <w:r w:rsidRPr="00885845">
        <w:rPr>
          <w:rFonts w:hint="eastAsia"/>
          <w:szCs w:val="24"/>
          <w:rtl/>
        </w:rPr>
        <w:t>המקצועי</w:t>
      </w:r>
      <w:r w:rsidRPr="00885845">
        <w:rPr>
          <w:szCs w:val="24"/>
          <w:rtl/>
        </w:rPr>
        <w:t xml:space="preserve"> </w:t>
      </w:r>
      <w:r w:rsidRPr="00885845">
        <w:rPr>
          <w:rFonts w:hint="eastAsia"/>
          <w:szCs w:val="24"/>
          <w:rtl/>
        </w:rPr>
        <w:t>והציוד</w:t>
      </w:r>
      <w:r w:rsidRPr="00885845">
        <w:rPr>
          <w:szCs w:val="24"/>
          <w:rtl/>
        </w:rPr>
        <w:t>.</w:t>
      </w:r>
    </w:p>
    <w:p w14:paraId="00233780" w14:textId="77777777" w:rsidR="00980345" w:rsidRPr="00D60668" w:rsidRDefault="00980345" w:rsidP="00980345">
      <w:pPr>
        <w:pStyle w:val="af2"/>
        <w:numPr>
          <w:ilvl w:val="1"/>
          <w:numId w:val="36"/>
        </w:numPr>
        <w:spacing w:after="120" w:line="276" w:lineRule="auto"/>
        <w:jc w:val="both"/>
        <w:rPr>
          <w:szCs w:val="24"/>
        </w:rPr>
      </w:pPr>
      <w:r w:rsidRPr="00050800">
        <w:rPr>
          <w:rFonts w:hint="eastAsia"/>
          <w:b/>
          <w:bCs/>
          <w:szCs w:val="24"/>
          <w:rtl/>
        </w:rPr>
        <w:t>אישורי</w:t>
      </w:r>
      <w:r w:rsidRPr="00050800">
        <w:rPr>
          <w:b/>
          <w:bCs/>
          <w:szCs w:val="24"/>
          <w:rtl/>
        </w:rPr>
        <w:t xml:space="preserve"> </w:t>
      </w:r>
      <w:r w:rsidRPr="00050800">
        <w:rPr>
          <w:rFonts w:hint="eastAsia"/>
          <w:b/>
          <w:bCs/>
          <w:szCs w:val="24"/>
          <w:rtl/>
        </w:rPr>
        <w:t>רשויות</w:t>
      </w:r>
      <w:r>
        <w:rPr>
          <w:rFonts w:hint="cs"/>
          <w:b/>
          <w:bCs/>
          <w:szCs w:val="24"/>
          <w:rtl/>
        </w:rPr>
        <w:t xml:space="preserve"> </w:t>
      </w:r>
      <w:r>
        <w:rPr>
          <w:rFonts w:hint="cs"/>
          <w:szCs w:val="24"/>
          <w:rtl/>
        </w:rPr>
        <w:t>(רק א</w:t>
      </w:r>
      <w:r w:rsidRPr="00D60668">
        <w:rPr>
          <w:rFonts w:hint="cs"/>
          <w:szCs w:val="24"/>
          <w:rtl/>
        </w:rPr>
        <w:t>ם נדרש)</w:t>
      </w:r>
      <w:r>
        <w:rPr>
          <w:rFonts w:hint="cs"/>
          <w:szCs w:val="24"/>
          <w:rtl/>
        </w:rPr>
        <w:t>.</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לכלל</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והתקנים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והוצ</w:t>
      </w:r>
      <w:r w:rsidRPr="00050800">
        <w:rPr>
          <w:rFonts w:hint="cs"/>
          <w:szCs w:val="24"/>
          <w:rtl/>
        </w:rPr>
        <w:t>א</w:t>
      </w:r>
      <w:r w:rsidRPr="00050800">
        <w:rPr>
          <w:rFonts w:hint="eastAsia"/>
          <w:szCs w:val="24"/>
          <w:rtl/>
        </w:rPr>
        <w:t>ה</w:t>
      </w:r>
      <w:r w:rsidRPr="00050800">
        <w:rPr>
          <w:szCs w:val="24"/>
          <w:rtl/>
        </w:rPr>
        <w:t xml:space="preserve"> </w:t>
      </w:r>
      <w:r w:rsidRPr="00050800">
        <w:rPr>
          <w:rFonts w:hint="eastAsia"/>
          <w:szCs w:val="24"/>
          <w:rtl/>
        </w:rPr>
        <w:t>לפועל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cs"/>
          <w:szCs w:val="24"/>
          <w:rtl/>
        </w:rPr>
        <w:t>להציג את רשימת כל</w:t>
      </w:r>
      <w:r w:rsidRPr="00050800">
        <w:rPr>
          <w:szCs w:val="24"/>
          <w:rtl/>
        </w:rPr>
        <w:t xml:space="preserve"> </w:t>
      </w:r>
      <w:r w:rsidRPr="00050800">
        <w:rPr>
          <w:rFonts w:hint="eastAsia"/>
          <w:szCs w:val="24"/>
          <w:rtl/>
        </w:rPr>
        <w:t>אישורי</w:t>
      </w:r>
      <w:r w:rsidRPr="00050800">
        <w:rPr>
          <w:szCs w:val="24"/>
          <w:rtl/>
        </w:rPr>
        <w:t xml:space="preserve"> </w:t>
      </w:r>
      <w:r w:rsidRPr="00050800">
        <w:rPr>
          <w:rFonts w:hint="cs"/>
          <w:szCs w:val="24"/>
          <w:rtl/>
        </w:rPr>
        <w:t>ה</w:t>
      </w:r>
      <w:r w:rsidRPr="00050800">
        <w:rPr>
          <w:rFonts w:hint="eastAsia"/>
          <w:szCs w:val="24"/>
          <w:rtl/>
        </w:rPr>
        <w:t>רשויות</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מהמציע</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Pr>
          <w:rFonts w:hint="cs"/>
          <w:szCs w:val="24"/>
          <w:rtl/>
        </w:rPr>
        <w:t>יובהר כי על אף ש</w:t>
      </w:r>
      <w:r w:rsidRPr="00050800">
        <w:rPr>
          <w:rFonts w:hint="eastAsia"/>
          <w:szCs w:val="24"/>
          <w:rtl/>
        </w:rPr>
        <w:t>בכוונת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שהצעתו</w:t>
      </w:r>
      <w:r w:rsidRPr="00050800">
        <w:rPr>
          <w:szCs w:val="24"/>
          <w:rtl/>
        </w:rPr>
        <w:t xml:space="preserve"> </w:t>
      </w:r>
      <w:r w:rsidRPr="00050800">
        <w:rPr>
          <w:rFonts w:hint="eastAsia"/>
          <w:szCs w:val="24"/>
          <w:rtl/>
        </w:rPr>
        <w:t>נתקבלה</w:t>
      </w:r>
      <w:r w:rsidRPr="00050800">
        <w:rPr>
          <w:szCs w:val="24"/>
          <w:rtl/>
        </w:rPr>
        <w:t xml:space="preserve">, </w:t>
      </w:r>
      <w:r w:rsidRPr="00050800">
        <w:rPr>
          <w:rFonts w:hint="eastAsia"/>
          <w:szCs w:val="24"/>
          <w:rtl/>
        </w:rPr>
        <w:t>בהשגת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נדרשים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כמה</w:t>
      </w:r>
      <w:r w:rsidRPr="00050800">
        <w:rPr>
          <w:szCs w:val="24"/>
          <w:rtl/>
        </w:rPr>
        <w:t xml:space="preserve"> </w:t>
      </w:r>
      <w:r w:rsidRPr="00050800">
        <w:rPr>
          <w:rFonts w:hint="eastAsia"/>
          <w:szCs w:val="24"/>
          <w:rtl/>
        </w:rPr>
        <w:t>שניתן</w:t>
      </w:r>
      <w:r>
        <w:rPr>
          <w:rFonts w:hint="cs"/>
          <w:szCs w:val="24"/>
          <w:rtl/>
        </w:rPr>
        <w:t>, האחריות להשגת האישורים חלה על היזם על כל המשמעויות הנובעות מכך. ראה סעיף 7</w:t>
      </w:r>
      <w:r w:rsidRPr="00050800">
        <w:rPr>
          <w:rFonts w:hint="cs"/>
          <w:szCs w:val="24"/>
          <w:rtl/>
        </w:rPr>
        <w:t xml:space="preserve"> להלן.</w:t>
      </w:r>
    </w:p>
    <w:p w14:paraId="6214D1CF" w14:textId="77777777" w:rsidR="00980345" w:rsidRPr="003E628E" w:rsidRDefault="00980345" w:rsidP="00980345">
      <w:pPr>
        <w:pStyle w:val="af2"/>
        <w:numPr>
          <w:ilvl w:val="1"/>
          <w:numId w:val="36"/>
        </w:numPr>
        <w:spacing w:after="120" w:line="276" w:lineRule="auto"/>
        <w:jc w:val="both"/>
        <w:rPr>
          <w:szCs w:val="24"/>
          <w:rtl/>
        </w:rPr>
      </w:pPr>
      <w:r w:rsidRPr="003E628E">
        <w:rPr>
          <w:rFonts w:hint="eastAsia"/>
          <w:b/>
          <w:bCs/>
          <w:szCs w:val="24"/>
          <w:rtl/>
        </w:rPr>
        <w:t>ר</w:t>
      </w:r>
      <w:r w:rsidRPr="003E628E">
        <w:rPr>
          <w:b/>
          <w:bCs/>
          <w:szCs w:val="24"/>
          <w:rtl/>
        </w:rPr>
        <w:t>ש</w:t>
      </w:r>
      <w:r w:rsidRPr="003E628E">
        <w:rPr>
          <w:rFonts w:hint="eastAsia"/>
          <w:b/>
          <w:bCs/>
          <w:szCs w:val="24"/>
          <w:rtl/>
        </w:rPr>
        <w:t>ימת</w:t>
      </w:r>
      <w:r w:rsidRPr="003E628E">
        <w:rPr>
          <w:b/>
          <w:bCs/>
          <w:szCs w:val="24"/>
          <w:rtl/>
        </w:rPr>
        <w:t xml:space="preserve"> ספרות</w:t>
      </w:r>
      <w:r>
        <w:rPr>
          <w:szCs w:val="24"/>
          <w:rtl/>
        </w:rPr>
        <w:t xml:space="preserve"> הנוגעת לנושא התוכנית</w:t>
      </w:r>
      <w:r>
        <w:rPr>
          <w:rFonts w:hint="cs"/>
          <w:szCs w:val="24"/>
          <w:rtl/>
        </w:rPr>
        <w:t xml:space="preserve"> </w:t>
      </w:r>
      <w:r>
        <w:rPr>
          <w:szCs w:val="24"/>
          <w:rtl/>
        </w:rPr>
        <w:t>–</w:t>
      </w:r>
      <w:r>
        <w:rPr>
          <w:rFonts w:hint="cs"/>
          <w:szCs w:val="24"/>
          <w:rtl/>
        </w:rPr>
        <w:t xml:space="preserve"> ככל שניתן</w:t>
      </w:r>
    </w:p>
    <w:p w14:paraId="53C1E7C3" w14:textId="77777777" w:rsidR="00980345" w:rsidRPr="003E628E" w:rsidRDefault="00980345" w:rsidP="00980345">
      <w:pPr>
        <w:pStyle w:val="af2"/>
        <w:spacing w:line="276" w:lineRule="auto"/>
        <w:ind w:left="1364"/>
        <w:rPr>
          <w:szCs w:val="24"/>
          <w:rtl/>
        </w:rPr>
      </w:pPr>
    </w:p>
    <w:p w14:paraId="50E50BD7" w14:textId="77777777" w:rsidR="00980345" w:rsidRPr="00885845" w:rsidRDefault="00980345" w:rsidP="00980345">
      <w:pPr>
        <w:pStyle w:val="af2"/>
        <w:spacing w:line="276" w:lineRule="auto"/>
        <w:ind w:left="644" w:hanging="360"/>
        <w:rPr>
          <w:szCs w:val="24"/>
        </w:rPr>
      </w:pPr>
      <w:r w:rsidRPr="00885845">
        <w:rPr>
          <w:szCs w:val="24"/>
          <w:rtl/>
        </w:rPr>
        <w:t xml:space="preserve">סעיפים </w:t>
      </w:r>
      <w:r w:rsidRPr="00885845">
        <w:rPr>
          <w:rFonts w:hint="cs"/>
          <w:szCs w:val="24"/>
          <w:rtl/>
        </w:rPr>
        <w:t>א'</w:t>
      </w:r>
      <w:r w:rsidRPr="00885845">
        <w:rPr>
          <w:szCs w:val="24"/>
          <w:rtl/>
        </w:rPr>
        <w:t xml:space="preserve"> עד </w:t>
      </w:r>
      <w:r>
        <w:rPr>
          <w:rFonts w:hint="cs"/>
          <w:szCs w:val="24"/>
          <w:rtl/>
        </w:rPr>
        <w:t>ח</w:t>
      </w:r>
      <w:r>
        <w:rPr>
          <w:szCs w:val="24"/>
        </w:rPr>
        <w:t>'</w:t>
      </w:r>
      <w:r w:rsidRPr="00885845">
        <w:rPr>
          <w:szCs w:val="24"/>
          <w:rtl/>
        </w:rPr>
        <w:t xml:space="preserve"> מוגבלים בסה"כ ל- </w:t>
      </w:r>
      <w:r w:rsidRPr="003E628E">
        <w:rPr>
          <w:szCs w:val="24"/>
          <w:rtl/>
        </w:rPr>
        <w:t>10</w:t>
      </w:r>
      <w:r w:rsidRPr="00885845">
        <w:rPr>
          <w:szCs w:val="24"/>
          <w:rtl/>
        </w:rPr>
        <w:t xml:space="preserve"> עמודים.</w:t>
      </w:r>
    </w:p>
    <w:p w14:paraId="7E041570" w14:textId="77777777" w:rsidR="00980345" w:rsidRPr="00885845" w:rsidRDefault="00980345" w:rsidP="00980345">
      <w:pPr>
        <w:pStyle w:val="af2"/>
        <w:spacing w:line="276" w:lineRule="auto"/>
        <w:ind w:left="644" w:hanging="360"/>
        <w:rPr>
          <w:szCs w:val="24"/>
          <w:rtl/>
        </w:rPr>
      </w:pPr>
      <w:r w:rsidRPr="00885845">
        <w:rPr>
          <w:rFonts w:hint="cs"/>
          <w:szCs w:val="24"/>
          <w:rtl/>
        </w:rPr>
        <w:t xml:space="preserve">יש להתייחס לכל קריטריוני </w:t>
      </w:r>
      <w:r w:rsidRPr="003E628E">
        <w:rPr>
          <w:rFonts w:hint="cs"/>
          <w:szCs w:val="24"/>
          <w:rtl/>
        </w:rPr>
        <w:t>הש</w:t>
      </w:r>
      <w:r>
        <w:rPr>
          <w:rFonts w:hint="cs"/>
          <w:szCs w:val="24"/>
          <w:rtl/>
        </w:rPr>
        <w:t>י</w:t>
      </w:r>
      <w:r w:rsidRPr="003E628E">
        <w:rPr>
          <w:rFonts w:hint="cs"/>
          <w:szCs w:val="24"/>
          <w:rtl/>
        </w:rPr>
        <w:t xml:space="preserve">פוט </w:t>
      </w:r>
      <w:r>
        <w:rPr>
          <w:rFonts w:hint="cs"/>
          <w:szCs w:val="24"/>
          <w:rtl/>
        </w:rPr>
        <w:t xml:space="preserve"> המצויים ב</w:t>
      </w:r>
      <w:r w:rsidRPr="003E628E">
        <w:rPr>
          <w:rFonts w:hint="cs"/>
          <w:szCs w:val="24"/>
          <w:rtl/>
        </w:rPr>
        <w:t xml:space="preserve">קול </w:t>
      </w:r>
      <w:r>
        <w:rPr>
          <w:rFonts w:hint="cs"/>
          <w:szCs w:val="24"/>
          <w:rtl/>
        </w:rPr>
        <w:t>ה</w:t>
      </w:r>
      <w:r w:rsidRPr="003E628E">
        <w:rPr>
          <w:rFonts w:hint="cs"/>
          <w:szCs w:val="24"/>
          <w:rtl/>
        </w:rPr>
        <w:t>קורא</w:t>
      </w:r>
      <w:r w:rsidRPr="00885845">
        <w:rPr>
          <w:rFonts w:hint="cs"/>
          <w:szCs w:val="24"/>
          <w:rtl/>
        </w:rPr>
        <w:t xml:space="preserve"> ע"י סעיפים נפרדים וברורים </w:t>
      </w:r>
      <w:r w:rsidRPr="003E628E">
        <w:rPr>
          <w:rFonts w:hint="cs"/>
          <w:szCs w:val="24"/>
          <w:rtl/>
        </w:rPr>
        <w:t xml:space="preserve"> </w:t>
      </w:r>
      <w:r w:rsidRPr="00885845">
        <w:rPr>
          <w:rFonts w:hint="cs"/>
          <w:szCs w:val="24"/>
          <w:rtl/>
        </w:rPr>
        <w:t>עבור כל קריטריון.</w:t>
      </w:r>
    </w:p>
    <w:p w14:paraId="7DB75DD3" w14:textId="77777777" w:rsidR="00980345" w:rsidRPr="00885845" w:rsidRDefault="00980345" w:rsidP="00980345">
      <w:pPr>
        <w:pStyle w:val="af2"/>
        <w:spacing w:line="276" w:lineRule="auto"/>
        <w:ind w:left="644" w:hanging="360"/>
        <w:rPr>
          <w:szCs w:val="24"/>
        </w:rPr>
      </w:pPr>
      <w:r w:rsidRPr="00885845">
        <w:rPr>
          <w:rFonts w:hint="cs"/>
          <w:szCs w:val="24"/>
          <w:rtl/>
        </w:rPr>
        <w:t>יש לרשום את התיאור או לגזור ולהדביק את כל התיאור בשדה הבא.</w:t>
      </w:r>
    </w:p>
    <w:p w14:paraId="7E975678" w14:textId="77777777" w:rsidR="00980345" w:rsidRPr="003E628E" w:rsidRDefault="00980345" w:rsidP="00980345">
      <w:pPr>
        <w:pBdr>
          <w:top w:val="single" w:sz="4" w:space="1" w:color="auto"/>
        </w:pBdr>
        <w:spacing w:line="276" w:lineRule="auto"/>
        <w:rPr>
          <w:szCs w:val="24"/>
          <w:rtl/>
        </w:rPr>
      </w:pPr>
      <w:r w:rsidRPr="003E628E">
        <w:rPr>
          <w:szCs w:val="24"/>
          <w:rtl/>
        </w:rPr>
        <w:t xml:space="preserve"> </w:t>
      </w:r>
    </w:p>
    <w:p w14:paraId="0EDD2C50" w14:textId="77777777" w:rsidR="00980345" w:rsidRPr="003E628E" w:rsidRDefault="00980345" w:rsidP="00980345">
      <w:pPr>
        <w:spacing w:line="276" w:lineRule="auto"/>
        <w:rPr>
          <w:szCs w:val="24"/>
          <w:rtl/>
        </w:rPr>
      </w:pPr>
      <w:r w:rsidRPr="003E628E">
        <w:rPr>
          <w:szCs w:val="24"/>
          <w:rtl/>
        </w:rPr>
        <w:br w:type="page"/>
      </w:r>
    </w:p>
    <w:p w14:paraId="55F9B022" w14:textId="77777777" w:rsidR="00980345" w:rsidRPr="003E628E" w:rsidRDefault="00980345" w:rsidP="00980345">
      <w:pPr>
        <w:spacing w:line="276" w:lineRule="auto"/>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או הדבק כאן את תיאור התוכנית</w:t>
      </w:r>
      <w:r w:rsidRPr="003E628E">
        <w:rPr>
          <w:b/>
          <w:bCs/>
          <w:i/>
          <w:iCs/>
          <w:szCs w:val="24"/>
          <w:rtl/>
        </w:rPr>
        <w:fldChar w:fldCharType="end"/>
      </w:r>
    </w:p>
    <w:p w14:paraId="66E6F598" w14:textId="77777777" w:rsidR="00980345" w:rsidRPr="003E628E" w:rsidRDefault="00980345" w:rsidP="00980345">
      <w:pPr>
        <w:spacing w:line="276" w:lineRule="auto"/>
        <w:rPr>
          <w:szCs w:val="24"/>
          <w:rtl/>
        </w:rPr>
      </w:pPr>
    </w:p>
    <w:p w14:paraId="4568C1FA" w14:textId="77777777" w:rsidR="00980345" w:rsidRPr="00885845" w:rsidRDefault="00980345" w:rsidP="00980345">
      <w:pPr>
        <w:pStyle w:val="1f2"/>
        <w:numPr>
          <w:ilvl w:val="0"/>
          <w:numId w:val="46"/>
        </w:numPr>
        <w:rPr>
          <w:rtl/>
        </w:rPr>
      </w:pPr>
      <w:r w:rsidRPr="00885845">
        <w:rPr>
          <w:rtl/>
        </w:rPr>
        <w:t>לוח זמנים ותוכנית עבודה</w:t>
      </w:r>
    </w:p>
    <w:p w14:paraId="5EE67407" w14:textId="77777777" w:rsidR="00980345" w:rsidRPr="003E628E" w:rsidRDefault="00980345" w:rsidP="00980345">
      <w:pPr>
        <w:spacing w:line="276" w:lineRule="auto"/>
        <w:rPr>
          <w:szCs w:val="24"/>
          <w:rtl/>
        </w:rPr>
      </w:pPr>
      <w:r w:rsidRPr="003E628E">
        <w:rPr>
          <w:rFonts w:hint="cs"/>
          <w:szCs w:val="24"/>
          <w:rtl/>
        </w:rPr>
        <w:t>הנחיות:</w:t>
      </w:r>
    </w:p>
    <w:p w14:paraId="49FE1313" w14:textId="77777777" w:rsidR="00980345" w:rsidRPr="00885845" w:rsidRDefault="00980345" w:rsidP="00980345">
      <w:pPr>
        <w:pStyle w:val="af2"/>
        <w:numPr>
          <w:ilvl w:val="0"/>
          <w:numId w:val="37"/>
        </w:numPr>
        <w:spacing w:after="120" w:line="276" w:lineRule="auto"/>
        <w:jc w:val="both"/>
        <w:rPr>
          <w:spacing w:val="-8"/>
          <w:szCs w:val="24"/>
          <w:rtl/>
        </w:rPr>
      </w:pPr>
      <w:r w:rsidRPr="00885845">
        <w:rPr>
          <w:rFonts w:hint="cs"/>
          <w:szCs w:val="24"/>
          <w:rtl/>
        </w:rPr>
        <w:t xml:space="preserve"> </w:t>
      </w:r>
      <w:r w:rsidRPr="00885845">
        <w:rPr>
          <w:szCs w:val="24"/>
          <w:rtl/>
        </w:rPr>
        <w:t xml:space="preserve">חלק זה יכלול תיאור מילולי של שלבי העבודה. כל שלב יהיה תחום בזמן </w:t>
      </w:r>
      <w:r w:rsidRPr="00885845">
        <w:rPr>
          <w:spacing w:val="-8"/>
          <w:szCs w:val="24"/>
          <w:rtl/>
        </w:rPr>
        <w:t xml:space="preserve">התחלה ובזמן סיום </w:t>
      </w:r>
      <w:r w:rsidRPr="003E628E">
        <w:rPr>
          <w:spacing w:val="-8"/>
          <w:szCs w:val="24"/>
          <w:rtl/>
        </w:rPr>
        <w:t>שבו</w:t>
      </w:r>
      <w:r w:rsidRPr="00885845">
        <w:rPr>
          <w:spacing w:val="-8"/>
          <w:szCs w:val="24"/>
          <w:rtl/>
        </w:rPr>
        <w:t xml:space="preserve"> ניתן יהיה לספק את התוצר המתוכנן.</w:t>
      </w:r>
    </w:p>
    <w:p w14:paraId="332E9446" w14:textId="77777777" w:rsidR="00980345" w:rsidRPr="00885845" w:rsidRDefault="00980345" w:rsidP="00980345">
      <w:pPr>
        <w:pStyle w:val="af2"/>
        <w:numPr>
          <w:ilvl w:val="0"/>
          <w:numId w:val="37"/>
        </w:numPr>
        <w:spacing w:after="120" w:line="276" w:lineRule="auto"/>
        <w:jc w:val="both"/>
        <w:rPr>
          <w:szCs w:val="24"/>
        </w:rPr>
      </w:pPr>
      <w:r w:rsidRPr="00885845">
        <w:rPr>
          <w:szCs w:val="24"/>
          <w:rtl/>
        </w:rPr>
        <w:t xml:space="preserve">תוכנית העבודה תסוכם </w:t>
      </w:r>
      <w:r w:rsidRPr="00885845">
        <w:rPr>
          <w:rFonts w:hint="cs"/>
          <w:szCs w:val="24"/>
          <w:rtl/>
        </w:rPr>
        <w:t>באחד משני אופנים:</w:t>
      </w:r>
    </w:p>
    <w:p w14:paraId="1CFB0923" w14:textId="77777777" w:rsidR="00980345" w:rsidRPr="00885845" w:rsidRDefault="00980345" w:rsidP="00980345">
      <w:pPr>
        <w:pStyle w:val="af2"/>
        <w:spacing w:line="276" w:lineRule="auto"/>
        <w:ind w:left="644"/>
      </w:pPr>
    </w:p>
    <w:p w14:paraId="659A5708" w14:textId="77777777" w:rsidR="00980345" w:rsidRPr="00885845" w:rsidRDefault="00980345" w:rsidP="00980345">
      <w:pPr>
        <w:pStyle w:val="af2"/>
        <w:numPr>
          <w:ilvl w:val="0"/>
          <w:numId w:val="43"/>
        </w:numPr>
        <w:spacing w:after="120" w:line="276" w:lineRule="auto"/>
        <w:jc w:val="both"/>
      </w:pPr>
      <w:r w:rsidRPr="00885845">
        <w:rPr>
          <w:rFonts w:hint="cs"/>
          <w:szCs w:val="24"/>
          <w:rtl/>
        </w:rPr>
        <w:t>טבלה כדוגמת הטבלה הבאה:</w:t>
      </w:r>
    </w:p>
    <w:p w14:paraId="6D09CD82" w14:textId="77777777" w:rsidR="00980345" w:rsidRPr="003E628E" w:rsidRDefault="00980345" w:rsidP="00980345">
      <w:pPr>
        <w:spacing w:line="276" w:lineRule="auto"/>
        <w:rPr>
          <w:szCs w:val="24"/>
        </w:rPr>
      </w:pPr>
      <w:r w:rsidRPr="003E628E">
        <w:rPr>
          <w:szCs w:val="24"/>
        </w:rPr>
        <w:object w:dxaOrig="10035" w:dyaOrig="3571" w14:anchorId="674E20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pt;height:171.75pt" o:ole="">
            <v:imagedata r:id="rId17" o:title=""/>
          </v:shape>
          <o:OLEObject Type="Embed" ProgID="Excel.Sheet.12" ShapeID="_x0000_i1025" DrawAspect="Content" ObjectID="_1491727207" r:id="rId18"/>
        </w:object>
      </w:r>
    </w:p>
    <w:p w14:paraId="2C1DDAE1" w14:textId="77777777" w:rsidR="00980345" w:rsidRPr="00885845" w:rsidRDefault="00980345" w:rsidP="00980345">
      <w:pPr>
        <w:pStyle w:val="af2"/>
        <w:numPr>
          <w:ilvl w:val="0"/>
          <w:numId w:val="43"/>
        </w:numPr>
        <w:spacing w:after="120" w:line="276" w:lineRule="auto"/>
        <w:jc w:val="both"/>
        <w:rPr>
          <w:szCs w:val="24"/>
          <w:rtl/>
        </w:rPr>
      </w:pPr>
      <w:r w:rsidRPr="00885845">
        <w:rPr>
          <w:szCs w:val="24"/>
          <w:rtl/>
        </w:rPr>
        <w:t xml:space="preserve">בתרשים גאנט של לוח זמנים </w:t>
      </w:r>
      <w:r w:rsidRPr="00885845">
        <w:rPr>
          <w:rFonts w:hint="cs"/>
          <w:szCs w:val="24"/>
          <w:rtl/>
        </w:rPr>
        <w:t>התואם את הטבלה. בתרשים</w:t>
      </w:r>
      <w:r w:rsidRPr="00885845">
        <w:rPr>
          <w:szCs w:val="24"/>
          <w:rtl/>
        </w:rPr>
        <w:t xml:space="preserve"> </w:t>
      </w:r>
      <w:r w:rsidRPr="00885845">
        <w:rPr>
          <w:rFonts w:hint="cs"/>
          <w:szCs w:val="24"/>
          <w:rtl/>
        </w:rPr>
        <w:t>יצוינו</w:t>
      </w:r>
      <w:r w:rsidRPr="00885845">
        <w:rPr>
          <w:szCs w:val="24"/>
          <w:rtl/>
        </w:rPr>
        <w:t xml:space="preserve"> השמות המקוצרים של השלבים, מועדי התחלה וסיום של כל שלב (</w:t>
      </w:r>
      <w:r w:rsidRPr="003E628E">
        <w:rPr>
          <w:szCs w:val="24"/>
          <w:rtl/>
        </w:rPr>
        <w:t>מצוין</w:t>
      </w:r>
      <w:r w:rsidRPr="00885845">
        <w:rPr>
          <w:szCs w:val="24"/>
          <w:rtl/>
        </w:rPr>
        <w:t xml:space="preserve"> על ידי קו), פרוסים על ציר זמן. לטבלה י</w:t>
      </w:r>
      <w:r w:rsidRPr="00885845">
        <w:rPr>
          <w:rFonts w:hint="cs"/>
          <w:szCs w:val="24"/>
          <w:rtl/>
        </w:rPr>
        <w:t>צורף</w:t>
      </w:r>
      <w:r w:rsidRPr="00885845">
        <w:rPr>
          <w:szCs w:val="24"/>
          <w:rtl/>
        </w:rPr>
        <w:t xml:space="preserve"> מקרא המפרט את שלבי העבודה ואת התפוקות הנמסרות. </w:t>
      </w:r>
    </w:p>
    <w:p w14:paraId="1062BDE3" w14:textId="77777777" w:rsidR="00980345" w:rsidRPr="003E628E" w:rsidRDefault="00980345" w:rsidP="00980345">
      <w:pPr>
        <w:spacing w:line="276" w:lineRule="auto"/>
        <w:ind w:left="1004"/>
        <w:rPr>
          <w:szCs w:val="24"/>
          <w:rtl/>
        </w:rPr>
      </w:pPr>
      <w:r w:rsidRPr="003E628E">
        <w:rPr>
          <w:szCs w:val="24"/>
          <w:rtl/>
        </w:rPr>
        <w:t>דוגמה לתרשים לוח זמנים (גאנט):</w:t>
      </w:r>
    </w:p>
    <w:p w14:paraId="371B6044" w14:textId="77777777" w:rsidR="00980345" w:rsidRPr="003E628E" w:rsidRDefault="00980345" w:rsidP="00980345">
      <w:pPr>
        <w:spacing w:line="276" w:lineRule="auto"/>
        <w:rPr>
          <w:szCs w:val="24"/>
          <w:rtl/>
        </w:rPr>
      </w:pPr>
      <w:r w:rsidRPr="003E628E">
        <w:rPr>
          <w:szCs w:val="24"/>
        </w:rPr>
        <w:object w:dxaOrig="9338" w:dyaOrig="3844" w14:anchorId="3B3B43D5">
          <v:shape id="_x0000_i1026" type="#_x0000_t75" style="width:467.25pt;height:188.25pt" o:ole="">
            <v:imagedata r:id="rId19" o:title=""/>
          </v:shape>
          <o:OLEObject Type="Embed" ProgID="Excel.Sheet.12" ShapeID="_x0000_i1026" DrawAspect="Content" ObjectID="_1491727208" r:id="rId20"/>
        </w:object>
      </w:r>
    </w:p>
    <w:p w14:paraId="3048F063" w14:textId="77777777" w:rsidR="00980345" w:rsidRPr="00885845" w:rsidRDefault="00980345" w:rsidP="00980345">
      <w:pPr>
        <w:pStyle w:val="af2"/>
        <w:numPr>
          <w:ilvl w:val="0"/>
          <w:numId w:val="45"/>
        </w:numPr>
        <w:spacing w:after="120" w:line="276" w:lineRule="auto"/>
        <w:jc w:val="both"/>
        <w:rPr>
          <w:szCs w:val="24"/>
          <w:rtl/>
        </w:rPr>
      </w:pPr>
      <w:r w:rsidRPr="00885845">
        <w:rPr>
          <w:rFonts w:hint="cs"/>
          <w:szCs w:val="24"/>
          <w:rtl/>
        </w:rPr>
        <w:t xml:space="preserve">נקודות הכרעה בכל שלב ו/או </w:t>
      </w:r>
      <w:r w:rsidRPr="00885845">
        <w:rPr>
          <w:szCs w:val="24"/>
          <w:rtl/>
        </w:rPr>
        <w:t xml:space="preserve">סיום שלב בו ניתנת התפוקה </w:t>
      </w:r>
      <w:r w:rsidRPr="00885845">
        <w:rPr>
          <w:rFonts w:hint="cs"/>
          <w:szCs w:val="24"/>
          <w:rtl/>
        </w:rPr>
        <w:t>יהווה</w:t>
      </w:r>
      <w:r w:rsidRPr="00885845">
        <w:rPr>
          <w:szCs w:val="24"/>
          <w:rtl/>
        </w:rPr>
        <w:t xml:space="preserve"> אבן -דרך (</w:t>
      </w:r>
      <w:r w:rsidRPr="00885845">
        <w:t>MILESTONE</w:t>
      </w:r>
      <w:r w:rsidRPr="00885845">
        <w:rPr>
          <w:szCs w:val="24"/>
          <w:rtl/>
        </w:rPr>
        <w:t>).</w:t>
      </w:r>
    </w:p>
    <w:p w14:paraId="793ADE14" w14:textId="77777777" w:rsidR="00980345" w:rsidRPr="00885845" w:rsidRDefault="00980345" w:rsidP="00980345">
      <w:pPr>
        <w:pStyle w:val="af2"/>
        <w:numPr>
          <w:ilvl w:val="0"/>
          <w:numId w:val="45"/>
        </w:numPr>
        <w:spacing w:after="120" w:line="276" w:lineRule="auto"/>
        <w:jc w:val="both"/>
        <w:rPr>
          <w:szCs w:val="24"/>
          <w:rtl/>
        </w:rPr>
      </w:pPr>
      <w:r w:rsidRPr="00885845">
        <w:rPr>
          <w:szCs w:val="24"/>
          <w:rtl/>
        </w:rPr>
        <w:t>התפוקה</w:t>
      </w:r>
      <w:r w:rsidRPr="00885845">
        <w:rPr>
          <w:rFonts w:hint="cs"/>
          <w:szCs w:val="24"/>
          <w:rtl/>
        </w:rPr>
        <w:t xml:space="preserve"> בכל אבן דרך</w:t>
      </w:r>
      <w:r w:rsidRPr="00885845">
        <w:rPr>
          <w:szCs w:val="24"/>
          <w:rtl/>
        </w:rPr>
        <w:t xml:space="preserve"> חייבת להיות ברת </w:t>
      </w:r>
      <w:r w:rsidRPr="003E628E">
        <w:rPr>
          <w:szCs w:val="24"/>
          <w:rtl/>
        </w:rPr>
        <w:t xml:space="preserve">- </w:t>
      </w:r>
      <w:r w:rsidRPr="00885845">
        <w:rPr>
          <w:szCs w:val="24"/>
          <w:rtl/>
        </w:rPr>
        <w:t xml:space="preserve">מסירה, כמותית, או לפחות ברת שפיטה </w:t>
      </w:r>
      <w:r w:rsidRPr="00885845">
        <w:rPr>
          <w:rFonts w:hint="cs"/>
          <w:szCs w:val="24"/>
          <w:rtl/>
        </w:rPr>
        <w:t xml:space="preserve">ובפרט </w:t>
      </w:r>
      <w:r w:rsidRPr="00885845">
        <w:rPr>
          <w:szCs w:val="24"/>
          <w:rtl/>
        </w:rPr>
        <w:t>אם קיומה מצביע על סיום השלב, שעלול להיות סיום "שלילי".</w:t>
      </w:r>
    </w:p>
    <w:p w14:paraId="6266967B" w14:textId="77777777" w:rsidR="00980345" w:rsidRPr="003E628E" w:rsidRDefault="00980345" w:rsidP="00980345">
      <w:pPr>
        <w:spacing w:line="276" w:lineRule="auto"/>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14:paraId="14A7D835" w14:textId="77777777" w:rsidR="00980345" w:rsidRPr="003E628E" w:rsidRDefault="00980345" w:rsidP="00980345">
      <w:pPr>
        <w:spacing w:line="276" w:lineRule="auto"/>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14:paraId="061E35D6" w14:textId="77777777" w:rsidR="00980345" w:rsidRDefault="00980345" w:rsidP="00980345">
      <w:pPr>
        <w:pStyle w:val="af2"/>
        <w:numPr>
          <w:ilvl w:val="0"/>
          <w:numId w:val="37"/>
        </w:numPr>
        <w:spacing w:after="120" w:line="276" w:lineRule="auto"/>
        <w:jc w:val="both"/>
        <w:rPr>
          <w:rtl/>
        </w:rPr>
      </w:pPr>
      <w:r w:rsidRPr="00D60668">
        <w:rPr>
          <w:rFonts w:hint="cs"/>
          <w:szCs w:val="24"/>
          <w:rtl/>
        </w:rPr>
        <w:t>לטבלאות יצורף תיאור מילולי.</w:t>
      </w:r>
    </w:p>
    <w:p w14:paraId="5003F848" w14:textId="77777777" w:rsidR="00980345" w:rsidRPr="003E628E" w:rsidRDefault="00980345" w:rsidP="00980345">
      <w:pPr>
        <w:spacing w:line="276" w:lineRule="auto"/>
        <w:rPr>
          <w:szCs w:val="24"/>
          <w:rtl/>
        </w:rPr>
      </w:pPr>
    </w:p>
    <w:p w14:paraId="4358BC12"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E33D72E" w14:textId="77777777" w:rsidR="00980345" w:rsidRPr="003E628E" w:rsidRDefault="00980345" w:rsidP="00980345">
      <w:pPr>
        <w:spacing w:line="276" w:lineRule="auto"/>
        <w:rPr>
          <w:szCs w:val="24"/>
          <w:rtl/>
        </w:rPr>
      </w:pPr>
    </w:p>
    <w:p w14:paraId="65D2D4FA" w14:textId="77777777" w:rsidR="00980345" w:rsidRPr="00050800" w:rsidRDefault="00980345" w:rsidP="00980345">
      <w:pPr>
        <w:pStyle w:val="1f2"/>
        <w:numPr>
          <w:ilvl w:val="0"/>
          <w:numId w:val="46"/>
        </w:numPr>
        <w:rPr>
          <w:rtl/>
        </w:rPr>
      </w:pPr>
      <w:r>
        <w:rPr>
          <w:rFonts w:hint="cs"/>
          <w:rtl/>
        </w:rPr>
        <w:t>(ריק)</w:t>
      </w:r>
    </w:p>
    <w:p w14:paraId="3D6A3A40" w14:textId="77777777" w:rsidR="00980345" w:rsidRPr="00885845" w:rsidRDefault="00980345" w:rsidP="00980345">
      <w:pPr>
        <w:pStyle w:val="1f2"/>
        <w:numPr>
          <w:ilvl w:val="0"/>
          <w:numId w:val="46"/>
        </w:numPr>
        <w:rPr>
          <w:rtl/>
        </w:rPr>
      </w:pPr>
      <w:r w:rsidRPr="00885845">
        <w:rPr>
          <w:rtl/>
        </w:rPr>
        <w:t>תקציר רקע אישי</w:t>
      </w:r>
      <w:r w:rsidRPr="00B27A58">
        <w:rPr>
          <w:rtl/>
        </w:rPr>
        <w:t xml:space="preserve"> (ימולא רק עבור בקשות חדשות)</w:t>
      </w:r>
    </w:p>
    <w:p w14:paraId="2F4986FD" w14:textId="77777777" w:rsidR="00980345" w:rsidRPr="003E628E" w:rsidRDefault="00980345" w:rsidP="00980345">
      <w:pPr>
        <w:spacing w:line="276" w:lineRule="auto"/>
        <w:rPr>
          <w:szCs w:val="24"/>
          <w:rtl/>
        </w:rPr>
      </w:pPr>
    </w:p>
    <w:p w14:paraId="32CC544E" w14:textId="77777777" w:rsidR="00980345" w:rsidRPr="0090621B" w:rsidRDefault="00980345" w:rsidP="00980345">
      <w:pPr>
        <w:spacing w:line="276" w:lineRule="auto"/>
        <w:rPr>
          <w:szCs w:val="24"/>
          <w:u w:val="single"/>
          <w:rtl/>
        </w:rPr>
      </w:pPr>
      <w:r w:rsidRPr="00B27A58">
        <w:rPr>
          <w:rFonts w:hint="eastAsia"/>
          <w:szCs w:val="24"/>
          <w:u w:val="single"/>
          <w:rtl/>
        </w:rPr>
        <w:t>הנחיות</w:t>
      </w:r>
      <w:r w:rsidRPr="00B27A58">
        <w:rPr>
          <w:szCs w:val="24"/>
          <w:u w:val="single"/>
          <w:rtl/>
        </w:rPr>
        <w:t>.</w:t>
      </w:r>
    </w:p>
    <w:p w14:paraId="63CAF73F" w14:textId="77777777" w:rsidR="00980345" w:rsidRPr="00885845" w:rsidRDefault="00980345" w:rsidP="00980345">
      <w:pPr>
        <w:pStyle w:val="af2"/>
        <w:numPr>
          <w:ilvl w:val="0"/>
          <w:numId w:val="38"/>
        </w:numPr>
        <w:spacing w:after="120" w:line="276" w:lineRule="auto"/>
        <w:jc w:val="both"/>
        <w:rPr>
          <w:szCs w:val="24"/>
          <w:rtl/>
        </w:rPr>
      </w:pPr>
      <w:r w:rsidRPr="00885845">
        <w:rPr>
          <w:szCs w:val="24"/>
          <w:rtl/>
        </w:rPr>
        <w:t xml:space="preserve">תקציר זה יש למלא עבור כל אחד </w:t>
      </w:r>
      <w:r w:rsidRPr="00885845">
        <w:rPr>
          <w:rFonts w:hint="cs"/>
          <w:szCs w:val="24"/>
          <w:rtl/>
        </w:rPr>
        <w:t>מה</w:t>
      </w:r>
      <w:r w:rsidRPr="00885845">
        <w:rPr>
          <w:szCs w:val="24"/>
          <w:rtl/>
        </w:rPr>
        <w:t xml:space="preserve">משתתפים </w:t>
      </w:r>
      <w:r w:rsidRPr="00885845">
        <w:rPr>
          <w:rFonts w:hint="cs"/>
          <w:szCs w:val="24"/>
          <w:rtl/>
        </w:rPr>
        <w:t>בתוכנית</w:t>
      </w:r>
      <w:r w:rsidRPr="00885845">
        <w:rPr>
          <w:szCs w:val="24"/>
          <w:rtl/>
        </w:rPr>
        <w:t xml:space="preserve"> על פי סדר הופעתם </w:t>
      </w:r>
      <w:r w:rsidRPr="00D60668">
        <w:rPr>
          <w:rFonts w:hint="cs"/>
          <w:szCs w:val="24"/>
          <w:highlight w:val="cyan"/>
          <w:rtl/>
        </w:rPr>
        <w:t>ב</w:t>
      </w:r>
      <w:r w:rsidRPr="00D60668">
        <w:rPr>
          <w:szCs w:val="24"/>
          <w:highlight w:val="cyan"/>
          <w:rtl/>
        </w:rPr>
        <w:t xml:space="preserve">סעיף  </w:t>
      </w:r>
      <w:r w:rsidRPr="00D60668">
        <w:rPr>
          <w:rFonts w:hint="cs"/>
          <w:szCs w:val="24"/>
          <w:highlight w:val="cyan"/>
          <w:rtl/>
        </w:rPr>
        <w:t>3</w:t>
      </w:r>
      <w:r>
        <w:rPr>
          <w:rFonts w:hint="cs"/>
          <w:szCs w:val="24"/>
          <w:rtl/>
        </w:rPr>
        <w:t xml:space="preserve"> בנספח זה</w:t>
      </w:r>
      <w:r w:rsidRPr="00885845">
        <w:rPr>
          <w:szCs w:val="24"/>
          <w:rtl/>
        </w:rPr>
        <w:t>.</w:t>
      </w:r>
    </w:p>
    <w:p w14:paraId="7C7C0D97" w14:textId="77777777" w:rsidR="00980345" w:rsidRPr="00885845" w:rsidRDefault="00980345" w:rsidP="00980345">
      <w:pPr>
        <w:pStyle w:val="af2"/>
        <w:numPr>
          <w:ilvl w:val="0"/>
          <w:numId w:val="38"/>
        </w:numPr>
        <w:spacing w:after="120" w:line="276" w:lineRule="auto"/>
        <w:jc w:val="both"/>
        <w:rPr>
          <w:szCs w:val="24"/>
        </w:rPr>
      </w:pPr>
      <w:r w:rsidRPr="00885845">
        <w:rPr>
          <w:rFonts w:hint="cs"/>
          <w:szCs w:val="24"/>
          <w:rtl/>
        </w:rPr>
        <w:t>ה</w:t>
      </w:r>
      <w:r w:rsidRPr="00885845">
        <w:rPr>
          <w:szCs w:val="24"/>
          <w:rtl/>
        </w:rPr>
        <w:t>תקציר</w:t>
      </w:r>
      <w:r w:rsidRPr="00885845">
        <w:rPr>
          <w:rFonts w:hint="cs"/>
          <w:szCs w:val="24"/>
          <w:rtl/>
        </w:rPr>
        <w:t xml:space="preserve"> יכלול מידע על </w:t>
      </w:r>
      <w:r w:rsidRPr="00885845">
        <w:rPr>
          <w:szCs w:val="24"/>
          <w:rtl/>
        </w:rPr>
        <w:t xml:space="preserve">התאמת הרקע המקצועי של </w:t>
      </w:r>
      <w:r w:rsidRPr="003E628E">
        <w:rPr>
          <w:rFonts w:hint="cs"/>
          <w:szCs w:val="24"/>
          <w:rtl/>
        </w:rPr>
        <w:t>המשתתף</w:t>
      </w:r>
      <w:r w:rsidRPr="00885845">
        <w:rPr>
          <w:rFonts w:hint="cs"/>
          <w:szCs w:val="24"/>
          <w:rtl/>
        </w:rPr>
        <w:t xml:space="preserve"> בתוכנית</w:t>
      </w:r>
      <w:r w:rsidRPr="00885845">
        <w:rPr>
          <w:szCs w:val="24"/>
          <w:rtl/>
        </w:rPr>
        <w:t xml:space="preserve"> המוצע</w:t>
      </w:r>
      <w:r w:rsidRPr="00885845">
        <w:rPr>
          <w:rFonts w:hint="cs"/>
          <w:szCs w:val="24"/>
          <w:rtl/>
        </w:rPr>
        <w:t>ת.</w:t>
      </w:r>
      <w:r w:rsidRPr="00885845">
        <w:rPr>
          <w:szCs w:val="24"/>
          <w:rtl/>
        </w:rPr>
        <w:t xml:space="preserve"> </w:t>
      </w:r>
      <w:r w:rsidRPr="00885845">
        <w:rPr>
          <w:rFonts w:hint="cs"/>
          <w:szCs w:val="24"/>
          <w:rtl/>
        </w:rPr>
        <w:t xml:space="preserve">התקציר יהיה בהיקף </w:t>
      </w:r>
      <w:r>
        <w:rPr>
          <w:rFonts w:hint="cs"/>
          <w:szCs w:val="24"/>
          <w:rtl/>
        </w:rPr>
        <w:t xml:space="preserve"> </w:t>
      </w:r>
      <w:r w:rsidRPr="00885845">
        <w:rPr>
          <w:rFonts w:hint="cs"/>
          <w:szCs w:val="24"/>
          <w:rtl/>
        </w:rPr>
        <w:t>של עד</w:t>
      </w:r>
      <w:r w:rsidRPr="00885845">
        <w:rPr>
          <w:szCs w:val="24"/>
          <w:rtl/>
        </w:rPr>
        <w:t xml:space="preserve"> 20 שורות</w:t>
      </w:r>
      <w:r w:rsidRPr="00885845">
        <w:rPr>
          <w:rFonts w:hint="cs"/>
          <w:szCs w:val="24"/>
          <w:rtl/>
        </w:rPr>
        <w:t>.</w:t>
      </w:r>
    </w:p>
    <w:p w14:paraId="3E2254AA" w14:textId="77777777" w:rsidR="00980345" w:rsidRPr="00885845" w:rsidRDefault="00980345" w:rsidP="00980345">
      <w:pPr>
        <w:pStyle w:val="af2"/>
        <w:numPr>
          <w:ilvl w:val="0"/>
          <w:numId w:val="38"/>
        </w:numPr>
        <w:spacing w:after="120" w:line="276" w:lineRule="auto"/>
        <w:jc w:val="both"/>
        <w:rPr>
          <w:szCs w:val="24"/>
          <w:rtl/>
        </w:rPr>
      </w:pPr>
      <w:r w:rsidRPr="00885845">
        <w:rPr>
          <w:szCs w:val="24"/>
          <w:rtl/>
        </w:rPr>
        <w:t>בנוסף, יש לצרף</w:t>
      </w:r>
      <w:r w:rsidRPr="00885845">
        <w:rPr>
          <w:rFonts w:hint="cs"/>
          <w:szCs w:val="24"/>
          <w:rtl/>
        </w:rPr>
        <w:t xml:space="preserve"> בנפרד</w:t>
      </w:r>
      <w:r w:rsidRPr="00885845">
        <w:rPr>
          <w:szCs w:val="24"/>
          <w:rtl/>
        </w:rPr>
        <w:t xml:space="preserve"> קורות חיים</w:t>
      </w:r>
      <w:r w:rsidRPr="00885845">
        <w:rPr>
          <w:rFonts w:hint="cs"/>
          <w:szCs w:val="24"/>
          <w:rtl/>
        </w:rPr>
        <w:t xml:space="preserve"> </w:t>
      </w:r>
      <w:r>
        <w:rPr>
          <w:rFonts w:hint="cs"/>
          <w:szCs w:val="24"/>
          <w:rtl/>
        </w:rPr>
        <w:t xml:space="preserve">של כל משתתף </w:t>
      </w:r>
      <w:r w:rsidRPr="003E628E">
        <w:rPr>
          <w:rFonts w:hint="cs"/>
          <w:szCs w:val="24"/>
          <w:rtl/>
        </w:rPr>
        <w:t>(</w:t>
      </w:r>
      <w:r w:rsidRPr="00885845">
        <w:rPr>
          <w:rFonts w:hint="eastAsia"/>
          <w:szCs w:val="24"/>
          <w:rtl/>
        </w:rPr>
        <w:t>מוגבל</w:t>
      </w:r>
      <w:r w:rsidRPr="00885845">
        <w:rPr>
          <w:szCs w:val="24"/>
          <w:rtl/>
        </w:rPr>
        <w:t xml:space="preserve"> </w:t>
      </w:r>
      <w:r w:rsidRPr="00885845">
        <w:rPr>
          <w:rFonts w:hint="cs"/>
          <w:szCs w:val="24"/>
          <w:rtl/>
        </w:rPr>
        <w:t>לעמוד אחד</w:t>
      </w:r>
      <w:r w:rsidRPr="00885845">
        <w:rPr>
          <w:szCs w:val="24"/>
          <w:rtl/>
        </w:rPr>
        <w:t xml:space="preserve"> </w:t>
      </w:r>
      <w:r w:rsidRPr="00885845">
        <w:rPr>
          <w:rFonts w:hint="eastAsia"/>
          <w:szCs w:val="24"/>
          <w:rtl/>
        </w:rPr>
        <w:t>בלבד</w:t>
      </w:r>
      <w:r w:rsidRPr="003E628E">
        <w:rPr>
          <w:rFonts w:hint="cs"/>
          <w:szCs w:val="24"/>
          <w:rtl/>
        </w:rPr>
        <w:t>)</w:t>
      </w:r>
      <w:r>
        <w:rPr>
          <w:rFonts w:hint="cs"/>
          <w:szCs w:val="24"/>
          <w:rtl/>
        </w:rPr>
        <w:t>,</w:t>
      </w:r>
      <w:r w:rsidRPr="00885845">
        <w:rPr>
          <w:rFonts w:hint="cs"/>
          <w:szCs w:val="24"/>
          <w:rtl/>
        </w:rPr>
        <w:t xml:space="preserve"> </w:t>
      </w:r>
      <w:r w:rsidRPr="00885845">
        <w:rPr>
          <w:szCs w:val="24"/>
          <w:rtl/>
        </w:rPr>
        <w:t>תוך פירוט הסעיפים הבאים:</w:t>
      </w:r>
    </w:p>
    <w:p w14:paraId="4616CC82" w14:textId="77777777" w:rsidR="00980345" w:rsidRPr="00885845" w:rsidRDefault="00980345" w:rsidP="00980345">
      <w:pPr>
        <w:pStyle w:val="af2"/>
        <w:numPr>
          <w:ilvl w:val="0"/>
          <w:numId w:val="44"/>
        </w:numPr>
        <w:spacing w:after="120" w:line="276" w:lineRule="auto"/>
        <w:jc w:val="both"/>
        <w:rPr>
          <w:szCs w:val="24"/>
          <w:rtl/>
        </w:rPr>
      </w:pPr>
      <w:r w:rsidRPr="00885845">
        <w:rPr>
          <w:szCs w:val="24"/>
          <w:rtl/>
        </w:rPr>
        <w:t xml:space="preserve">הכשרה אקדמית ומקצועית </w:t>
      </w:r>
      <w:r w:rsidRPr="003E628E">
        <w:rPr>
          <w:szCs w:val="24"/>
          <w:rtl/>
        </w:rPr>
        <w:t>(</w:t>
      </w:r>
      <w:r w:rsidRPr="00885845">
        <w:rPr>
          <w:szCs w:val="24"/>
          <w:rtl/>
        </w:rPr>
        <w:t xml:space="preserve">כולל שמות המוסדות, שנות לימוד, תארים </w:t>
      </w:r>
      <w:r w:rsidRPr="003E628E">
        <w:rPr>
          <w:szCs w:val="24"/>
          <w:rtl/>
        </w:rPr>
        <w:t>ודיפלומות).</w:t>
      </w:r>
    </w:p>
    <w:p w14:paraId="73B06D64" w14:textId="77777777" w:rsidR="00980345" w:rsidRPr="00885845" w:rsidRDefault="00980345" w:rsidP="00980345">
      <w:pPr>
        <w:pStyle w:val="af2"/>
        <w:numPr>
          <w:ilvl w:val="0"/>
          <w:numId w:val="44"/>
        </w:numPr>
        <w:spacing w:after="120" w:line="276" w:lineRule="auto"/>
        <w:jc w:val="both"/>
        <w:rPr>
          <w:szCs w:val="24"/>
          <w:rtl/>
        </w:rPr>
      </w:pPr>
      <w:r w:rsidRPr="00885845">
        <w:rPr>
          <w:szCs w:val="24"/>
          <w:rtl/>
        </w:rPr>
        <w:t>רקע תעסוקתי קודם (תוך פירוט: המוסדות, המפעלים, תפקיד, תקופה).</w:t>
      </w:r>
    </w:p>
    <w:p w14:paraId="5261912F" w14:textId="77777777" w:rsidR="00980345" w:rsidRPr="00885845" w:rsidRDefault="00980345" w:rsidP="00980345">
      <w:pPr>
        <w:pStyle w:val="af2"/>
        <w:numPr>
          <w:ilvl w:val="0"/>
          <w:numId w:val="44"/>
        </w:numPr>
        <w:spacing w:after="120" w:line="276" w:lineRule="auto"/>
        <w:jc w:val="both"/>
        <w:rPr>
          <w:szCs w:val="24"/>
          <w:rtl/>
        </w:rPr>
      </w:pPr>
      <w:r w:rsidRPr="00885845">
        <w:rPr>
          <w:szCs w:val="24"/>
          <w:rtl/>
        </w:rPr>
        <w:t xml:space="preserve">תחומי </w:t>
      </w:r>
      <w:r w:rsidRPr="00885845">
        <w:rPr>
          <w:rFonts w:hint="cs"/>
          <w:szCs w:val="24"/>
          <w:rtl/>
        </w:rPr>
        <w:t xml:space="preserve">תעסוקה רלבנטיים </w:t>
      </w:r>
      <w:r>
        <w:rPr>
          <w:szCs w:val="24"/>
          <w:rtl/>
        </w:rPr>
        <w:t>בהם עסק</w:t>
      </w:r>
      <w:r w:rsidRPr="00885845">
        <w:rPr>
          <w:szCs w:val="24"/>
          <w:rtl/>
        </w:rPr>
        <w:t>.</w:t>
      </w:r>
    </w:p>
    <w:p w14:paraId="040B9BA8" w14:textId="77777777" w:rsidR="00980345" w:rsidRDefault="00980345" w:rsidP="00980345">
      <w:pPr>
        <w:pStyle w:val="af2"/>
        <w:numPr>
          <w:ilvl w:val="0"/>
          <w:numId w:val="44"/>
        </w:numPr>
        <w:spacing w:after="120" w:line="276" w:lineRule="auto"/>
        <w:jc w:val="both"/>
        <w:rPr>
          <w:szCs w:val="24"/>
        </w:rPr>
      </w:pPr>
      <w:r w:rsidRPr="00885845">
        <w:rPr>
          <w:szCs w:val="24"/>
          <w:rtl/>
        </w:rPr>
        <w:t>פרסומים ופטנטים ב</w:t>
      </w:r>
      <w:r w:rsidRPr="00885845">
        <w:rPr>
          <w:rFonts w:hint="cs"/>
          <w:szCs w:val="24"/>
          <w:rtl/>
        </w:rPr>
        <w:t xml:space="preserve"> </w:t>
      </w:r>
      <w:r w:rsidRPr="00885845">
        <w:rPr>
          <w:szCs w:val="24"/>
          <w:rtl/>
        </w:rPr>
        <w:t>–</w:t>
      </w:r>
      <w:r w:rsidRPr="00885845">
        <w:rPr>
          <w:rFonts w:hint="cs"/>
          <w:szCs w:val="24"/>
          <w:rtl/>
        </w:rPr>
        <w:t xml:space="preserve"> </w:t>
      </w:r>
      <w:r w:rsidRPr="00885845">
        <w:rPr>
          <w:szCs w:val="24"/>
          <w:rtl/>
        </w:rPr>
        <w:t>5</w:t>
      </w:r>
      <w:r w:rsidRPr="00885845">
        <w:rPr>
          <w:rFonts w:hint="cs"/>
          <w:szCs w:val="24"/>
          <w:rtl/>
        </w:rPr>
        <w:t xml:space="preserve"> </w:t>
      </w:r>
      <w:r w:rsidRPr="00885845">
        <w:rPr>
          <w:szCs w:val="24"/>
          <w:rtl/>
        </w:rPr>
        <w:t xml:space="preserve"> השנים האחרונות.</w:t>
      </w:r>
    </w:p>
    <w:p w14:paraId="4C5F3EDE" w14:textId="77777777" w:rsidR="00980345" w:rsidRPr="00885845" w:rsidRDefault="00980345" w:rsidP="00980345">
      <w:pPr>
        <w:pStyle w:val="af2"/>
        <w:numPr>
          <w:ilvl w:val="0"/>
          <w:numId w:val="38"/>
        </w:numPr>
        <w:spacing w:after="120" w:line="276" w:lineRule="auto"/>
        <w:jc w:val="both"/>
        <w:rPr>
          <w:szCs w:val="24"/>
          <w:rtl/>
        </w:rPr>
      </w:pPr>
      <w:r w:rsidRPr="007E0337">
        <w:rPr>
          <w:szCs w:val="24"/>
          <w:rtl/>
        </w:rPr>
        <w:t>עבור מציע שהוא תאגיד יש להוסיף גם תקציר בן כחצי עמוד המתאר את פעילות המציע וניסיונו בתחום</w:t>
      </w:r>
    </w:p>
    <w:p w14:paraId="7CFBA562" w14:textId="77777777" w:rsidR="00980345" w:rsidRPr="003E628E" w:rsidRDefault="00980345" w:rsidP="00980345">
      <w:pPr>
        <w:tabs>
          <w:tab w:val="left" w:pos="1245"/>
        </w:tabs>
        <w:spacing w:line="276" w:lineRule="auto"/>
        <w:rPr>
          <w:szCs w:val="24"/>
          <w:rtl/>
        </w:rPr>
      </w:pPr>
      <w:r w:rsidRPr="003E628E">
        <w:rPr>
          <w:szCs w:val="24"/>
          <w:rtl/>
        </w:rPr>
        <w:tab/>
      </w:r>
    </w:p>
    <w:p w14:paraId="5D049F87" w14:textId="77777777" w:rsidR="00980345" w:rsidRPr="00431F13" w:rsidRDefault="00980345" w:rsidP="00980345">
      <w:r w:rsidRPr="00431F13">
        <w:rPr>
          <w:rFonts w:hint="cs"/>
          <w:rtl/>
        </w:rPr>
        <w:t>ניתן לגזור ולהדביק תקציר רקע אישי כאן:</w:t>
      </w:r>
    </w:p>
    <w:p w14:paraId="1568F2DC" w14:textId="77777777" w:rsidR="00980345" w:rsidRPr="003E628E" w:rsidRDefault="00980345" w:rsidP="00980345">
      <w:pPr>
        <w:pBdr>
          <w:top w:val="single" w:sz="4" w:space="1" w:color="auto"/>
        </w:pBdr>
        <w:spacing w:line="276" w:lineRule="auto"/>
        <w:rPr>
          <w:szCs w:val="24"/>
          <w:rtl/>
        </w:rPr>
      </w:pPr>
    </w:p>
    <w:p w14:paraId="76399C37" w14:textId="77777777" w:rsidR="00980345" w:rsidRPr="003E628E" w:rsidRDefault="00980345" w:rsidP="00980345">
      <w:pPr>
        <w:pBdr>
          <w:top w:val="single" w:sz="4" w:space="1" w:color="auto"/>
        </w:pBdr>
        <w:spacing w:line="276" w:lineRule="auto"/>
        <w:rPr>
          <w:szCs w:val="24"/>
          <w:rtl/>
        </w:rPr>
      </w:pPr>
    </w:p>
    <w:p w14:paraId="1B2ACFF6"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5478CC16" w14:textId="77777777" w:rsidR="00980345" w:rsidRPr="003E628E" w:rsidRDefault="00980345" w:rsidP="00980345">
      <w:pPr>
        <w:spacing w:line="276" w:lineRule="auto"/>
        <w:rPr>
          <w:rStyle w:val="af"/>
          <w:szCs w:val="24"/>
          <w:rtl/>
        </w:rPr>
      </w:pPr>
    </w:p>
    <w:p w14:paraId="393A38EA"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9A64972" w14:textId="77777777" w:rsidR="00980345" w:rsidRPr="003E628E" w:rsidRDefault="00980345" w:rsidP="00980345">
      <w:pPr>
        <w:bidi w:val="0"/>
        <w:spacing w:line="276" w:lineRule="auto"/>
        <w:rPr>
          <w:szCs w:val="24"/>
        </w:rPr>
      </w:pPr>
      <w:r w:rsidRPr="003E628E">
        <w:rPr>
          <w:szCs w:val="24"/>
          <w:rtl/>
        </w:rPr>
        <w:br w:type="page"/>
      </w:r>
    </w:p>
    <w:p w14:paraId="4B5C451F" w14:textId="77777777" w:rsidR="00980345" w:rsidRDefault="00980345" w:rsidP="00980345">
      <w:pPr>
        <w:pStyle w:val="1f2"/>
        <w:numPr>
          <w:ilvl w:val="0"/>
          <w:numId w:val="46"/>
        </w:numPr>
      </w:pPr>
      <w:r w:rsidRPr="00050800">
        <w:rPr>
          <w:rFonts w:hint="cs"/>
          <w:rtl/>
        </w:rPr>
        <w:t>מפרט תקציבי</w:t>
      </w:r>
      <w:r w:rsidRPr="00050800">
        <w:rPr>
          <w:rFonts w:hint="cs"/>
          <w:b w:val="0"/>
          <w:bCs w:val="0"/>
          <w:rtl/>
        </w:rPr>
        <w:t xml:space="preserve">  צרף כקובץ אקסל בהתאם לפורמט שבאתר המשרד</w:t>
      </w:r>
      <w:r>
        <w:rPr>
          <w:rFonts w:hint="cs"/>
          <w:b w:val="0"/>
          <w:bCs w:val="0"/>
          <w:rtl/>
        </w:rPr>
        <w:t xml:space="preserve"> </w:t>
      </w:r>
      <w:r>
        <w:rPr>
          <w:b w:val="0"/>
          <w:bCs w:val="0"/>
          <w:rtl/>
        </w:rPr>
        <w:t>–</w:t>
      </w:r>
      <w:r>
        <w:rPr>
          <w:rFonts w:hint="cs"/>
          <w:b w:val="0"/>
          <w:bCs w:val="0"/>
          <w:rtl/>
        </w:rPr>
        <w:t xml:space="preserve"> נספח א'1</w:t>
      </w:r>
      <w:r w:rsidRPr="00050800">
        <w:rPr>
          <w:rFonts w:hint="cs"/>
          <w:b w:val="0"/>
          <w:bCs w:val="0"/>
          <w:rtl/>
        </w:rPr>
        <w:t>.</w:t>
      </w:r>
    </w:p>
    <w:p w14:paraId="2DD4A4A2" w14:textId="77777777" w:rsidR="00980345" w:rsidRPr="00885845" w:rsidRDefault="00980345" w:rsidP="00980345">
      <w:pPr>
        <w:pStyle w:val="1f2"/>
        <w:numPr>
          <w:ilvl w:val="0"/>
          <w:numId w:val="46"/>
        </w:numPr>
        <w:rPr>
          <w:rtl/>
        </w:rPr>
      </w:pPr>
      <w:r w:rsidRPr="00885845">
        <w:rPr>
          <w:rtl/>
        </w:rPr>
        <w:t xml:space="preserve">מקורות מימון נוספים ופטנטים </w:t>
      </w:r>
    </w:p>
    <w:p w14:paraId="51BCA3AE" w14:textId="77777777" w:rsidR="00980345" w:rsidRPr="00885845" w:rsidRDefault="00980345" w:rsidP="00980345">
      <w:pPr>
        <w:pStyle w:val="af2"/>
        <w:numPr>
          <w:ilvl w:val="0"/>
          <w:numId w:val="39"/>
        </w:numPr>
        <w:spacing w:after="120" w:line="276" w:lineRule="auto"/>
        <w:jc w:val="both"/>
        <w:rPr>
          <w:szCs w:val="24"/>
          <w:rtl/>
        </w:rPr>
      </w:pPr>
      <w:r>
        <w:rPr>
          <w:rFonts w:hint="cs"/>
          <w:szCs w:val="24"/>
          <w:rtl/>
        </w:rPr>
        <w:t xml:space="preserve">אם </w:t>
      </w:r>
      <w:r w:rsidRPr="00885845">
        <w:rPr>
          <w:rFonts w:hint="eastAsia"/>
          <w:szCs w:val="24"/>
          <w:rtl/>
        </w:rPr>
        <w:t>בכוונת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לממן</w:t>
      </w:r>
      <w:r w:rsidRPr="00885845">
        <w:rPr>
          <w:szCs w:val="24"/>
          <w:rtl/>
        </w:rPr>
        <w:t xml:space="preserve"> </w:t>
      </w:r>
      <w:r w:rsidRPr="00885845">
        <w:rPr>
          <w:rFonts w:hint="eastAsia"/>
          <w:szCs w:val="24"/>
          <w:rtl/>
        </w:rPr>
        <w:t>חלקים</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השקעה</w:t>
      </w:r>
      <w:r w:rsidRPr="00885845">
        <w:rPr>
          <w:szCs w:val="24"/>
          <w:rtl/>
        </w:rPr>
        <w:t xml:space="preserve"> </w:t>
      </w:r>
      <w:r w:rsidRPr="00885845">
        <w:rPr>
          <w:rFonts w:hint="eastAsia"/>
          <w:szCs w:val="24"/>
          <w:rtl/>
        </w:rPr>
        <w:t>מטעם</w:t>
      </w:r>
      <w:r w:rsidRPr="00885845">
        <w:rPr>
          <w:szCs w:val="24"/>
          <w:rtl/>
        </w:rPr>
        <w:t xml:space="preserve"> </w:t>
      </w:r>
      <w:r w:rsidRPr="00885845">
        <w:rPr>
          <w:rFonts w:hint="eastAsia"/>
          <w:szCs w:val="24"/>
          <w:rtl/>
        </w:rPr>
        <w:t>גורם</w:t>
      </w:r>
      <w:r w:rsidRPr="00885845">
        <w:rPr>
          <w:szCs w:val="24"/>
          <w:rtl/>
        </w:rPr>
        <w:t xml:space="preserve"> </w:t>
      </w:r>
      <w:r w:rsidRPr="00885845">
        <w:rPr>
          <w:rFonts w:hint="eastAsia"/>
          <w:szCs w:val="24"/>
          <w:rtl/>
        </w:rPr>
        <w:t>שלישי</w:t>
      </w:r>
      <w:r w:rsidRPr="00885845">
        <w:rPr>
          <w:szCs w:val="24"/>
          <w:rtl/>
        </w:rPr>
        <w:t xml:space="preserve">, </w:t>
      </w:r>
      <w:r w:rsidRPr="00885845">
        <w:rPr>
          <w:rFonts w:hint="eastAsia"/>
          <w:szCs w:val="24"/>
          <w:rtl/>
        </w:rPr>
        <w:t>יש</w:t>
      </w:r>
      <w:r w:rsidRPr="00885845">
        <w:rPr>
          <w:rFonts w:hint="cs"/>
          <w:szCs w:val="24"/>
          <w:rtl/>
        </w:rPr>
        <w:t xml:space="preserve"> לציין</w:t>
      </w:r>
      <w:r w:rsidRPr="00885845">
        <w:rPr>
          <w:szCs w:val="24"/>
          <w:rtl/>
        </w:rPr>
        <w:t xml:space="preserve"> </w:t>
      </w:r>
      <w:r w:rsidRPr="00885845">
        <w:rPr>
          <w:rFonts w:hint="cs"/>
          <w:szCs w:val="24"/>
          <w:rtl/>
        </w:rPr>
        <w:t>ו</w:t>
      </w:r>
      <w:r w:rsidRPr="00885845">
        <w:rPr>
          <w:rFonts w:hint="eastAsia"/>
          <w:szCs w:val="24"/>
          <w:rtl/>
        </w:rPr>
        <w:t>לצרף</w:t>
      </w:r>
      <w:r w:rsidRPr="00885845">
        <w:rPr>
          <w:szCs w:val="24"/>
          <w:rtl/>
        </w:rPr>
        <w:t xml:space="preserve"> </w:t>
      </w:r>
      <w:r w:rsidRPr="00885845">
        <w:rPr>
          <w:rFonts w:hint="eastAsia"/>
          <w:szCs w:val="24"/>
          <w:rtl/>
        </w:rPr>
        <w:t>פרטי</w:t>
      </w:r>
      <w:r w:rsidRPr="00885845">
        <w:rPr>
          <w:rFonts w:hint="cs"/>
          <w:szCs w:val="24"/>
          <w:rtl/>
        </w:rPr>
        <w:t>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משקיע</w:t>
      </w:r>
      <w:r w:rsidRPr="00885845">
        <w:rPr>
          <w:rFonts w:hint="cs"/>
          <w:szCs w:val="24"/>
          <w:rtl/>
        </w:rPr>
        <w:t>, באופן הבא</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980345" w:rsidRPr="003E628E" w14:paraId="229D6587" w14:textId="77777777" w:rsidTr="00577F58">
        <w:tc>
          <w:tcPr>
            <w:tcW w:w="1029" w:type="dxa"/>
          </w:tcPr>
          <w:p w14:paraId="4CE03954" w14:textId="77777777" w:rsidR="00980345" w:rsidRPr="003E628E" w:rsidRDefault="00980345" w:rsidP="00980345">
            <w:pPr>
              <w:spacing w:line="276" w:lineRule="auto"/>
              <w:ind w:firstLine="2"/>
              <w:rPr>
                <w:szCs w:val="24"/>
                <w:rtl/>
              </w:rPr>
            </w:pPr>
            <w:r w:rsidRPr="003E628E">
              <w:rPr>
                <w:rFonts w:hint="eastAsia"/>
                <w:szCs w:val="24"/>
                <w:rtl/>
              </w:rPr>
              <w:t>שם</w:t>
            </w:r>
          </w:p>
        </w:tc>
        <w:tc>
          <w:tcPr>
            <w:tcW w:w="1146" w:type="dxa"/>
          </w:tcPr>
          <w:p w14:paraId="510433AA" w14:textId="77777777" w:rsidR="00980345" w:rsidRPr="003E628E" w:rsidRDefault="00980345" w:rsidP="00980345">
            <w:pPr>
              <w:spacing w:line="276" w:lineRule="auto"/>
              <w:ind w:firstLine="2"/>
              <w:rPr>
                <w:szCs w:val="24"/>
              </w:rPr>
            </w:pPr>
            <w:r w:rsidRPr="003E628E">
              <w:rPr>
                <w:rFonts w:hint="eastAsia"/>
                <w:szCs w:val="24"/>
                <w:rtl/>
              </w:rPr>
              <w:t>כתובת</w:t>
            </w:r>
          </w:p>
        </w:tc>
        <w:tc>
          <w:tcPr>
            <w:tcW w:w="1079" w:type="dxa"/>
          </w:tcPr>
          <w:p w14:paraId="293EED08" w14:textId="77777777" w:rsidR="00980345" w:rsidRPr="003E628E" w:rsidRDefault="00980345" w:rsidP="00980345">
            <w:pPr>
              <w:spacing w:line="276" w:lineRule="auto"/>
              <w:ind w:firstLine="2"/>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114" w:type="dxa"/>
          </w:tcPr>
          <w:p w14:paraId="6E181170" w14:textId="77777777" w:rsidR="00980345" w:rsidRPr="003E628E" w:rsidRDefault="00980345" w:rsidP="00980345">
            <w:pPr>
              <w:spacing w:line="276" w:lineRule="auto"/>
              <w:ind w:firstLine="2"/>
              <w:rPr>
                <w:szCs w:val="24"/>
              </w:rPr>
            </w:pPr>
            <w:r w:rsidRPr="003E628E">
              <w:rPr>
                <w:rFonts w:hint="eastAsia"/>
                <w:szCs w:val="24"/>
                <w:rtl/>
              </w:rPr>
              <w:t>טלפון</w:t>
            </w:r>
          </w:p>
        </w:tc>
        <w:tc>
          <w:tcPr>
            <w:tcW w:w="1046" w:type="dxa"/>
          </w:tcPr>
          <w:p w14:paraId="2C61E51B" w14:textId="77777777" w:rsidR="00980345" w:rsidRPr="003E628E" w:rsidRDefault="00980345" w:rsidP="00980345">
            <w:pPr>
              <w:spacing w:line="276" w:lineRule="auto"/>
              <w:ind w:firstLine="2"/>
              <w:rPr>
                <w:szCs w:val="24"/>
              </w:rPr>
            </w:pPr>
            <w:r w:rsidRPr="003E628E">
              <w:rPr>
                <w:rFonts w:hint="eastAsia"/>
                <w:szCs w:val="24"/>
                <w:rtl/>
              </w:rPr>
              <w:t>נייד</w:t>
            </w:r>
          </w:p>
        </w:tc>
        <w:tc>
          <w:tcPr>
            <w:tcW w:w="1007" w:type="dxa"/>
          </w:tcPr>
          <w:p w14:paraId="429F1A8B" w14:textId="77777777" w:rsidR="00980345" w:rsidRPr="003E628E" w:rsidRDefault="00980345" w:rsidP="00980345">
            <w:pPr>
              <w:spacing w:line="276" w:lineRule="auto"/>
              <w:ind w:firstLine="2"/>
              <w:rPr>
                <w:szCs w:val="24"/>
              </w:rPr>
            </w:pPr>
            <w:r w:rsidRPr="003E628E">
              <w:rPr>
                <w:rFonts w:hint="eastAsia"/>
                <w:szCs w:val="24"/>
                <w:rtl/>
              </w:rPr>
              <w:t>דוא</w:t>
            </w:r>
            <w:r w:rsidRPr="003E628E">
              <w:rPr>
                <w:szCs w:val="24"/>
                <w:rtl/>
              </w:rPr>
              <w:t>"ל</w:t>
            </w:r>
          </w:p>
        </w:tc>
        <w:tc>
          <w:tcPr>
            <w:tcW w:w="1247" w:type="dxa"/>
          </w:tcPr>
          <w:p w14:paraId="6CCA2940" w14:textId="77777777" w:rsidR="00980345" w:rsidRPr="003E628E" w:rsidRDefault="00980345" w:rsidP="00980345">
            <w:pPr>
              <w:spacing w:line="276" w:lineRule="auto"/>
              <w:ind w:firstLine="2"/>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980345" w:rsidRPr="003E628E" w14:paraId="7EB7520D" w14:textId="77777777" w:rsidTr="00577F58">
        <w:tc>
          <w:tcPr>
            <w:tcW w:w="1029" w:type="dxa"/>
          </w:tcPr>
          <w:p w14:paraId="0B4CA777" w14:textId="77777777" w:rsidR="00980345" w:rsidRPr="003E628E" w:rsidRDefault="00980345" w:rsidP="00980345">
            <w:pPr>
              <w:spacing w:line="276" w:lineRule="auto"/>
              <w:rPr>
                <w:szCs w:val="24"/>
                <w:rtl/>
              </w:rPr>
            </w:pPr>
          </w:p>
        </w:tc>
        <w:tc>
          <w:tcPr>
            <w:tcW w:w="1146" w:type="dxa"/>
          </w:tcPr>
          <w:p w14:paraId="16C13548" w14:textId="77777777" w:rsidR="00980345" w:rsidRPr="003E628E" w:rsidRDefault="00980345" w:rsidP="00980345">
            <w:pPr>
              <w:spacing w:line="276" w:lineRule="auto"/>
              <w:rPr>
                <w:szCs w:val="24"/>
              </w:rPr>
            </w:pPr>
          </w:p>
        </w:tc>
        <w:tc>
          <w:tcPr>
            <w:tcW w:w="1079" w:type="dxa"/>
          </w:tcPr>
          <w:p w14:paraId="0D25D5B7" w14:textId="77777777" w:rsidR="00980345" w:rsidRPr="003E628E" w:rsidRDefault="00980345" w:rsidP="00980345">
            <w:pPr>
              <w:spacing w:line="276" w:lineRule="auto"/>
              <w:rPr>
                <w:szCs w:val="24"/>
              </w:rPr>
            </w:pPr>
          </w:p>
        </w:tc>
        <w:tc>
          <w:tcPr>
            <w:tcW w:w="1114" w:type="dxa"/>
          </w:tcPr>
          <w:p w14:paraId="7F8476B0" w14:textId="77777777" w:rsidR="00980345" w:rsidRPr="003E628E" w:rsidRDefault="00980345" w:rsidP="00980345">
            <w:pPr>
              <w:spacing w:line="276" w:lineRule="auto"/>
              <w:rPr>
                <w:szCs w:val="24"/>
              </w:rPr>
            </w:pPr>
          </w:p>
        </w:tc>
        <w:tc>
          <w:tcPr>
            <w:tcW w:w="1046" w:type="dxa"/>
          </w:tcPr>
          <w:p w14:paraId="17CA3A65" w14:textId="77777777" w:rsidR="00980345" w:rsidRPr="003E628E" w:rsidRDefault="00980345" w:rsidP="00980345">
            <w:pPr>
              <w:spacing w:line="276" w:lineRule="auto"/>
              <w:rPr>
                <w:szCs w:val="24"/>
              </w:rPr>
            </w:pPr>
          </w:p>
        </w:tc>
        <w:tc>
          <w:tcPr>
            <w:tcW w:w="1007" w:type="dxa"/>
          </w:tcPr>
          <w:p w14:paraId="442F034B" w14:textId="77777777" w:rsidR="00980345" w:rsidRPr="003E628E" w:rsidRDefault="00980345" w:rsidP="00980345">
            <w:pPr>
              <w:spacing w:line="276" w:lineRule="auto"/>
              <w:rPr>
                <w:szCs w:val="24"/>
              </w:rPr>
            </w:pPr>
          </w:p>
        </w:tc>
        <w:tc>
          <w:tcPr>
            <w:tcW w:w="1247" w:type="dxa"/>
          </w:tcPr>
          <w:p w14:paraId="5A9E1C7A" w14:textId="77777777" w:rsidR="00980345" w:rsidRPr="003E628E" w:rsidRDefault="00980345" w:rsidP="00980345">
            <w:pPr>
              <w:spacing w:line="276" w:lineRule="auto"/>
              <w:rPr>
                <w:szCs w:val="24"/>
              </w:rPr>
            </w:pPr>
          </w:p>
        </w:tc>
      </w:tr>
      <w:tr w:rsidR="00980345" w:rsidRPr="003E628E" w14:paraId="558EB201" w14:textId="77777777" w:rsidTr="00577F58">
        <w:tc>
          <w:tcPr>
            <w:tcW w:w="1029" w:type="dxa"/>
          </w:tcPr>
          <w:p w14:paraId="59D3C5D7" w14:textId="77777777" w:rsidR="00980345" w:rsidRPr="003E628E" w:rsidRDefault="00980345" w:rsidP="00980345">
            <w:pPr>
              <w:spacing w:line="276" w:lineRule="auto"/>
              <w:rPr>
                <w:szCs w:val="24"/>
              </w:rPr>
            </w:pPr>
          </w:p>
        </w:tc>
        <w:tc>
          <w:tcPr>
            <w:tcW w:w="1146" w:type="dxa"/>
          </w:tcPr>
          <w:p w14:paraId="2C59B288" w14:textId="77777777" w:rsidR="00980345" w:rsidRPr="003E628E" w:rsidRDefault="00980345" w:rsidP="00980345">
            <w:pPr>
              <w:spacing w:line="276" w:lineRule="auto"/>
              <w:rPr>
                <w:szCs w:val="24"/>
              </w:rPr>
            </w:pPr>
          </w:p>
        </w:tc>
        <w:tc>
          <w:tcPr>
            <w:tcW w:w="1079" w:type="dxa"/>
          </w:tcPr>
          <w:p w14:paraId="0822D4B1" w14:textId="77777777" w:rsidR="00980345" w:rsidRPr="003E628E" w:rsidRDefault="00980345" w:rsidP="00980345">
            <w:pPr>
              <w:spacing w:line="276" w:lineRule="auto"/>
              <w:rPr>
                <w:szCs w:val="24"/>
              </w:rPr>
            </w:pPr>
          </w:p>
        </w:tc>
        <w:tc>
          <w:tcPr>
            <w:tcW w:w="1114" w:type="dxa"/>
          </w:tcPr>
          <w:p w14:paraId="3B463024" w14:textId="77777777" w:rsidR="00980345" w:rsidRPr="003E628E" w:rsidRDefault="00980345" w:rsidP="00980345">
            <w:pPr>
              <w:spacing w:line="276" w:lineRule="auto"/>
              <w:rPr>
                <w:szCs w:val="24"/>
              </w:rPr>
            </w:pPr>
          </w:p>
        </w:tc>
        <w:tc>
          <w:tcPr>
            <w:tcW w:w="1046" w:type="dxa"/>
          </w:tcPr>
          <w:p w14:paraId="0EB1A481" w14:textId="77777777" w:rsidR="00980345" w:rsidRPr="003E628E" w:rsidRDefault="00980345" w:rsidP="00980345">
            <w:pPr>
              <w:spacing w:line="276" w:lineRule="auto"/>
              <w:rPr>
                <w:szCs w:val="24"/>
              </w:rPr>
            </w:pPr>
          </w:p>
        </w:tc>
        <w:tc>
          <w:tcPr>
            <w:tcW w:w="1007" w:type="dxa"/>
          </w:tcPr>
          <w:p w14:paraId="5000B105" w14:textId="77777777" w:rsidR="00980345" w:rsidRPr="003E628E" w:rsidRDefault="00980345" w:rsidP="00980345">
            <w:pPr>
              <w:spacing w:line="276" w:lineRule="auto"/>
              <w:rPr>
                <w:szCs w:val="24"/>
              </w:rPr>
            </w:pPr>
          </w:p>
        </w:tc>
        <w:tc>
          <w:tcPr>
            <w:tcW w:w="1247" w:type="dxa"/>
          </w:tcPr>
          <w:p w14:paraId="4593E395" w14:textId="77777777" w:rsidR="00980345" w:rsidRPr="003E628E" w:rsidRDefault="00980345" w:rsidP="00980345">
            <w:pPr>
              <w:spacing w:line="276" w:lineRule="auto"/>
              <w:rPr>
                <w:szCs w:val="24"/>
              </w:rPr>
            </w:pPr>
          </w:p>
        </w:tc>
      </w:tr>
      <w:tr w:rsidR="00980345" w:rsidRPr="003E628E" w14:paraId="169634A2" w14:textId="77777777" w:rsidTr="00577F58">
        <w:tc>
          <w:tcPr>
            <w:tcW w:w="1029" w:type="dxa"/>
          </w:tcPr>
          <w:p w14:paraId="2C00F67B" w14:textId="77777777" w:rsidR="00980345" w:rsidRPr="003E628E" w:rsidRDefault="00980345" w:rsidP="00980345">
            <w:pPr>
              <w:spacing w:line="276" w:lineRule="auto"/>
              <w:rPr>
                <w:szCs w:val="24"/>
              </w:rPr>
            </w:pPr>
          </w:p>
        </w:tc>
        <w:tc>
          <w:tcPr>
            <w:tcW w:w="1146" w:type="dxa"/>
          </w:tcPr>
          <w:p w14:paraId="3BFC96B7" w14:textId="77777777" w:rsidR="00980345" w:rsidRPr="003E628E" w:rsidRDefault="00980345" w:rsidP="00980345">
            <w:pPr>
              <w:spacing w:line="276" w:lineRule="auto"/>
              <w:rPr>
                <w:szCs w:val="24"/>
              </w:rPr>
            </w:pPr>
          </w:p>
        </w:tc>
        <w:tc>
          <w:tcPr>
            <w:tcW w:w="1079" w:type="dxa"/>
          </w:tcPr>
          <w:p w14:paraId="642EAFA3" w14:textId="77777777" w:rsidR="00980345" w:rsidRPr="003E628E" w:rsidRDefault="00980345" w:rsidP="00980345">
            <w:pPr>
              <w:spacing w:line="276" w:lineRule="auto"/>
              <w:rPr>
                <w:szCs w:val="24"/>
              </w:rPr>
            </w:pPr>
          </w:p>
        </w:tc>
        <w:tc>
          <w:tcPr>
            <w:tcW w:w="1114" w:type="dxa"/>
          </w:tcPr>
          <w:p w14:paraId="6E14F327" w14:textId="77777777" w:rsidR="00980345" w:rsidRPr="003E628E" w:rsidRDefault="00980345" w:rsidP="00980345">
            <w:pPr>
              <w:spacing w:line="276" w:lineRule="auto"/>
              <w:rPr>
                <w:szCs w:val="24"/>
              </w:rPr>
            </w:pPr>
          </w:p>
        </w:tc>
        <w:tc>
          <w:tcPr>
            <w:tcW w:w="1046" w:type="dxa"/>
          </w:tcPr>
          <w:p w14:paraId="34C1116F" w14:textId="77777777" w:rsidR="00980345" w:rsidRPr="003E628E" w:rsidRDefault="00980345" w:rsidP="00980345">
            <w:pPr>
              <w:spacing w:line="276" w:lineRule="auto"/>
              <w:rPr>
                <w:szCs w:val="24"/>
              </w:rPr>
            </w:pPr>
          </w:p>
        </w:tc>
        <w:tc>
          <w:tcPr>
            <w:tcW w:w="1007" w:type="dxa"/>
          </w:tcPr>
          <w:p w14:paraId="6DC6A950" w14:textId="77777777" w:rsidR="00980345" w:rsidRPr="003E628E" w:rsidRDefault="00980345" w:rsidP="00980345">
            <w:pPr>
              <w:spacing w:line="276" w:lineRule="auto"/>
              <w:rPr>
                <w:szCs w:val="24"/>
              </w:rPr>
            </w:pPr>
          </w:p>
        </w:tc>
        <w:tc>
          <w:tcPr>
            <w:tcW w:w="1247" w:type="dxa"/>
          </w:tcPr>
          <w:p w14:paraId="795A41AB" w14:textId="77777777" w:rsidR="00980345" w:rsidRPr="003E628E" w:rsidRDefault="00980345" w:rsidP="00980345">
            <w:pPr>
              <w:spacing w:line="276" w:lineRule="auto"/>
              <w:rPr>
                <w:szCs w:val="24"/>
              </w:rPr>
            </w:pPr>
          </w:p>
        </w:tc>
      </w:tr>
    </w:tbl>
    <w:p w14:paraId="1B6DF9E7" w14:textId="77777777" w:rsidR="00980345" w:rsidRPr="003E628E" w:rsidRDefault="00980345" w:rsidP="00980345">
      <w:pPr>
        <w:spacing w:line="276" w:lineRule="auto"/>
        <w:rPr>
          <w:szCs w:val="24"/>
          <w:rtl/>
        </w:rPr>
      </w:pPr>
    </w:p>
    <w:p w14:paraId="6518DE98" w14:textId="77777777" w:rsidR="00980345" w:rsidRPr="00885845" w:rsidRDefault="00980345" w:rsidP="00980345">
      <w:pPr>
        <w:pStyle w:val="af2"/>
        <w:numPr>
          <w:ilvl w:val="0"/>
          <w:numId w:val="39"/>
        </w:numPr>
        <w:spacing w:after="120" w:line="276" w:lineRule="auto"/>
        <w:jc w:val="both"/>
        <w:rPr>
          <w:szCs w:val="24"/>
          <w:rtl/>
        </w:rPr>
      </w:pPr>
      <w:r w:rsidRPr="00885845">
        <w:rPr>
          <w:szCs w:val="24"/>
          <w:rtl/>
        </w:rPr>
        <w:t>י</w:t>
      </w:r>
      <w:r w:rsidRPr="00885845">
        <w:rPr>
          <w:rFonts w:hint="cs"/>
          <w:szCs w:val="24"/>
          <w:rtl/>
        </w:rPr>
        <w:t xml:space="preserve">ש לצרף </w:t>
      </w:r>
      <w:r w:rsidRPr="00885845">
        <w:rPr>
          <w:szCs w:val="24"/>
          <w:rtl/>
        </w:rPr>
        <w:t>מכתב אישור מטעם הגורם המממן המאשר את נכונותו לבצע את ההשקעה, וכן המאשר מצד המממן כי קרא את מסמכי המכרז</w:t>
      </w:r>
      <w:r w:rsidRPr="00885845">
        <w:rPr>
          <w:rFonts w:hint="cs"/>
          <w:szCs w:val="24"/>
          <w:rtl/>
        </w:rPr>
        <w:t xml:space="preserve"> וכי הוא</w:t>
      </w:r>
      <w:r w:rsidRPr="00885845">
        <w:rPr>
          <w:szCs w:val="24"/>
          <w:rtl/>
        </w:rPr>
        <w:t xml:space="preserve"> מסכים לתנאיו</w:t>
      </w:r>
      <w:r w:rsidRPr="00885845">
        <w:rPr>
          <w:rFonts w:hint="cs"/>
          <w:szCs w:val="24"/>
          <w:rtl/>
        </w:rPr>
        <w:t>,</w:t>
      </w:r>
      <w:r w:rsidRPr="00885845">
        <w:rPr>
          <w:szCs w:val="24"/>
          <w:rtl/>
        </w:rPr>
        <w:t xml:space="preserve"> לרבות תנאי ההסכם</w:t>
      </w:r>
      <w:r w:rsidRPr="00885845">
        <w:rPr>
          <w:rFonts w:hint="cs"/>
          <w:szCs w:val="24"/>
          <w:rtl/>
        </w:rPr>
        <w:t>-</w:t>
      </w:r>
      <w:r w:rsidRPr="00885845">
        <w:rPr>
          <w:szCs w:val="24"/>
          <w:rtl/>
        </w:rPr>
        <w:t xml:space="preserve"> נספח ב' למכרז. במקרה של זכייה, יצורף להסכם </w:t>
      </w:r>
      <w:r w:rsidRPr="00885845">
        <w:rPr>
          <w:rFonts w:hint="eastAsia"/>
          <w:szCs w:val="24"/>
          <w:rtl/>
        </w:rPr>
        <w:t>עם</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גם</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הגורם</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לבין</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ליזם</w:t>
      </w:r>
      <w:r w:rsidRPr="003E628E">
        <w:rPr>
          <w:szCs w:val="24"/>
          <w:rtl/>
        </w:rPr>
        <w:t xml:space="preserve"> </w:t>
      </w:r>
      <w:r w:rsidRPr="003E628E">
        <w:rPr>
          <w:rFonts w:hint="eastAsia"/>
          <w:szCs w:val="24"/>
          <w:rtl/>
        </w:rPr>
        <w:t>ואף</w:t>
      </w:r>
      <w:r w:rsidRPr="00885845">
        <w:rPr>
          <w:szCs w:val="24"/>
          <w:rtl/>
        </w:rPr>
        <w:t xml:space="preserve"> </w:t>
      </w:r>
      <w:r w:rsidRPr="00885845">
        <w:rPr>
          <w:rFonts w:hint="eastAsia"/>
          <w:szCs w:val="24"/>
          <w:rtl/>
        </w:rPr>
        <w:t>להשהות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חתימתו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לביצוע</w:t>
      </w:r>
      <w:r w:rsidRPr="00885845">
        <w:rPr>
          <w:szCs w:val="24"/>
          <w:rtl/>
        </w:rPr>
        <w:t xml:space="preserve"> </w:t>
      </w:r>
      <w:r w:rsidRPr="00885845">
        <w:rPr>
          <w:rFonts w:hint="eastAsia"/>
          <w:szCs w:val="24"/>
          <w:rtl/>
        </w:rPr>
        <w:t>התכנית</w:t>
      </w:r>
      <w:r w:rsidRPr="00885845">
        <w:rPr>
          <w:rFonts w:hint="cs"/>
          <w:szCs w:val="24"/>
          <w:rtl/>
        </w:rPr>
        <w:t xml:space="preserve"> </w:t>
      </w:r>
      <w:r w:rsidRPr="00885845">
        <w:rPr>
          <w:rFonts w:hint="eastAsia"/>
          <w:szCs w:val="24"/>
          <w:rtl/>
        </w:rPr>
        <w:t>במידה</w:t>
      </w:r>
      <w:r w:rsidRPr="00885845">
        <w:rPr>
          <w:szCs w:val="24"/>
          <w:rtl/>
        </w:rPr>
        <w:t xml:space="preserve"> </w:t>
      </w:r>
      <w:r w:rsidRPr="00885845">
        <w:rPr>
          <w:rFonts w:hint="cs"/>
          <w:szCs w:val="24"/>
          <w:rtl/>
        </w:rPr>
        <w:t>ו</w:t>
      </w:r>
      <w:r w:rsidRPr="00885845">
        <w:rPr>
          <w:rFonts w:hint="eastAsia"/>
          <w:szCs w:val="24"/>
          <w:rtl/>
        </w:rPr>
        <w:t>הסכם</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סותר</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ממנו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תנאי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זה</w:t>
      </w:r>
      <w:r>
        <w:rPr>
          <w:rFonts w:hint="cs"/>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נערך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לשביעות</w:t>
      </w:r>
      <w:r w:rsidRPr="00050800">
        <w:rPr>
          <w:szCs w:val="24"/>
          <w:rtl/>
        </w:rPr>
        <w:t xml:space="preserve"> </w:t>
      </w:r>
      <w:r w:rsidRPr="00050800">
        <w:rPr>
          <w:rFonts w:hint="eastAsia"/>
          <w:szCs w:val="24"/>
          <w:rtl/>
        </w:rPr>
        <w:t>רצון</w:t>
      </w:r>
      <w:r w:rsidRPr="00050800">
        <w:rPr>
          <w:szCs w:val="24"/>
          <w:rtl/>
        </w:rPr>
        <w:t xml:space="preserve"> </w:t>
      </w:r>
      <w:r w:rsidRPr="00050800">
        <w:rPr>
          <w:rFonts w:hint="eastAsia"/>
          <w:szCs w:val="24"/>
          <w:rtl/>
        </w:rPr>
        <w:t>המשרד</w:t>
      </w:r>
      <w:r w:rsidRPr="00050800">
        <w:rPr>
          <w:szCs w:val="24"/>
          <w:rtl/>
        </w:rPr>
        <w:t>.</w:t>
      </w:r>
    </w:p>
    <w:p w14:paraId="06205898" w14:textId="77777777" w:rsidR="00980345" w:rsidRPr="00885845" w:rsidRDefault="00980345" w:rsidP="00980345">
      <w:pPr>
        <w:pStyle w:val="af2"/>
        <w:spacing w:line="276" w:lineRule="auto"/>
        <w:ind w:left="854"/>
        <w:rPr>
          <w:szCs w:val="24"/>
        </w:rPr>
      </w:pPr>
    </w:p>
    <w:p w14:paraId="21F37DDC" w14:textId="77777777" w:rsidR="00980345" w:rsidRPr="00885845" w:rsidRDefault="00980345" w:rsidP="00980345">
      <w:pPr>
        <w:pStyle w:val="af2"/>
        <w:numPr>
          <w:ilvl w:val="0"/>
          <w:numId w:val="39"/>
        </w:numPr>
        <w:spacing w:after="120" w:line="276" w:lineRule="auto"/>
        <w:jc w:val="both"/>
        <w:rPr>
          <w:szCs w:val="24"/>
          <w:rtl/>
        </w:rPr>
      </w:pPr>
      <w:r w:rsidRPr="00885845">
        <w:rPr>
          <w:rFonts w:hint="cs"/>
          <w:szCs w:val="24"/>
          <w:rtl/>
        </w:rPr>
        <w:t>במקרה</w:t>
      </w:r>
      <w:r w:rsidRPr="00885845">
        <w:rPr>
          <w:szCs w:val="24"/>
          <w:rtl/>
        </w:rPr>
        <w:t xml:space="preserve"> </w:t>
      </w:r>
      <w:r w:rsidRPr="00885845">
        <w:rPr>
          <w:rFonts w:hint="cs"/>
          <w:szCs w:val="24"/>
          <w:rtl/>
        </w:rPr>
        <w:t>ש</w:t>
      </w:r>
      <w:r w:rsidRPr="00885845">
        <w:rPr>
          <w:rFonts w:hint="eastAsia"/>
          <w:szCs w:val="24"/>
          <w:rtl/>
        </w:rPr>
        <w:t>התוכנית</w:t>
      </w:r>
      <w:r w:rsidRPr="00885845">
        <w:rPr>
          <w:szCs w:val="24"/>
          <w:rtl/>
        </w:rPr>
        <w:t xml:space="preserve"> </w:t>
      </w:r>
      <w:r w:rsidRPr="00885845">
        <w:rPr>
          <w:rFonts w:hint="eastAsia"/>
          <w:szCs w:val="24"/>
          <w:rtl/>
        </w:rPr>
        <w:t>נתמכה</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נתמכת</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מקורות</w:t>
      </w:r>
      <w:r w:rsidRPr="00885845">
        <w:rPr>
          <w:rFonts w:hint="cs"/>
          <w:szCs w:val="24"/>
          <w:rtl/>
        </w:rPr>
        <w:t xml:space="preserve"> ממשלתיים</w:t>
      </w:r>
      <w:r w:rsidRPr="00885845">
        <w:rPr>
          <w:szCs w:val="24"/>
          <w:rtl/>
        </w:rPr>
        <w:t xml:space="preserve"> </w:t>
      </w:r>
      <w:r w:rsidRPr="00885845">
        <w:rPr>
          <w:rFonts w:hint="eastAsia"/>
          <w:szCs w:val="24"/>
          <w:rtl/>
        </w:rPr>
        <w:t>אחרים</w:t>
      </w:r>
      <w:r w:rsidRPr="00885845">
        <w:rPr>
          <w:rFonts w:hint="cs"/>
          <w:szCs w:val="24"/>
          <w:rtl/>
        </w:rPr>
        <w:t>:</w:t>
      </w:r>
      <w:r w:rsidRPr="00885845">
        <w:rPr>
          <w:szCs w:val="24"/>
          <w:rtl/>
        </w:rPr>
        <w:t xml:space="preserve">  </w:t>
      </w:r>
    </w:p>
    <w:p w14:paraId="15303512" w14:textId="77777777" w:rsidR="00980345" w:rsidRPr="00885845" w:rsidRDefault="00980345" w:rsidP="00980345">
      <w:pPr>
        <w:pStyle w:val="af2"/>
        <w:spacing w:line="276" w:lineRule="auto"/>
        <w:ind w:left="854"/>
        <w:rPr>
          <w:szCs w:val="24"/>
        </w:rPr>
      </w:pPr>
      <w:r w:rsidRPr="003E628E">
        <w:rPr>
          <w:rFonts w:hint="eastAsia"/>
          <w:szCs w:val="24"/>
          <w:rtl/>
        </w:rPr>
        <w:t>נא</w:t>
      </w:r>
      <w:r w:rsidRPr="003E628E">
        <w:rPr>
          <w:szCs w:val="24"/>
          <w:rtl/>
        </w:rPr>
        <w:t xml:space="preserve"> </w:t>
      </w:r>
      <w:r w:rsidRPr="003E628E">
        <w:rPr>
          <w:rFonts w:hint="eastAsia"/>
          <w:szCs w:val="24"/>
          <w:rtl/>
        </w:rPr>
        <w:t>ציין</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שם</w:t>
      </w:r>
      <w:r w:rsidRPr="00885845">
        <w:rPr>
          <w:szCs w:val="24"/>
          <w:rtl/>
        </w:rPr>
        <w:t xml:space="preserve"> </w:t>
      </w:r>
      <w:r w:rsidRPr="00885845">
        <w:rPr>
          <w:rFonts w:hint="eastAsia"/>
          <w:szCs w:val="24"/>
          <w:rtl/>
        </w:rPr>
        <w:t>המממנים</w:t>
      </w:r>
      <w:r w:rsidRPr="00885845">
        <w:rPr>
          <w:szCs w:val="24"/>
          <w:rtl/>
        </w:rPr>
        <w:t xml:space="preserve">, </w:t>
      </w:r>
      <w:r w:rsidRPr="00885845">
        <w:rPr>
          <w:rFonts w:hint="eastAsia"/>
          <w:szCs w:val="24"/>
          <w:rtl/>
        </w:rPr>
        <w:t>תקופת</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וסכומי</w:t>
      </w:r>
      <w:r w:rsidRPr="00885845">
        <w:rPr>
          <w:szCs w:val="24"/>
          <w:rtl/>
        </w:rPr>
        <w:t xml:space="preserve"> </w:t>
      </w:r>
      <w:r w:rsidRPr="00885845">
        <w:rPr>
          <w:rFonts w:hint="eastAsia"/>
          <w:szCs w:val="24"/>
          <w:rtl/>
        </w:rPr>
        <w:t>התמיכ</w:t>
      </w:r>
      <w:r w:rsidRPr="00885845">
        <w:rPr>
          <w:szCs w:val="24"/>
          <w:rtl/>
        </w:rPr>
        <w:t xml:space="preserve">ה. </w:t>
      </w:r>
      <w:r w:rsidRPr="00885845">
        <w:rPr>
          <w:rFonts w:hint="eastAsia"/>
          <w:szCs w:val="24"/>
          <w:rtl/>
        </w:rPr>
        <w:t>י</w:t>
      </w:r>
      <w:r w:rsidRPr="00885845">
        <w:rPr>
          <w:szCs w:val="24"/>
          <w:rtl/>
        </w:rPr>
        <w:t xml:space="preserve">ש לציין זכויות או התחייבויות כלפי המממנים, במידה וישנן. במידת הצורך, </w:t>
      </w:r>
      <w:r>
        <w:rPr>
          <w:szCs w:val="24"/>
          <w:rtl/>
        </w:rPr>
        <w:t xml:space="preserve">משרד </w:t>
      </w:r>
      <w:r w:rsidRPr="00DC73EB">
        <w:rPr>
          <w:szCs w:val="24"/>
          <w:rtl/>
        </w:rPr>
        <w:t xml:space="preserve">התשתיות הלאומיות </w:t>
      </w:r>
      <w:r>
        <w:rPr>
          <w:szCs w:val="24"/>
          <w:rtl/>
        </w:rPr>
        <w:t>האנרגיה והמים</w:t>
      </w:r>
      <w:r w:rsidRPr="00885845">
        <w:rPr>
          <w:szCs w:val="24"/>
          <w:rtl/>
        </w:rPr>
        <w:t xml:space="preserve"> ידרוש הצגת חוזים עם המממנים, וכן כל מסמך או התחייבות אחרת שבין המציע לבין המממנים האמורים </w:t>
      </w:r>
      <w:r w:rsidRPr="00885845">
        <w:rPr>
          <w:rFonts w:hint="eastAsia"/>
          <w:szCs w:val="24"/>
          <w:rtl/>
        </w:rPr>
        <w:t>וכן</w:t>
      </w:r>
      <w:r w:rsidRPr="00885845">
        <w:rPr>
          <w:szCs w:val="24"/>
          <w:rtl/>
        </w:rPr>
        <w:t xml:space="preserve"> </w:t>
      </w:r>
      <w:r w:rsidRPr="00885845">
        <w:rPr>
          <w:rFonts w:hint="eastAsia"/>
          <w:szCs w:val="24"/>
          <w:rtl/>
        </w:rPr>
        <w:t>ידרוש</w:t>
      </w:r>
      <w:r w:rsidRPr="00885845">
        <w:rPr>
          <w:szCs w:val="24"/>
          <w:rtl/>
        </w:rPr>
        <w:t xml:space="preserve"> </w:t>
      </w:r>
      <w:r w:rsidRPr="00885845">
        <w:rPr>
          <w:rFonts w:hint="eastAsia"/>
          <w:szCs w:val="24"/>
          <w:rtl/>
        </w:rPr>
        <w:t>פרטים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שלבים</w:t>
      </w:r>
      <w:r w:rsidRPr="00885845">
        <w:rPr>
          <w:szCs w:val="24"/>
          <w:rtl/>
        </w:rPr>
        <w:t xml:space="preserve"> </w:t>
      </w:r>
      <w:r w:rsidRPr="00885845">
        <w:rPr>
          <w:rFonts w:hint="eastAsia"/>
          <w:szCs w:val="24"/>
          <w:rtl/>
        </w:rPr>
        <w:t>קודמים</w:t>
      </w:r>
      <w:r w:rsidRPr="00885845">
        <w:rPr>
          <w:szCs w:val="24"/>
          <w:rtl/>
        </w:rPr>
        <w:t xml:space="preserve"> </w:t>
      </w:r>
      <w:r w:rsidRPr="00885845">
        <w:rPr>
          <w:rFonts w:hint="eastAsia"/>
          <w:szCs w:val="24"/>
          <w:rtl/>
        </w:rPr>
        <w:t>של</w:t>
      </w:r>
      <w:r w:rsidRPr="00885845">
        <w:rPr>
          <w:szCs w:val="24"/>
          <w:rtl/>
        </w:rPr>
        <w:t xml:space="preserve"> </w:t>
      </w:r>
      <w:r w:rsidRPr="003E628E">
        <w:rPr>
          <w:rFonts w:hint="eastAsia"/>
          <w:szCs w:val="24"/>
          <w:rtl/>
        </w:rPr>
        <w:t>ה</w:t>
      </w:r>
      <w:r>
        <w:rPr>
          <w:rFonts w:hint="eastAsia"/>
          <w:szCs w:val="24"/>
          <w:rtl/>
        </w:rPr>
        <w:t>תכנית</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7"/>
        <w:gridCol w:w="1151"/>
        <w:gridCol w:w="1085"/>
        <w:gridCol w:w="1120"/>
        <w:gridCol w:w="1053"/>
        <w:gridCol w:w="1011"/>
        <w:gridCol w:w="1211"/>
      </w:tblGrid>
      <w:tr w:rsidR="00980345" w:rsidRPr="003E628E" w14:paraId="113222B4" w14:textId="77777777" w:rsidTr="00577F58">
        <w:tc>
          <w:tcPr>
            <w:tcW w:w="1037" w:type="dxa"/>
          </w:tcPr>
          <w:p w14:paraId="7570A656" w14:textId="77777777" w:rsidR="00980345" w:rsidRPr="003E628E" w:rsidRDefault="00980345" w:rsidP="00980345">
            <w:pPr>
              <w:spacing w:line="276" w:lineRule="auto"/>
              <w:rPr>
                <w:szCs w:val="24"/>
                <w:rtl/>
              </w:rPr>
            </w:pPr>
            <w:r w:rsidRPr="003E628E">
              <w:rPr>
                <w:rFonts w:hint="eastAsia"/>
                <w:szCs w:val="24"/>
                <w:rtl/>
              </w:rPr>
              <w:t>שם</w:t>
            </w:r>
          </w:p>
        </w:tc>
        <w:tc>
          <w:tcPr>
            <w:tcW w:w="1151" w:type="dxa"/>
          </w:tcPr>
          <w:p w14:paraId="7DAA3749" w14:textId="77777777" w:rsidR="00980345" w:rsidRPr="003E628E" w:rsidRDefault="00980345" w:rsidP="00980345">
            <w:pPr>
              <w:spacing w:line="276" w:lineRule="auto"/>
              <w:rPr>
                <w:szCs w:val="24"/>
              </w:rPr>
            </w:pPr>
            <w:r w:rsidRPr="003E628E">
              <w:rPr>
                <w:rFonts w:hint="eastAsia"/>
                <w:szCs w:val="24"/>
                <w:rtl/>
              </w:rPr>
              <w:t>כתובת</w:t>
            </w:r>
          </w:p>
        </w:tc>
        <w:tc>
          <w:tcPr>
            <w:tcW w:w="1085" w:type="dxa"/>
          </w:tcPr>
          <w:p w14:paraId="0617EA14" w14:textId="77777777" w:rsidR="00980345" w:rsidRPr="003E628E" w:rsidRDefault="00980345" w:rsidP="00980345">
            <w:pPr>
              <w:spacing w:line="276" w:lineRule="auto"/>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120" w:type="dxa"/>
          </w:tcPr>
          <w:p w14:paraId="5E7BACCC" w14:textId="77777777" w:rsidR="00980345" w:rsidRPr="003E628E" w:rsidRDefault="00980345" w:rsidP="00980345">
            <w:pPr>
              <w:spacing w:line="276" w:lineRule="auto"/>
              <w:rPr>
                <w:szCs w:val="24"/>
              </w:rPr>
            </w:pPr>
            <w:r w:rsidRPr="003E628E">
              <w:rPr>
                <w:rFonts w:hint="eastAsia"/>
                <w:szCs w:val="24"/>
                <w:rtl/>
              </w:rPr>
              <w:t>טלפון</w:t>
            </w:r>
          </w:p>
        </w:tc>
        <w:tc>
          <w:tcPr>
            <w:tcW w:w="1053" w:type="dxa"/>
          </w:tcPr>
          <w:p w14:paraId="49A0FC67" w14:textId="77777777" w:rsidR="00980345" w:rsidRPr="003E628E" w:rsidRDefault="00980345" w:rsidP="00980345">
            <w:pPr>
              <w:spacing w:line="276" w:lineRule="auto"/>
              <w:rPr>
                <w:szCs w:val="24"/>
              </w:rPr>
            </w:pPr>
            <w:r w:rsidRPr="003E628E">
              <w:rPr>
                <w:rFonts w:hint="eastAsia"/>
                <w:szCs w:val="24"/>
                <w:rtl/>
              </w:rPr>
              <w:t>נייד</w:t>
            </w:r>
          </w:p>
        </w:tc>
        <w:tc>
          <w:tcPr>
            <w:tcW w:w="1011" w:type="dxa"/>
          </w:tcPr>
          <w:p w14:paraId="3FFFE3A5" w14:textId="77777777" w:rsidR="00980345" w:rsidRPr="003E628E" w:rsidRDefault="00980345" w:rsidP="00980345">
            <w:pPr>
              <w:spacing w:line="276" w:lineRule="auto"/>
              <w:rPr>
                <w:szCs w:val="24"/>
              </w:rPr>
            </w:pPr>
            <w:r w:rsidRPr="003E628E">
              <w:rPr>
                <w:rFonts w:hint="eastAsia"/>
                <w:szCs w:val="24"/>
                <w:rtl/>
              </w:rPr>
              <w:t>דוא</w:t>
            </w:r>
            <w:r w:rsidRPr="003E628E">
              <w:rPr>
                <w:szCs w:val="24"/>
                <w:rtl/>
              </w:rPr>
              <w:t>"ל</w:t>
            </w:r>
          </w:p>
        </w:tc>
        <w:tc>
          <w:tcPr>
            <w:tcW w:w="1211" w:type="dxa"/>
          </w:tcPr>
          <w:p w14:paraId="56CCFDD1" w14:textId="77777777" w:rsidR="00980345" w:rsidRPr="003E628E" w:rsidRDefault="00980345" w:rsidP="00980345">
            <w:pPr>
              <w:spacing w:line="276" w:lineRule="auto"/>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980345" w:rsidRPr="003E628E" w14:paraId="1944E42F" w14:textId="77777777" w:rsidTr="00577F58">
        <w:tc>
          <w:tcPr>
            <w:tcW w:w="1037" w:type="dxa"/>
          </w:tcPr>
          <w:p w14:paraId="4B6A1CD2" w14:textId="77777777" w:rsidR="00980345" w:rsidRPr="003E628E" w:rsidRDefault="00980345" w:rsidP="00980345">
            <w:pPr>
              <w:spacing w:line="276" w:lineRule="auto"/>
              <w:rPr>
                <w:szCs w:val="24"/>
                <w:rtl/>
              </w:rPr>
            </w:pPr>
          </w:p>
        </w:tc>
        <w:tc>
          <w:tcPr>
            <w:tcW w:w="1151" w:type="dxa"/>
          </w:tcPr>
          <w:p w14:paraId="40E07E6E" w14:textId="77777777" w:rsidR="00980345" w:rsidRPr="003E628E" w:rsidRDefault="00980345" w:rsidP="00980345">
            <w:pPr>
              <w:spacing w:line="276" w:lineRule="auto"/>
              <w:rPr>
                <w:szCs w:val="24"/>
              </w:rPr>
            </w:pPr>
          </w:p>
        </w:tc>
        <w:tc>
          <w:tcPr>
            <w:tcW w:w="1085" w:type="dxa"/>
          </w:tcPr>
          <w:p w14:paraId="7F5F0924" w14:textId="77777777" w:rsidR="00980345" w:rsidRPr="003E628E" w:rsidRDefault="00980345" w:rsidP="00980345">
            <w:pPr>
              <w:spacing w:line="276" w:lineRule="auto"/>
              <w:rPr>
                <w:szCs w:val="24"/>
              </w:rPr>
            </w:pPr>
          </w:p>
        </w:tc>
        <w:tc>
          <w:tcPr>
            <w:tcW w:w="1120" w:type="dxa"/>
          </w:tcPr>
          <w:p w14:paraId="7BEE9958" w14:textId="77777777" w:rsidR="00980345" w:rsidRPr="003E628E" w:rsidRDefault="00980345" w:rsidP="00980345">
            <w:pPr>
              <w:spacing w:line="276" w:lineRule="auto"/>
              <w:rPr>
                <w:szCs w:val="24"/>
              </w:rPr>
            </w:pPr>
          </w:p>
        </w:tc>
        <w:tc>
          <w:tcPr>
            <w:tcW w:w="1053" w:type="dxa"/>
          </w:tcPr>
          <w:p w14:paraId="0B7DBB22" w14:textId="77777777" w:rsidR="00980345" w:rsidRPr="003E628E" w:rsidRDefault="00980345" w:rsidP="00980345">
            <w:pPr>
              <w:spacing w:line="276" w:lineRule="auto"/>
              <w:rPr>
                <w:szCs w:val="24"/>
              </w:rPr>
            </w:pPr>
          </w:p>
        </w:tc>
        <w:tc>
          <w:tcPr>
            <w:tcW w:w="1011" w:type="dxa"/>
          </w:tcPr>
          <w:p w14:paraId="7180CC0F" w14:textId="77777777" w:rsidR="00980345" w:rsidRPr="003E628E" w:rsidRDefault="00980345" w:rsidP="00980345">
            <w:pPr>
              <w:spacing w:line="276" w:lineRule="auto"/>
              <w:rPr>
                <w:szCs w:val="24"/>
              </w:rPr>
            </w:pPr>
          </w:p>
        </w:tc>
        <w:tc>
          <w:tcPr>
            <w:tcW w:w="1211" w:type="dxa"/>
          </w:tcPr>
          <w:p w14:paraId="75214AF1" w14:textId="77777777" w:rsidR="00980345" w:rsidRPr="003E628E" w:rsidRDefault="00980345" w:rsidP="00980345">
            <w:pPr>
              <w:spacing w:line="276" w:lineRule="auto"/>
              <w:rPr>
                <w:szCs w:val="24"/>
              </w:rPr>
            </w:pPr>
          </w:p>
        </w:tc>
      </w:tr>
      <w:tr w:rsidR="00980345" w:rsidRPr="003E628E" w14:paraId="6847E656" w14:textId="77777777" w:rsidTr="00577F58">
        <w:tc>
          <w:tcPr>
            <w:tcW w:w="1037" w:type="dxa"/>
          </w:tcPr>
          <w:p w14:paraId="02F29075" w14:textId="77777777" w:rsidR="00980345" w:rsidRPr="003E628E" w:rsidRDefault="00980345" w:rsidP="00980345">
            <w:pPr>
              <w:spacing w:line="276" w:lineRule="auto"/>
              <w:rPr>
                <w:szCs w:val="24"/>
              </w:rPr>
            </w:pPr>
          </w:p>
        </w:tc>
        <w:tc>
          <w:tcPr>
            <w:tcW w:w="1151" w:type="dxa"/>
          </w:tcPr>
          <w:p w14:paraId="2E9C8084" w14:textId="77777777" w:rsidR="00980345" w:rsidRPr="003E628E" w:rsidRDefault="00980345" w:rsidP="00980345">
            <w:pPr>
              <w:spacing w:line="276" w:lineRule="auto"/>
              <w:rPr>
                <w:szCs w:val="24"/>
              </w:rPr>
            </w:pPr>
          </w:p>
        </w:tc>
        <w:tc>
          <w:tcPr>
            <w:tcW w:w="1085" w:type="dxa"/>
          </w:tcPr>
          <w:p w14:paraId="44FB21A5" w14:textId="77777777" w:rsidR="00980345" w:rsidRPr="003E628E" w:rsidRDefault="00980345" w:rsidP="00980345">
            <w:pPr>
              <w:spacing w:line="276" w:lineRule="auto"/>
              <w:rPr>
                <w:szCs w:val="24"/>
              </w:rPr>
            </w:pPr>
          </w:p>
        </w:tc>
        <w:tc>
          <w:tcPr>
            <w:tcW w:w="1120" w:type="dxa"/>
          </w:tcPr>
          <w:p w14:paraId="714691AD" w14:textId="77777777" w:rsidR="00980345" w:rsidRPr="003E628E" w:rsidRDefault="00980345" w:rsidP="00980345">
            <w:pPr>
              <w:spacing w:line="276" w:lineRule="auto"/>
              <w:rPr>
                <w:szCs w:val="24"/>
              </w:rPr>
            </w:pPr>
          </w:p>
        </w:tc>
        <w:tc>
          <w:tcPr>
            <w:tcW w:w="1053" w:type="dxa"/>
          </w:tcPr>
          <w:p w14:paraId="3B4F98C7" w14:textId="77777777" w:rsidR="00980345" w:rsidRPr="003E628E" w:rsidRDefault="00980345" w:rsidP="00980345">
            <w:pPr>
              <w:spacing w:line="276" w:lineRule="auto"/>
              <w:rPr>
                <w:szCs w:val="24"/>
              </w:rPr>
            </w:pPr>
          </w:p>
        </w:tc>
        <w:tc>
          <w:tcPr>
            <w:tcW w:w="1011" w:type="dxa"/>
          </w:tcPr>
          <w:p w14:paraId="77A4D8BD" w14:textId="77777777" w:rsidR="00980345" w:rsidRPr="003E628E" w:rsidRDefault="00980345" w:rsidP="00980345">
            <w:pPr>
              <w:spacing w:line="276" w:lineRule="auto"/>
              <w:rPr>
                <w:szCs w:val="24"/>
              </w:rPr>
            </w:pPr>
          </w:p>
        </w:tc>
        <w:tc>
          <w:tcPr>
            <w:tcW w:w="1211" w:type="dxa"/>
          </w:tcPr>
          <w:p w14:paraId="0A1BD1AF" w14:textId="77777777" w:rsidR="00980345" w:rsidRPr="003E628E" w:rsidRDefault="00980345" w:rsidP="00980345">
            <w:pPr>
              <w:spacing w:line="276" w:lineRule="auto"/>
              <w:rPr>
                <w:szCs w:val="24"/>
              </w:rPr>
            </w:pPr>
          </w:p>
        </w:tc>
      </w:tr>
      <w:tr w:rsidR="00980345" w:rsidRPr="003E628E" w14:paraId="6EA006A1" w14:textId="77777777" w:rsidTr="00577F58">
        <w:tc>
          <w:tcPr>
            <w:tcW w:w="1037" w:type="dxa"/>
          </w:tcPr>
          <w:p w14:paraId="3771B4AB" w14:textId="77777777" w:rsidR="00980345" w:rsidRPr="003E628E" w:rsidRDefault="00980345" w:rsidP="00980345">
            <w:pPr>
              <w:spacing w:line="276" w:lineRule="auto"/>
              <w:rPr>
                <w:szCs w:val="24"/>
              </w:rPr>
            </w:pPr>
          </w:p>
        </w:tc>
        <w:tc>
          <w:tcPr>
            <w:tcW w:w="1151" w:type="dxa"/>
          </w:tcPr>
          <w:p w14:paraId="202CCF20" w14:textId="77777777" w:rsidR="00980345" w:rsidRPr="003E628E" w:rsidRDefault="00980345" w:rsidP="00980345">
            <w:pPr>
              <w:spacing w:line="276" w:lineRule="auto"/>
              <w:rPr>
                <w:szCs w:val="24"/>
              </w:rPr>
            </w:pPr>
          </w:p>
        </w:tc>
        <w:tc>
          <w:tcPr>
            <w:tcW w:w="1085" w:type="dxa"/>
          </w:tcPr>
          <w:p w14:paraId="7212D1A5" w14:textId="77777777" w:rsidR="00980345" w:rsidRPr="003E628E" w:rsidRDefault="00980345" w:rsidP="00980345">
            <w:pPr>
              <w:spacing w:line="276" w:lineRule="auto"/>
              <w:rPr>
                <w:szCs w:val="24"/>
              </w:rPr>
            </w:pPr>
          </w:p>
        </w:tc>
        <w:tc>
          <w:tcPr>
            <w:tcW w:w="1120" w:type="dxa"/>
          </w:tcPr>
          <w:p w14:paraId="57018AAB" w14:textId="77777777" w:rsidR="00980345" w:rsidRPr="003E628E" w:rsidRDefault="00980345" w:rsidP="00980345">
            <w:pPr>
              <w:spacing w:line="276" w:lineRule="auto"/>
              <w:rPr>
                <w:szCs w:val="24"/>
              </w:rPr>
            </w:pPr>
          </w:p>
        </w:tc>
        <w:tc>
          <w:tcPr>
            <w:tcW w:w="1053" w:type="dxa"/>
          </w:tcPr>
          <w:p w14:paraId="7131B954" w14:textId="77777777" w:rsidR="00980345" w:rsidRPr="003E628E" w:rsidRDefault="00980345" w:rsidP="00980345">
            <w:pPr>
              <w:spacing w:line="276" w:lineRule="auto"/>
              <w:rPr>
                <w:szCs w:val="24"/>
              </w:rPr>
            </w:pPr>
          </w:p>
        </w:tc>
        <w:tc>
          <w:tcPr>
            <w:tcW w:w="1011" w:type="dxa"/>
          </w:tcPr>
          <w:p w14:paraId="1B9FCB59" w14:textId="77777777" w:rsidR="00980345" w:rsidRPr="003E628E" w:rsidRDefault="00980345" w:rsidP="00980345">
            <w:pPr>
              <w:spacing w:line="276" w:lineRule="auto"/>
              <w:rPr>
                <w:szCs w:val="24"/>
              </w:rPr>
            </w:pPr>
          </w:p>
        </w:tc>
        <w:tc>
          <w:tcPr>
            <w:tcW w:w="1211" w:type="dxa"/>
          </w:tcPr>
          <w:p w14:paraId="5C48C450" w14:textId="77777777" w:rsidR="00980345" w:rsidRPr="003E628E" w:rsidRDefault="00980345" w:rsidP="00980345">
            <w:pPr>
              <w:spacing w:line="276" w:lineRule="auto"/>
              <w:rPr>
                <w:szCs w:val="24"/>
              </w:rPr>
            </w:pPr>
          </w:p>
        </w:tc>
      </w:tr>
    </w:tbl>
    <w:p w14:paraId="0C2B38F7" w14:textId="77777777" w:rsidR="00980345" w:rsidRPr="00885845" w:rsidRDefault="00980345" w:rsidP="00980345">
      <w:pPr>
        <w:pStyle w:val="af2"/>
        <w:numPr>
          <w:ilvl w:val="0"/>
          <w:numId w:val="39"/>
        </w:numPr>
        <w:spacing w:after="120" w:line="276" w:lineRule="auto"/>
        <w:jc w:val="both"/>
        <w:rPr>
          <w:szCs w:val="24"/>
          <w:rtl/>
        </w:rPr>
      </w:pPr>
      <w:r w:rsidRPr="00885845">
        <w:rPr>
          <w:szCs w:val="24"/>
          <w:rtl/>
        </w:rPr>
        <w:t xml:space="preserve">האם הוגשו בקשות לפטנטים, או נרשמו פטנטים הנוגעים </w:t>
      </w:r>
      <w:r w:rsidRPr="00885845">
        <w:rPr>
          <w:rFonts w:hint="cs"/>
          <w:szCs w:val="24"/>
          <w:rtl/>
        </w:rPr>
        <w:t>לתוכנית</w:t>
      </w:r>
      <w:r w:rsidRPr="00885845">
        <w:rPr>
          <w:szCs w:val="24"/>
          <w:rtl/>
        </w:rPr>
        <w:t xml:space="preserve"> (יש לפרט</w:t>
      </w:r>
      <w:r w:rsidRPr="00885845">
        <w:rPr>
          <w:rFonts w:hint="cs"/>
          <w:szCs w:val="24"/>
          <w:rtl/>
        </w:rPr>
        <w:t xml:space="preserve"> בין היתר גם</w:t>
      </w:r>
      <w:r w:rsidRPr="00885845">
        <w:rPr>
          <w:szCs w:val="24"/>
          <w:rtl/>
        </w:rPr>
        <w:t xml:space="preserve"> את שם </w:t>
      </w:r>
      <w:r w:rsidRPr="00885845">
        <w:rPr>
          <w:rFonts w:hint="cs"/>
          <w:szCs w:val="24"/>
          <w:rtl/>
        </w:rPr>
        <w:t>המדינה</w:t>
      </w:r>
      <w:r w:rsidRPr="00885845">
        <w:rPr>
          <w:szCs w:val="24"/>
          <w:rtl/>
        </w:rPr>
        <w:t>, מס' הפטנט או הבקשה, שמות הממציאים וכו').</w:t>
      </w:r>
    </w:p>
    <w:p w14:paraId="7135138D"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1C3BEE6D" w14:textId="77777777" w:rsidR="00980345" w:rsidRPr="003E628E" w:rsidRDefault="00980345" w:rsidP="00980345">
      <w:pPr>
        <w:spacing w:line="276" w:lineRule="auto"/>
        <w:rPr>
          <w:szCs w:val="24"/>
          <w:rtl/>
        </w:rPr>
      </w:pPr>
    </w:p>
    <w:p w14:paraId="42369C25" w14:textId="77777777" w:rsidR="00980345" w:rsidRPr="00885845" w:rsidRDefault="00980345" w:rsidP="00980345">
      <w:pPr>
        <w:pStyle w:val="af2"/>
        <w:numPr>
          <w:ilvl w:val="0"/>
          <w:numId w:val="39"/>
        </w:numPr>
        <w:spacing w:after="120" w:line="276" w:lineRule="auto"/>
        <w:jc w:val="both"/>
        <w:rPr>
          <w:szCs w:val="24"/>
          <w:rtl/>
        </w:rPr>
      </w:pPr>
      <w:r>
        <w:rPr>
          <w:rFonts w:hint="cs"/>
          <w:szCs w:val="24"/>
          <w:rtl/>
        </w:rPr>
        <w:t xml:space="preserve">אם </w:t>
      </w:r>
      <w:r w:rsidRPr="00885845">
        <w:rPr>
          <w:rFonts w:hint="cs"/>
          <w:szCs w:val="24"/>
          <w:rtl/>
        </w:rPr>
        <w:t>היזם אינו יכול להקדיש את כל זמנו לביצוע התוכנית, יש לפרט כאן את שאר עיסוקיו ואת היקף הזמן שהוא מקדיש לכל עיסוק ועיסוק</w:t>
      </w:r>
      <w:r>
        <w:rPr>
          <w:rFonts w:hint="cs"/>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ומדוייק</w:t>
      </w:r>
      <w:r w:rsidRPr="00885845">
        <w:rPr>
          <w:szCs w:val="24"/>
          <w:rtl/>
        </w:rPr>
        <w:t>:</w:t>
      </w:r>
      <w:r w:rsidRPr="00885845">
        <w:rPr>
          <w:rFonts w:hint="cs"/>
          <w:szCs w:val="24"/>
          <w:rtl/>
        </w:rPr>
        <w:t xml:space="preserve"> </w:t>
      </w:r>
    </w:p>
    <w:p w14:paraId="44111B65" w14:textId="77777777" w:rsidR="00980345" w:rsidRPr="003E628E" w:rsidRDefault="00980345" w:rsidP="00980345">
      <w:pPr>
        <w:pBdr>
          <w:top w:val="single" w:sz="4" w:space="1" w:color="auto"/>
          <w:left w:val="single" w:sz="4" w:space="4" w:color="auto"/>
          <w:bottom w:val="single" w:sz="4" w:space="1" w:color="auto"/>
          <w:right w:val="single" w:sz="4" w:space="4" w:color="auto"/>
        </w:pBdr>
        <w:spacing w:line="276" w:lineRule="auto"/>
        <w:rPr>
          <w:szCs w:val="24"/>
          <w:rtl/>
        </w:rPr>
      </w:pPr>
      <w:r w:rsidRPr="003E628E">
        <w:rPr>
          <w:szCs w:val="24"/>
          <w:rtl/>
        </w:rPr>
        <w:fldChar w:fldCharType="begin">
          <w:ffData>
            <w:name w:val=""/>
            <w:enabled/>
            <w:calcOnExit w:val="0"/>
            <w:textInput>
              <w:default w:val="הקלד כאן"/>
            </w:textInput>
          </w:ffData>
        </w:fldChar>
      </w:r>
      <w:r w:rsidRPr="003E628E">
        <w:rPr>
          <w:szCs w:val="24"/>
          <w:rtl/>
        </w:rPr>
        <w:instrText xml:space="preserve"> </w:instrText>
      </w:r>
      <w:r w:rsidRPr="003E628E">
        <w:rPr>
          <w:szCs w:val="24"/>
        </w:rPr>
        <w:instrText>FORMTEXT</w:instrText>
      </w:r>
      <w:r w:rsidRPr="003E628E">
        <w:rPr>
          <w:szCs w:val="24"/>
          <w:rtl/>
        </w:rPr>
        <w:instrText xml:space="preserve"> </w:instrText>
      </w:r>
      <w:r w:rsidRPr="003E628E">
        <w:rPr>
          <w:szCs w:val="24"/>
          <w:rtl/>
        </w:rPr>
      </w:r>
      <w:r w:rsidRPr="003E628E">
        <w:rPr>
          <w:szCs w:val="24"/>
          <w:rtl/>
        </w:rPr>
        <w:fldChar w:fldCharType="separate"/>
      </w:r>
      <w:r w:rsidRPr="003E628E">
        <w:rPr>
          <w:noProof/>
          <w:szCs w:val="24"/>
          <w:rtl/>
        </w:rPr>
        <w:t>הקלד כאן</w:t>
      </w:r>
      <w:r w:rsidRPr="003E628E">
        <w:rPr>
          <w:szCs w:val="24"/>
          <w:rtl/>
        </w:rPr>
        <w:fldChar w:fldCharType="end"/>
      </w:r>
    </w:p>
    <w:p w14:paraId="5F54D75E" w14:textId="77777777" w:rsidR="00980345" w:rsidRDefault="00980345" w:rsidP="00980345"/>
    <w:p w14:paraId="27DAF390" w14:textId="77777777" w:rsidR="00577F58" w:rsidRDefault="00577F58" w:rsidP="00980345">
      <w:pPr>
        <w:ind w:left="6480" w:firstLine="720"/>
        <w:rPr>
          <w:rtl/>
        </w:rPr>
      </w:pPr>
    </w:p>
    <w:p w14:paraId="15BE9C47" w14:textId="77777777" w:rsidR="00577F58" w:rsidRDefault="00577F58" w:rsidP="00980345">
      <w:pPr>
        <w:ind w:left="6480" w:firstLine="720"/>
        <w:rPr>
          <w:rtl/>
        </w:rPr>
      </w:pPr>
    </w:p>
    <w:p w14:paraId="4C7E15C7" w14:textId="77777777" w:rsidR="00577F58" w:rsidRDefault="00577F58" w:rsidP="00980345">
      <w:pPr>
        <w:ind w:left="6480" w:firstLine="720"/>
        <w:rPr>
          <w:rtl/>
        </w:rPr>
      </w:pPr>
    </w:p>
    <w:p w14:paraId="1C163FCC" w14:textId="77777777" w:rsidR="00577F58" w:rsidRDefault="00577F58" w:rsidP="00980345">
      <w:pPr>
        <w:ind w:left="6480" w:firstLine="720"/>
        <w:rPr>
          <w:rtl/>
        </w:rPr>
      </w:pPr>
    </w:p>
    <w:p w14:paraId="54D71DA5" w14:textId="77777777" w:rsidR="00980345" w:rsidRPr="00431F13" w:rsidRDefault="00980345" w:rsidP="00980345">
      <w:pPr>
        <w:ind w:left="6480" w:firstLine="720"/>
        <w:rPr>
          <w:rtl/>
        </w:rPr>
      </w:pPr>
      <w:r w:rsidRPr="00431F13">
        <w:rPr>
          <w:rFonts w:hint="cs"/>
          <w:rtl/>
        </w:rPr>
        <w:t>נספח ב'</w:t>
      </w:r>
    </w:p>
    <w:p w14:paraId="5B991D61" w14:textId="77777777" w:rsidR="00980345" w:rsidRPr="003E628E" w:rsidRDefault="00980345" w:rsidP="00980345">
      <w:pPr>
        <w:spacing w:line="276" w:lineRule="auto"/>
        <w:rPr>
          <w:szCs w:val="24"/>
          <w:rtl/>
        </w:rPr>
        <w:sectPr w:rsidR="00980345" w:rsidRPr="003E628E" w:rsidSect="00B9644C">
          <w:headerReference w:type="even" r:id="rId21"/>
          <w:headerReference w:type="default" r:id="rId22"/>
          <w:footerReference w:type="even" r:id="rId23"/>
          <w:footerReference w:type="default" r:id="rId24"/>
          <w:headerReference w:type="first" r:id="rId25"/>
          <w:footerReference w:type="first" r:id="rId26"/>
          <w:pgSz w:w="11906" w:h="16838"/>
          <w:pgMar w:top="1440" w:right="1800" w:bottom="1440" w:left="1800" w:header="708" w:footer="708" w:gutter="0"/>
          <w:cols w:space="708"/>
          <w:bidi/>
          <w:rtlGutter/>
          <w:docGrid w:linePitch="360"/>
        </w:sectPr>
      </w:pPr>
    </w:p>
    <w:p w14:paraId="1C08F54C" w14:textId="77777777" w:rsidR="00980345" w:rsidRPr="00401E7E" w:rsidRDefault="00980345" w:rsidP="00980345">
      <w:pPr>
        <w:tabs>
          <w:tab w:val="left" w:pos="386"/>
        </w:tabs>
        <w:spacing w:line="276" w:lineRule="auto"/>
        <w:ind w:left="26"/>
        <w:jc w:val="right"/>
        <w:rPr>
          <w:szCs w:val="24"/>
          <w:rtl/>
        </w:rPr>
      </w:pPr>
    </w:p>
    <w:p w14:paraId="1EB71D08" w14:textId="77777777" w:rsidR="00980345" w:rsidRPr="00431F13" w:rsidRDefault="00980345" w:rsidP="00980345">
      <w:pPr>
        <w:pStyle w:val="TenderPart01"/>
        <w:rPr>
          <w:sz w:val="24"/>
          <w:szCs w:val="24"/>
          <w:u w:val="single"/>
          <w:rtl/>
        </w:rPr>
      </w:pPr>
      <w:r w:rsidRPr="00431F13">
        <w:rPr>
          <w:rFonts w:hint="eastAsia"/>
          <w:sz w:val="24"/>
          <w:szCs w:val="24"/>
          <w:u w:val="single"/>
          <w:rtl/>
        </w:rPr>
        <w:t>הסכם</w:t>
      </w:r>
      <w:r w:rsidRPr="00431F13">
        <w:rPr>
          <w:sz w:val="24"/>
          <w:szCs w:val="24"/>
          <w:u w:val="single"/>
          <w:rtl/>
        </w:rPr>
        <w:t xml:space="preserve"> </w:t>
      </w:r>
    </w:p>
    <w:p w14:paraId="71E18D20" w14:textId="77777777" w:rsidR="00980345" w:rsidRPr="00401E7E" w:rsidRDefault="00980345" w:rsidP="00980345">
      <w:pPr>
        <w:widowControl w:val="0"/>
        <w:spacing w:line="276" w:lineRule="auto"/>
        <w:ind w:hanging="284"/>
        <w:jc w:val="center"/>
        <w:rPr>
          <w:b/>
          <w:bCs/>
          <w:szCs w:val="24"/>
          <w:rtl/>
        </w:rPr>
      </w:pPr>
    </w:p>
    <w:p w14:paraId="74F000EE" w14:textId="77777777" w:rsidR="00980345" w:rsidRPr="00401E7E" w:rsidRDefault="00980345" w:rsidP="00980345">
      <w:pPr>
        <w:widowControl w:val="0"/>
        <w:spacing w:line="276" w:lineRule="auto"/>
        <w:ind w:hanging="284"/>
        <w:jc w:val="center"/>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r>
        <w:rPr>
          <w:rFonts w:hint="cs"/>
          <w:b/>
          <w:bCs/>
          <w:szCs w:val="24"/>
          <w:rtl/>
        </w:rPr>
        <w:t xml:space="preserve">  </w:t>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w:t>
      </w:r>
      <w:r w:rsidRPr="002505CC">
        <w:rPr>
          <w:b/>
          <w:bCs/>
          <w:szCs w:val="24"/>
          <w:u w:val="single"/>
        </w:rPr>
        <w:t xml:space="preserve">  </w:t>
      </w:r>
    </w:p>
    <w:p w14:paraId="3660917D" w14:textId="77777777" w:rsidR="00980345" w:rsidRPr="00401E7E" w:rsidRDefault="00980345" w:rsidP="00980345">
      <w:pPr>
        <w:spacing w:line="276" w:lineRule="auto"/>
        <w:ind w:left="720" w:hanging="630"/>
        <w:jc w:val="center"/>
        <w:rPr>
          <w:szCs w:val="24"/>
          <w:rtl/>
        </w:rPr>
      </w:pPr>
    </w:p>
    <w:p w14:paraId="31BA38F6" w14:textId="77777777" w:rsidR="00980345" w:rsidRPr="00401E7E" w:rsidRDefault="00980345" w:rsidP="00980345">
      <w:pPr>
        <w:spacing w:line="276" w:lineRule="auto"/>
        <w:ind w:left="720" w:hanging="630"/>
        <w:jc w:val="center"/>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14:paraId="5027F2F5" w14:textId="77777777" w:rsidR="00980345" w:rsidRPr="00401E7E" w:rsidRDefault="00980345" w:rsidP="00980345">
      <w:pPr>
        <w:spacing w:line="276" w:lineRule="auto"/>
        <w:jc w:val="center"/>
        <w:rPr>
          <w:szCs w:val="24"/>
          <w:rtl/>
        </w:rPr>
      </w:pPr>
      <w:r w:rsidRPr="00A200BC">
        <w:rPr>
          <w:rFonts w:hint="eastAsia"/>
          <w:szCs w:val="24"/>
          <w:rtl/>
        </w:rPr>
        <w:t>בין</w:t>
      </w:r>
    </w:p>
    <w:p w14:paraId="27A086AF" w14:textId="77777777" w:rsidR="00980345" w:rsidRPr="00401E7E" w:rsidRDefault="00980345" w:rsidP="00980345">
      <w:pPr>
        <w:spacing w:line="276" w:lineRule="auto"/>
        <w:jc w:val="center"/>
        <w:rPr>
          <w:szCs w:val="24"/>
          <w:rtl/>
        </w:rPr>
      </w:pPr>
    </w:p>
    <w:p w14:paraId="545BADB5" w14:textId="77777777" w:rsidR="00980345" w:rsidRPr="00401E7E" w:rsidRDefault="00980345" w:rsidP="00980345">
      <w:pPr>
        <w:spacing w:line="276" w:lineRule="auto"/>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14:paraId="5C23D331" w14:textId="77777777" w:rsidR="00980345" w:rsidRPr="00401E7E" w:rsidRDefault="00980345" w:rsidP="00980345">
      <w:pPr>
        <w:spacing w:line="276" w:lineRule="auto"/>
        <w:jc w:val="right"/>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14:paraId="6569E1DB" w14:textId="77777777" w:rsidR="00980345" w:rsidRPr="00401E7E" w:rsidRDefault="00980345" w:rsidP="00980345">
      <w:pPr>
        <w:spacing w:line="276" w:lineRule="auto"/>
        <w:jc w:val="right"/>
        <w:rPr>
          <w:szCs w:val="24"/>
          <w:rtl/>
        </w:rPr>
      </w:pPr>
    </w:p>
    <w:p w14:paraId="2A0A6D58" w14:textId="77777777" w:rsidR="00980345" w:rsidRPr="00401E7E" w:rsidRDefault="00980345" w:rsidP="00980345">
      <w:pPr>
        <w:spacing w:line="276" w:lineRule="auto"/>
        <w:jc w:val="right"/>
        <w:rPr>
          <w:szCs w:val="24"/>
          <w:rtl/>
        </w:rPr>
      </w:pPr>
    </w:p>
    <w:p w14:paraId="6D119A30" w14:textId="77777777" w:rsidR="00980345" w:rsidRPr="00431F13" w:rsidRDefault="00980345" w:rsidP="00980345">
      <w:pPr>
        <w:spacing w:line="276" w:lineRule="auto"/>
        <w:jc w:val="center"/>
        <w:rPr>
          <w:b/>
          <w:bCs/>
          <w:szCs w:val="24"/>
          <w:rtl/>
        </w:rPr>
      </w:pPr>
      <w:r w:rsidRPr="00B15D45">
        <w:rPr>
          <w:b/>
          <w:bCs/>
          <w:szCs w:val="24"/>
          <w:rtl/>
        </w:rPr>
        <w:t>-</w:t>
      </w:r>
      <w:r w:rsidRPr="00431F13">
        <w:rPr>
          <w:rFonts w:hint="eastAsia"/>
          <w:b/>
          <w:bCs/>
          <w:szCs w:val="24"/>
          <w:rtl/>
        </w:rPr>
        <w:t>ו</w:t>
      </w:r>
      <w:r w:rsidRPr="00431F13">
        <w:rPr>
          <w:b/>
          <w:bCs/>
          <w:szCs w:val="24"/>
          <w:rtl/>
        </w:rPr>
        <w:t xml:space="preserve"> </w:t>
      </w:r>
      <w:r w:rsidRPr="00431F13">
        <w:rPr>
          <w:rFonts w:hint="eastAsia"/>
          <w:b/>
          <w:bCs/>
          <w:szCs w:val="24"/>
          <w:rtl/>
        </w:rPr>
        <w:t>ב</w:t>
      </w:r>
      <w:r w:rsidRPr="00431F13">
        <w:rPr>
          <w:b/>
          <w:bCs/>
          <w:szCs w:val="24"/>
          <w:rtl/>
        </w:rPr>
        <w:t xml:space="preserve"> </w:t>
      </w:r>
      <w:r w:rsidRPr="00431F13">
        <w:rPr>
          <w:rFonts w:hint="eastAsia"/>
          <w:b/>
          <w:bCs/>
          <w:szCs w:val="24"/>
          <w:rtl/>
        </w:rPr>
        <w:t>י</w:t>
      </w:r>
      <w:r w:rsidRPr="00431F13">
        <w:rPr>
          <w:b/>
          <w:bCs/>
          <w:szCs w:val="24"/>
          <w:rtl/>
        </w:rPr>
        <w:t xml:space="preserve"> </w:t>
      </w:r>
      <w:r w:rsidRPr="00431F13">
        <w:rPr>
          <w:rFonts w:hint="eastAsia"/>
          <w:b/>
          <w:bCs/>
          <w:szCs w:val="24"/>
          <w:rtl/>
        </w:rPr>
        <w:t>ן</w:t>
      </w:r>
      <w:r w:rsidRPr="00B15D45">
        <w:rPr>
          <w:b/>
          <w:bCs/>
          <w:szCs w:val="24"/>
          <w:rtl/>
        </w:rPr>
        <w:t>-</w:t>
      </w:r>
      <w:r w:rsidRPr="00431F13">
        <w:rPr>
          <w:b/>
          <w:bCs/>
          <w:szCs w:val="24"/>
          <w:rtl/>
        </w:rPr>
        <w:t xml:space="preserve"> </w:t>
      </w:r>
    </w:p>
    <w:p w14:paraId="57551FBE" w14:textId="77777777" w:rsidR="00980345" w:rsidRPr="00401E7E" w:rsidRDefault="00980345" w:rsidP="00980345">
      <w:pPr>
        <w:spacing w:line="276" w:lineRule="auto"/>
        <w:jc w:val="center"/>
        <w:rPr>
          <w:szCs w:val="24"/>
          <w:rtl/>
        </w:rPr>
      </w:pPr>
    </w:p>
    <w:p w14:paraId="77AFA30C" w14:textId="77777777" w:rsidR="00980345" w:rsidRPr="0055546C" w:rsidRDefault="00980345" w:rsidP="00980345">
      <w:pPr>
        <w:spacing w:line="276" w:lineRule="auto"/>
        <w:rPr>
          <w:b/>
          <w:bCs/>
          <w:szCs w:val="24"/>
          <w:u w:val="single"/>
          <w:rtl/>
        </w:rPr>
      </w:pPr>
      <w:r w:rsidRPr="0055546C">
        <w:rPr>
          <w:rFonts w:hint="cs"/>
          <w:b/>
          <w:bCs/>
          <w:szCs w:val="24"/>
          <w:u w:val="single"/>
          <w:rtl/>
        </w:rPr>
        <w:t xml:space="preserve">חברת </w:t>
      </w:r>
      <w:r w:rsidRPr="0055546C">
        <w:rPr>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t>________________</w:t>
      </w:r>
    </w:p>
    <w:p w14:paraId="280EFA33" w14:textId="77777777" w:rsidR="00980345" w:rsidRPr="00401E7E" w:rsidRDefault="00980345" w:rsidP="00980345">
      <w:pPr>
        <w:spacing w:line="276" w:lineRule="auto"/>
        <w:rPr>
          <w:szCs w:val="24"/>
          <w:rtl/>
        </w:rPr>
      </w:pPr>
      <w:r w:rsidRPr="00A200BC">
        <w:rPr>
          <w:rFonts w:hint="eastAsia"/>
          <w:szCs w:val="24"/>
          <w:rtl/>
        </w:rPr>
        <w:t>על</w:t>
      </w:r>
      <w:r w:rsidRPr="00A200BC">
        <w:rPr>
          <w:szCs w:val="24"/>
          <w:rtl/>
        </w:rPr>
        <w:t xml:space="preserve"> </w:t>
      </w:r>
      <w:r w:rsidRPr="00A200BC">
        <w:rPr>
          <w:rFonts w:hint="eastAsia"/>
          <w:szCs w:val="24"/>
          <w:rtl/>
        </w:rPr>
        <w:t>ידי</w:t>
      </w:r>
      <w:r>
        <w:rPr>
          <w:rFonts w:hint="cs"/>
          <w:szCs w:val="24"/>
          <w:rtl/>
        </w:rPr>
        <w:t xml:space="preserve"> </w:t>
      </w:r>
      <w:r w:rsidRPr="00A200BC">
        <w:rPr>
          <w:szCs w:val="24"/>
          <w:rtl/>
        </w:rPr>
        <w:t xml:space="preserve"> </w:t>
      </w:r>
      <w:r>
        <w:rPr>
          <w:rFonts w:hint="cs"/>
          <w:b/>
          <w:bCs/>
          <w:szCs w:val="24"/>
          <w:u w:val="single"/>
          <w:rtl/>
        </w:rPr>
        <w:t>_______________</w:t>
      </w:r>
      <w:r w:rsidDel="0055546C">
        <w:rPr>
          <w:rFonts w:hint="cs"/>
          <w:szCs w:val="24"/>
          <w:u w:val="single"/>
          <w:rtl/>
        </w:rPr>
        <w:t xml:space="preserve"> </w:t>
      </w:r>
      <w:r w:rsidRPr="00A200BC">
        <w:rPr>
          <w:szCs w:val="24"/>
          <w:rtl/>
        </w:rPr>
        <w:t>(</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14:paraId="61A12D4C" w14:textId="77777777" w:rsidR="00980345" w:rsidRPr="00401E7E" w:rsidRDefault="00980345" w:rsidP="00980345">
      <w:pPr>
        <w:spacing w:line="276" w:lineRule="auto"/>
        <w:jc w:val="right"/>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14:paraId="7F53B457" w14:textId="77777777" w:rsidR="00980345" w:rsidRPr="00401E7E" w:rsidRDefault="00980345" w:rsidP="00980345">
      <w:pPr>
        <w:spacing w:line="276" w:lineRule="auto"/>
        <w:jc w:val="right"/>
        <w:rPr>
          <w:szCs w:val="24"/>
          <w:u w:val="single"/>
          <w:rtl/>
        </w:rPr>
      </w:pPr>
    </w:p>
    <w:p w14:paraId="493A77D9" w14:textId="77777777" w:rsidR="00980345" w:rsidRPr="00401E7E" w:rsidRDefault="00980345" w:rsidP="00980345">
      <w:pPr>
        <w:spacing w:line="276" w:lineRule="auto"/>
        <w:jc w:val="right"/>
        <w:rPr>
          <w:szCs w:val="24"/>
          <w:u w:val="single"/>
          <w:rtl/>
        </w:rPr>
      </w:pPr>
    </w:p>
    <w:tbl>
      <w:tblPr>
        <w:bidiVisual/>
        <w:tblW w:w="0" w:type="auto"/>
        <w:tblLook w:val="01E0" w:firstRow="1" w:lastRow="1" w:firstColumn="1" w:lastColumn="1" w:noHBand="0" w:noVBand="0"/>
      </w:tblPr>
      <w:tblGrid>
        <w:gridCol w:w="907"/>
        <w:gridCol w:w="7615"/>
      </w:tblGrid>
      <w:tr w:rsidR="00980345" w:rsidRPr="00401E7E" w14:paraId="47F07DB4" w14:textId="77777777" w:rsidTr="00980345">
        <w:tc>
          <w:tcPr>
            <w:tcW w:w="907" w:type="dxa"/>
            <w:hideMark/>
          </w:tcPr>
          <w:p w14:paraId="63149E9D" w14:textId="77777777" w:rsidR="00980345" w:rsidRPr="00401E7E" w:rsidRDefault="00980345" w:rsidP="00980345">
            <w:pPr>
              <w:spacing w:line="276" w:lineRule="auto"/>
              <w:rPr>
                <w:szCs w:val="24"/>
              </w:rPr>
            </w:pPr>
            <w:r w:rsidRPr="00D95CA3">
              <w:rPr>
                <w:rStyle w:val="smalltablestyleChar"/>
                <w:rFonts w:hint="cs"/>
                <w:rtl/>
              </w:rPr>
              <w:t>הואיל</w:t>
            </w:r>
            <w:r w:rsidRPr="00401E7E">
              <w:rPr>
                <w:rFonts w:hint="cs"/>
                <w:szCs w:val="24"/>
                <w:rtl/>
              </w:rPr>
              <w:t>:</w:t>
            </w:r>
          </w:p>
        </w:tc>
        <w:tc>
          <w:tcPr>
            <w:tcW w:w="7615" w:type="dxa"/>
            <w:hideMark/>
          </w:tcPr>
          <w:p w14:paraId="1C9A3A0C" w14:textId="77777777" w:rsidR="00577F58" w:rsidRPr="00577F58" w:rsidRDefault="00980345" w:rsidP="00980345">
            <w:pPr>
              <w:spacing w:line="276" w:lineRule="auto"/>
              <w:jc w:val="both"/>
              <w:rPr>
                <w:b/>
                <w:bCs/>
                <w:szCs w:val="24"/>
                <w:rtl/>
              </w:rPr>
            </w:pPr>
            <w:r w:rsidRPr="00401E7E">
              <w:rPr>
                <w:rFonts w:hint="cs"/>
                <w:szCs w:val="24"/>
                <w:rtl/>
              </w:rPr>
              <w:t xml:space="preserve">והמשרד פרסם </w:t>
            </w:r>
            <w:r w:rsidRPr="00577F58">
              <w:rPr>
                <w:rFonts w:hint="cs"/>
                <w:b/>
                <w:bCs/>
                <w:szCs w:val="24"/>
                <w:rtl/>
              </w:rPr>
              <w:t>מכרז פומבי מס' 2/15 להגשת הצעות להשקעה</w:t>
            </w:r>
            <w:r w:rsidRPr="00577F58">
              <w:rPr>
                <w:b/>
                <w:bCs/>
                <w:szCs w:val="24"/>
                <w:rtl/>
              </w:rPr>
              <w:t xml:space="preserve">  </w:t>
            </w:r>
            <w:r w:rsidRPr="00577F58">
              <w:rPr>
                <w:rFonts w:hint="eastAsia"/>
                <w:b/>
                <w:bCs/>
                <w:szCs w:val="24"/>
                <w:rtl/>
              </w:rPr>
              <w:t>של</w:t>
            </w:r>
            <w:r w:rsidRPr="00577F58">
              <w:rPr>
                <w:b/>
                <w:bCs/>
                <w:szCs w:val="24"/>
                <w:rtl/>
              </w:rPr>
              <w:t xml:space="preserve"> </w:t>
            </w:r>
            <w:r w:rsidRPr="00577F58">
              <w:rPr>
                <w:rFonts w:hint="eastAsia"/>
                <w:b/>
                <w:bCs/>
                <w:szCs w:val="24"/>
                <w:rtl/>
              </w:rPr>
              <w:t>המשרד</w:t>
            </w:r>
            <w:r w:rsidRPr="00577F58">
              <w:rPr>
                <w:b/>
                <w:bCs/>
                <w:szCs w:val="24"/>
                <w:rtl/>
              </w:rPr>
              <w:t xml:space="preserve"> </w:t>
            </w:r>
            <w:r w:rsidRPr="00577F58">
              <w:rPr>
                <w:rFonts w:hint="eastAsia"/>
                <w:b/>
                <w:bCs/>
                <w:szCs w:val="24"/>
                <w:rtl/>
              </w:rPr>
              <w:t>בפרויקטי</w:t>
            </w:r>
            <w:r w:rsidRPr="00577F58">
              <w:rPr>
                <w:rFonts w:hint="cs"/>
                <w:b/>
                <w:bCs/>
                <w:szCs w:val="24"/>
                <w:rtl/>
              </w:rPr>
              <w:t xml:space="preserve">  </w:t>
            </w:r>
          </w:p>
          <w:p w14:paraId="2915E49F" w14:textId="63B19607" w:rsidR="00980345" w:rsidRPr="00401E7E" w:rsidRDefault="00980345" w:rsidP="00980345">
            <w:pPr>
              <w:spacing w:line="276" w:lineRule="auto"/>
              <w:jc w:val="both"/>
              <w:rPr>
                <w:szCs w:val="24"/>
              </w:rPr>
            </w:pPr>
            <w:r w:rsidRPr="00577F58">
              <w:rPr>
                <w:rFonts w:hint="cs"/>
                <w:b/>
                <w:bCs/>
                <w:szCs w:val="24"/>
                <w:rtl/>
              </w:rPr>
              <w:t>הזנק (להלן:</w:t>
            </w:r>
            <w:r w:rsidRPr="00401E7E">
              <w:rPr>
                <w:rFonts w:hint="cs"/>
                <w:szCs w:val="24"/>
                <w:rtl/>
              </w:rPr>
              <w:t xml:space="preserve"> "</w:t>
            </w:r>
            <w:r w:rsidRPr="00401E7E">
              <w:rPr>
                <w:rFonts w:hint="cs"/>
                <w:b/>
                <w:bCs/>
                <w:szCs w:val="24"/>
                <w:rtl/>
              </w:rPr>
              <w:t>המכרז</w:t>
            </w:r>
            <w:r w:rsidRPr="00401E7E">
              <w:rPr>
                <w:rFonts w:hint="cs"/>
                <w:szCs w:val="24"/>
                <w:rtl/>
              </w:rPr>
              <w:t>");</w:t>
            </w:r>
          </w:p>
        </w:tc>
      </w:tr>
      <w:tr w:rsidR="00980345" w:rsidRPr="00401E7E" w14:paraId="018DC925" w14:textId="77777777" w:rsidTr="00980345">
        <w:tc>
          <w:tcPr>
            <w:tcW w:w="907" w:type="dxa"/>
          </w:tcPr>
          <w:p w14:paraId="70134957" w14:textId="77777777" w:rsidR="00980345" w:rsidRPr="00401E7E" w:rsidRDefault="00980345" w:rsidP="00980345">
            <w:pPr>
              <w:spacing w:line="276" w:lineRule="auto"/>
              <w:rPr>
                <w:szCs w:val="24"/>
              </w:rPr>
            </w:pPr>
          </w:p>
        </w:tc>
        <w:tc>
          <w:tcPr>
            <w:tcW w:w="7615" w:type="dxa"/>
          </w:tcPr>
          <w:p w14:paraId="2EF17E7A" w14:textId="77777777" w:rsidR="00980345" w:rsidRPr="00401E7E" w:rsidRDefault="00980345" w:rsidP="00980345">
            <w:pPr>
              <w:spacing w:line="276" w:lineRule="auto"/>
              <w:rPr>
                <w:szCs w:val="24"/>
              </w:rPr>
            </w:pPr>
          </w:p>
        </w:tc>
      </w:tr>
      <w:tr w:rsidR="00980345" w:rsidRPr="00401E7E" w14:paraId="2BB423EC" w14:textId="77777777" w:rsidTr="00980345">
        <w:tc>
          <w:tcPr>
            <w:tcW w:w="907" w:type="dxa"/>
            <w:hideMark/>
          </w:tcPr>
          <w:p w14:paraId="376A341C" w14:textId="77777777" w:rsidR="00980345" w:rsidRPr="00401E7E" w:rsidRDefault="00980345" w:rsidP="00980345">
            <w:pPr>
              <w:spacing w:line="276" w:lineRule="auto"/>
              <w:rPr>
                <w:szCs w:val="24"/>
              </w:rPr>
            </w:pPr>
            <w:r w:rsidRPr="00A200BC">
              <w:rPr>
                <w:rFonts w:hint="eastAsia"/>
                <w:szCs w:val="24"/>
                <w:rtl/>
              </w:rPr>
              <w:t>והואיל</w:t>
            </w:r>
            <w:r w:rsidRPr="00A200BC">
              <w:rPr>
                <w:szCs w:val="24"/>
                <w:rtl/>
              </w:rPr>
              <w:t>:</w:t>
            </w:r>
          </w:p>
        </w:tc>
        <w:tc>
          <w:tcPr>
            <w:tcW w:w="7615" w:type="dxa"/>
            <w:hideMark/>
          </w:tcPr>
          <w:p w14:paraId="005DDB56" w14:textId="77777777" w:rsidR="00980345" w:rsidRPr="00401E7E" w:rsidRDefault="00980345" w:rsidP="00980345">
            <w:pPr>
              <w:spacing w:line="276" w:lineRule="auto"/>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w:t>
            </w:r>
            <w:r>
              <w:rPr>
                <w:rFonts w:hint="cs"/>
                <w:b/>
                <w:bCs/>
                <w:szCs w:val="24"/>
                <w:u w:val="single"/>
                <w:rtl/>
              </w:rPr>
              <w:softHyphen/>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_________________</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980345" w:rsidRPr="00401E7E" w14:paraId="57D21A7F" w14:textId="77777777" w:rsidTr="00980345">
        <w:tc>
          <w:tcPr>
            <w:tcW w:w="907" w:type="dxa"/>
          </w:tcPr>
          <w:p w14:paraId="38D2D89F" w14:textId="77777777" w:rsidR="00980345" w:rsidRPr="00401E7E" w:rsidRDefault="00980345" w:rsidP="00980345">
            <w:pPr>
              <w:spacing w:line="276" w:lineRule="auto"/>
              <w:rPr>
                <w:szCs w:val="24"/>
              </w:rPr>
            </w:pPr>
          </w:p>
        </w:tc>
        <w:tc>
          <w:tcPr>
            <w:tcW w:w="7615" w:type="dxa"/>
          </w:tcPr>
          <w:p w14:paraId="0BCD235B" w14:textId="77777777" w:rsidR="00980345" w:rsidRPr="00401E7E" w:rsidRDefault="00980345" w:rsidP="00980345">
            <w:pPr>
              <w:spacing w:line="276" w:lineRule="auto"/>
              <w:rPr>
                <w:szCs w:val="24"/>
              </w:rPr>
            </w:pPr>
          </w:p>
        </w:tc>
      </w:tr>
      <w:tr w:rsidR="00980345" w:rsidRPr="00401E7E" w14:paraId="7657BA5A" w14:textId="77777777" w:rsidTr="00980345">
        <w:tc>
          <w:tcPr>
            <w:tcW w:w="907" w:type="dxa"/>
            <w:hideMark/>
          </w:tcPr>
          <w:p w14:paraId="324F5C12" w14:textId="77777777" w:rsidR="00980345" w:rsidRPr="00401E7E" w:rsidRDefault="00980345" w:rsidP="00980345">
            <w:pPr>
              <w:spacing w:line="276" w:lineRule="auto"/>
              <w:rPr>
                <w:szCs w:val="24"/>
              </w:rPr>
            </w:pPr>
            <w:r w:rsidRPr="00A200BC">
              <w:rPr>
                <w:rFonts w:hint="eastAsia"/>
                <w:szCs w:val="24"/>
                <w:rtl/>
              </w:rPr>
              <w:t>והואיל</w:t>
            </w:r>
            <w:r w:rsidRPr="00A200BC">
              <w:rPr>
                <w:szCs w:val="24"/>
                <w:rtl/>
              </w:rPr>
              <w:t>:</w:t>
            </w:r>
          </w:p>
        </w:tc>
        <w:tc>
          <w:tcPr>
            <w:tcW w:w="7615" w:type="dxa"/>
            <w:hideMark/>
          </w:tcPr>
          <w:p w14:paraId="298BE187" w14:textId="77777777" w:rsidR="00980345" w:rsidRPr="00401E7E" w:rsidRDefault="00980345" w:rsidP="00980345">
            <w:pPr>
              <w:spacing w:line="276" w:lineRule="auto"/>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w:t>
            </w:r>
            <w:r>
              <w:rPr>
                <w:rFonts w:hint="cs"/>
                <w:szCs w:val="24"/>
                <w:u w:val="single"/>
                <w:rtl/>
              </w:rPr>
              <w:t>________</w:t>
            </w:r>
            <w:r w:rsidRPr="00A200BC">
              <w:rPr>
                <w:szCs w:val="24"/>
                <w:rtl/>
              </w:rPr>
              <w:t>;</w:t>
            </w:r>
          </w:p>
        </w:tc>
      </w:tr>
      <w:tr w:rsidR="00980345" w:rsidRPr="00401E7E" w14:paraId="4B888558" w14:textId="77777777" w:rsidTr="00980345">
        <w:tc>
          <w:tcPr>
            <w:tcW w:w="907" w:type="dxa"/>
          </w:tcPr>
          <w:p w14:paraId="1E950562" w14:textId="77777777" w:rsidR="00980345" w:rsidRPr="00401E7E" w:rsidRDefault="00980345" w:rsidP="00980345">
            <w:pPr>
              <w:spacing w:line="276" w:lineRule="auto"/>
              <w:rPr>
                <w:szCs w:val="24"/>
              </w:rPr>
            </w:pPr>
          </w:p>
        </w:tc>
        <w:tc>
          <w:tcPr>
            <w:tcW w:w="7615" w:type="dxa"/>
          </w:tcPr>
          <w:p w14:paraId="55FC4FA6" w14:textId="77777777" w:rsidR="00980345" w:rsidRPr="00401E7E" w:rsidRDefault="00980345" w:rsidP="00980345">
            <w:pPr>
              <w:spacing w:line="276" w:lineRule="auto"/>
              <w:rPr>
                <w:szCs w:val="24"/>
              </w:rPr>
            </w:pPr>
          </w:p>
        </w:tc>
      </w:tr>
      <w:tr w:rsidR="00980345" w:rsidRPr="00401E7E" w14:paraId="3FE476D1" w14:textId="77777777" w:rsidTr="00980345">
        <w:tc>
          <w:tcPr>
            <w:tcW w:w="907" w:type="dxa"/>
            <w:hideMark/>
          </w:tcPr>
          <w:p w14:paraId="4F706C57" w14:textId="77777777" w:rsidR="00980345" w:rsidRPr="00401E7E" w:rsidRDefault="00980345" w:rsidP="00980345">
            <w:pPr>
              <w:spacing w:line="276" w:lineRule="auto"/>
              <w:rPr>
                <w:szCs w:val="24"/>
              </w:rPr>
            </w:pPr>
            <w:r w:rsidRPr="00A200BC">
              <w:rPr>
                <w:rFonts w:hint="eastAsia"/>
                <w:szCs w:val="24"/>
                <w:rtl/>
              </w:rPr>
              <w:t>והואיל</w:t>
            </w:r>
            <w:r w:rsidRPr="00A200BC">
              <w:rPr>
                <w:szCs w:val="24"/>
                <w:rtl/>
              </w:rPr>
              <w:t>:</w:t>
            </w:r>
          </w:p>
        </w:tc>
        <w:tc>
          <w:tcPr>
            <w:tcW w:w="7615" w:type="dxa"/>
            <w:hideMark/>
          </w:tcPr>
          <w:p w14:paraId="26F92A9C" w14:textId="77777777" w:rsidR="00980345" w:rsidRPr="00401E7E" w:rsidRDefault="00980345" w:rsidP="00980345">
            <w:pPr>
              <w:spacing w:line="276" w:lineRule="auto"/>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F04CC1">
              <w:rPr>
                <w:szCs w:val="24"/>
                <w:rtl/>
              </w:rPr>
              <w:t xml:space="preserve"> </w:t>
            </w:r>
            <w:r w:rsidRPr="00F04CC1">
              <w:rPr>
                <w:rFonts w:hint="eastAsia"/>
                <w:szCs w:val="24"/>
                <w:rtl/>
              </w:rPr>
              <w:t>היחסים</w:t>
            </w:r>
            <w:r>
              <w:rPr>
                <w:rFonts w:hint="cs"/>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14:paraId="3AAF0917" w14:textId="77777777" w:rsidR="00980345" w:rsidRPr="00C071A0" w:rsidRDefault="00980345" w:rsidP="00980345">
      <w:pPr>
        <w:spacing w:line="276" w:lineRule="auto"/>
        <w:ind w:left="708" w:hanging="708"/>
        <w:jc w:val="center"/>
        <w:rPr>
          <w:b/>
          <w:bCs/>
          <w:szCs w:val="24"/>
          <w:u w:val="single"/>
          <w:rtl/>
        </w:rPr>
      </w:pPr>
      <w:r w:rsidRPr="00A200BC">
        <w:rPr>
          <w:szCs w:val="24"/>
          <w:rtl/>
        </w:rPr>
        <w:br/>
      </w:r>
    </w:p>
    <w:p w14:paraId="67FC9709" w14:textId="77777777" w:rsidR="00980345" w:rsidRPr="00431F13" w:rsidRDefault="00980345" w:rsidP="00980345">
      <w:pPr>
        <w:spacing w:line="276" w:lineRule="auto"/>
        <w:ind w:left="708" w:hanging="708"/>
        <w:jc w:val="center"/>
        <w:rPr>
          <w:b/>
          <w:bCs/>
          <w:szCs w:val="24"/>
          <w:u w:val="single"/>
          <w:rtl/>
        </w:rPr>
      </w:pPr>
      <w:r w:rsidRPr="00431F13">
        <w:rPr>
          <w:rFonts w:hint="eastAsia"/>
          <w:b/>
          <w:bCs/>
          <w:szCs w:val="24"/>
          <w:u w:val="single"/>
          <w:rtl/>
        </w:rPr>
        <w:t>לפיכך</w:t>
      </w:r>
      <w:r w:rsidRPr="00B15D45">
        <w:rPr>
          <w:b/>
          <w:bCs/>
          <w:szCs w:val="24"/>
          <w:u w:val="single"/>
          <w:rtl/>
        </w:rPr>
        <w:t>,</w:t>
      </w:r>
      <w:r w:rsidRPr="00431F13">
        <w:rPr>
          <w:b/>
          <w:bCs/>
          <w:szCs w:val="24"/>
          <w:u w:val="single"/>
          <w:rtl/>
        </w:rPr>
        <w:t xml:space="preserve"> </w:t>
      </w:r>
      <w:r w:rsidRPr="00431F13">
        <w:rPr>
          <w:rFonts w:hint="eastAsia"/>
          <w:b/>
          <w:bCs/>
          <w:szCs w:val="24"/>
          <w:u w:val="single"/>
          <w:rtl/>
        </w:rPr>
        <w:t>הוסכם</w:t>
      </w:r>
      <w:r w:rsidRPr="00431F13">
        <w:rPr>
          <w:b/>
          <w:bCs/>
          <w:szCs w:val="24"/>
          <w:u w:val="single"/>
          <w:rtl/>
        </w:rPr>
        <w:t xml:space="preserve">, </w:t>
      </w:r>
      <w:r w:rsidRPr="00431F13">
        <w:rPr>
          <w:rFonts w:hint="eastAsia"/>
          <w:b/>
          <w:bCs/>
          <w:szCs w:val="24"/>
          <w:u w:val="single"/>
          <w:rtl/>
        </w:rPr>
        <w:t>הוצהר</w:t>
      </w:r>
      <w:r w:rsidRPr="00431F13">
        <w:rPr>
          <w:b/>
          <w:bCs/>
          <w:szCs w:val="24"/>
          <w:u w:val="single"/>
          <w:rtl/>
        </w:rPr>
        <w:t xml:space="preserve"> </w:t>
      </w:r>
      <w:r w:rsidRPr="00431F13">
        <w:rPr>
          <w:rFonts w:hint="eastAsia"/>
          <w:b/>
          <w:bCs/>
          <w:szCs w:val="24"/>
          <w:u w:val="single"/>
          <w:rtl/>
        </w:rPr>
        <w:t>והותנה</w:t>
      </w:r>
      <w:r w:rsidRPr="00431F13">
        <w:rPr>
          <w:b/>
          <w:bCs/>
          <w:szCs w:val="24"/>
          <w:u w:val="single"/>
          <w:rtl/>
        </w:rPr>
        <w:t xml:space="preserve"> </w:t>
      </w:r>
      <w:r w:rsidRPr="00431F13">
        <w:rPr>
          <w:rFonts w:hint="eastAsia"/>
          <w:b/>
          <w:bCs/>
          <w:szCs w:val="24"/>
          <w:u w:val="single"/>
          <w:rtl/>
        </w:rPr>
        <w:t>בין</w:t>
      </w:r>
      <w:r w:rsidRPr="00431F13">
        <w:rPr>
          <w:b/>
          <w:bCs/>
          <w:szCs w:val="24"/>
          <w:u w:val="single"/>
          <w:rtl/>
        </w:rPr>
        <w:t xml:space="preserve"> </w:t>
      </w:r>
      <w:r w:rsidRPr="00431F13">
        <w:rPr>
          <w:rFonts w:hint="eastAsia"/>
          <w:b/>
          <w:bCs/>
          <w:szCs w:val="24"/>
          <w:u w:val="single"/>
          <w:rtl/>
        </w:rPr>
        <w:t>הצדדים</w:t>
      </w:r>
      <w:r w:rsidRPr="00431F13">
        <w:rPr>
          <w:b/>
          <w:bCs/>
          <w:szCs w:val="24"/>
          <w:u w:val="single"/>
          <w:rtl/>
        </w:rPr>
        <w:t xml:space="preserve"> </w:t>
      </w:r>
      <w:r w:rsidRPr="00431F13">
        <w:rPr>
          <w:rFonts w:hint="eastAsia"/>
          <w:b/>
          <w:bCs/>
          <w:szCs w:val="24"/>
          <w:u w:val="single"/>
          <w:rtl/>
        </w:rPr>
        <w:t>כדלקמן</w:t>
      </w:r>
      <w:r w:rsidRPr="00431F13">
        <w:rPr>
          <w:b/>
          <w:bCs/>
          <w:szCs w:val="24"/>
          <w:u w:val="single"/>
          <w:rtl/>
        </w:rPr>
        <w:t>:</w:t>
      </w:r>
    </w:p>
    <w:p w14:paraId="603B32BF" w14:textId="77777777" w:rsidR="00980345" w:rsidRPr="00401E7E" w:rsidRDefault="00980345" w:rsidP="00980345">
      <w:pPr>
        <w:spacing w:line="276" w:lineRule="auto"/>
        <w:ind w:left="708" w:hanging="708"/>
        <w:jc w:val="center"/>
        <w:rPr>
          <w:szCs w:val="24"/>
          <w:rtl/>
        </w:rPr>
      </w:pPr>
    </w:p>
    <w:p w14:paraId="5A16BA9A" w14:textId="77777777" w:rsidR="00980345" w:rsidRPr="00401E7E" w:rsidRDefault="00980345" w:rsidP="00980345">
      <w:pPr>
        <w:numPr>
          <w:ilvl w:val="0"/>
          <w:numId w:val="20"/>
        </w:numPr>
        <w:tabs>
          <w:tab w:val="num" w:pos="425"/>
        </w:tabs>
        <w:spacing w:line="276"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14:paraId="35019165" w14:textId="77777777" w:rsidR="00980345" w:rsidRPr="00401E7E" w:rsidRDefault="00980345" w:rsidP="00980345">
      <w:pPr>
        <w:spacing w:line="276" w:lineRule="auto"/>
        <w:rPr>
          <w:b/>
          <w:bCs/>
          <w:szCs w:val="24"/>
          <w:u w:val="single"/>
          <w:rtl/>
        </w:rPr>
      </w:pPr>
    </w:p>
    <w:p w14:paraId="1833954D"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14:paraId="0DF37B00"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14:paraId="50C2622D" w14:textId="77777777" w:rsidR="00980345" w:rsidRPr="00401E7E" w:rsidRDefault="00980345" w:rsidP="00980345">
      <w:pPr>
        <w:numPr>
          <w:ilvl w:val="2"/>
          <w:numId w:val="20"/>
        </w:numPr>
        <w:spacing w:line="276"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r>
        <w:rPr>
          <w:rFonts w:hint="cs"/>
          <w:szCs w:val="24"/>
          <w:rtl/>
        </w:rPr>
        <w:t xml:space="preserve"> המסמכים יכללו גם פריסת מועדי תשלומים חתומה (</w:t>
      </w: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ב</w:t>
      </w:r>
      <w:r w:rsidRPr="00FC544F">
        <w:rPr>
          <w:szCs w:val="24"/>
          <w:highlight w:val="cyan"/>
          <w:rtl/>
        </w:rPr>
        <w:t xml:space="preserve">'1 </w:t>
      </w:r>
      <w:r w:rsidRPr="00FC544F">
        <w:rPr>
          <w:rFonts w:hint="eastAsia"/>
          <w:szCs w:val="24"/>
          <w:highlight w:val="cyan"/>
          <w:rtl/>
        </w:rPr>
        <w:t>במכרז</w:t>
      </w:r>
      <w:r>
        <w:rPr>
          <w:rFonts w:hint="cs"/>
          <w:szCs w:val="24"/>
          <w:rtl/>
        </w:rPr>
        <w:t>).</w:t>
      </w:r>
    </w:p>
    <w:p w14:paraId="4C3D3482" w14:textId="77777777" w:rsidR="00980345" w:rsidRPr="00401E7E" w:rsidRDefault="00980345" w:rsidP="00980345">
      <w:pPr>
        <w:numPr>
          <w:ilvl w:val="2"/>
          <w:numId w:val="20"/>
        </w:numPr>
        <w:spacing w:line="276" w:lineRule="auto"/>
        <w:ind w:right="0"/>
        <w:jc w:val="both"/>
        <w:rPr>
          <w:szCs w:val="24"/>
        </w:rPr>
      </w:pP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ב</w:t>
      </w:r>
      <w:r w:rsidRPr="00FC544F">
        <w:rPr>
          <w:szCs w:val="24"/>
          <w:highlight w:val="cyan"/>
          <w:rtl/>
        </w:rPr>
        <w:t>' (</w:t>
      </w: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ט</w:t>
      </w:r>
      <w:r w:rsidRPr="00FC544F">
        <w:rPr>
          <w:szCs w:val="24"/>
          <w:highlight w:val="cyan"/>
          <w:rtl/>
        </w:rPr>
        <w:t xml:space="preserve"> </w:t>
      </w:r>
      <w:r w:rsidRPr="00FC544F">
        <w:rPr>
          <w:rFonts w:hint="eastAsia"/>
          <w:szCs w:val="24"/>
          <w:highlight w:val="cyan"/>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14:paraId="63144919" w14:textId="77777777" w:rsidR="00980345" w:rsidRPr="00401E7E" w:rsidRDefault="00980345" w:rsidP="00980345">
      <w:pPr>
        <w:numPr>
          <w:ilvl w:val="2"/>
          <w:numId w:val="20"/>
        </w:numPr>
        <w:spacing w:line="276" w:lineRule="auto"/>
        <w:ind w:right="0"/>
        <w:jc w:val="both"/>
        <w:rPr>
          <w:szCs w:val="24"/>
        </w:rPr>
      </w:pP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ג</w:t>
      </w:r>
      <w:r w:rsidRPr="00FC544F">
        <w:rPr>
          <w:szCs w:val="24"/>
          <w:highlight w:val="cyan"/>
          <w:rtl/>
        </w:rPr>
        <w:t>' (</w:t>
      </w: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ט</w:t>
      </w:r>
      <w:r w:rsidRPr="00FC544F">
        <w:rPr>
          <w:szCs w:val="24"/>
          <w:highlight w:val="cyan"/>
          <w:rtl/>
        </w:rPr>
        <w:t xml:space="preserve"> </w:t>
      </w:r>
      <w:r w:rsidRPr="00FC544F">
        <w:rPr>
          <w:rFonts w:hint="eastAsia"/>
          <w:szCs w:val="24"/>
          <w:highlight w:val="cyan"/>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14:paraId="1C45372D"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14:paraId="26626CD3"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w:t>
      </w:r>
      <w:r>
        <w:rPr>
          <w:rFonts w:hint="cs"/>
          <w:szCs w:val="24"/>
          <w:rtl/>
        </w:rPr>
        <w:t>ו</w:t>
      </w:r>
      <w:r w:rsidRPr="00A200BC">
        <w:rPr>
          <w:rFonts w:hint="eastAsia"/>
          <w:szCs w:val="24"/>
          <w:rtl/>
        </w:rPr>
        <w:t>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14:paraId="28F5AC53"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14:paraId="73E0C58A" w14:textId="77777777" w:rsidR="00980345" w:rsidRPr="00401E7E" w:rsidRDefault="00980345" w:rsidP="00980345">
      <w:pPr>
        <w:spacing w:line="276" w:lineRule="auto"/>
        <w:rPr>
          <w:szCs w:val="24"/>
        </w:rPr>
      </w:pPr>
    </w:p>
    <w:p w14:paraId="110733B9" w14:textId="77777777" w:rsidR="00980345" w:rsidRPr="00401E7E" w:rsidRDefault="00980345" w:rsidP="00980345">
      <w:pPr>
        <w:numPr>
          <w:ilvl w:val="0"/>
          <w:numId w:val="20"/>
        </w:numPr>
        <w:tabs>
          <w:tab w:val="num" w:pos="425"/>
        </w:tabs>
        <w:spacing w:line="276" w:lineRule="auto"/>
        <w:ind w:left="425" w:right="0" w:hanging="425"/>
        <w:jc w:val="both"/>
        <w:rPr>
          <w:b/>
          <w:bCs/>
          <w:szCs w:val="24"/>
          <w:u w:val="single"/>
        </w:rPr>
      </w:pPr>
      <w:r w:rsidRPr="00A200BC">
        <w:rPr>
          <w:rFonts w:hint="eastAsia"/>
          <w:b/>
          <w:bCs/>
          <w:szCs w:val="24"/>
          <w:u w:val="single"/>
          <w:rtl/>
        </w:rPr>
        <w:t>הגדרות</w:t>
      </w:r>
    </w:p>
    <w:p w14:paraId="5C580BF5" w14:textId="77777777" w:rsidR="00980345" w:rsidRPr="00401E7E" w:rsidRDefault="00980345" w:rsidP="00980345">
      <w:pPr>
        <w:spacing w:line="276" w:lineRule="auto"/>
        <w:ind w:left="425"/>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14:paraId="38CFA858" w14:textId="77777777" w:rsidR="00980345" w:rsidRPr="00401E7E" w:rsidRDefault="00980345" w:rsidP="00980345">
      <w:pPr>
        <w:spacing w:line="276" w:lineRule="auto"/>
        <w:rPr>
          <w:szCs w:val="24"/>
        </w:rPr>
      </w:pPr>
    </w:p>
    <w:tbl>
      <w:tblPr>
        <w:bidiVisual/>
        <w:tblW w:w="0" w:type="auto"/>
        <w:tblInd w:w="494" w:type="dxa"/>
        <w:tblLook w:val="01E0" w:firstRow="1" w:lastRow="1" w:firstColumn="1" w:lastColumn="1" w:noHBand="0" w:noVBand="0"/>
      </w:tblPr>
      <w:tblGrid>
        <w:gridCol w:w="1620"/>
        <w:gridCol w:w="360"/>
        <w:gridCol w:w="6048"/>
      </w:tblGrid>
      <w:tr w:rsidR="00980345" w:rsidRPr="00401E7E" w14:paraId="231BBFB5" w14:textId="77777777" w:rsidTr="00980345">
        <w:tc>
          <w:tcPr>
            <w:tcW w:w="1620" w:type="dxa"/>
            <w:hideMark/>
          </w:tcPr>
          <w:p w14:paraId="117A18DB" w14:textId="77777777" w:rsidR="00980345" w:rsidRPr="00D95CA3" w:rsidRDefault="00980345" w:rsidP="00980345">
            <w:pPr>
              <w:pStyle w:val="smalltablestyle"/>
              <w:spacing w:line="276" w:lineRule="auto"/>
            </w:pPr>
            <w:r w:rsidRPr="00D95CA3">
              <w:rPr>
                <w:rFonts w:hint="eastAsia"/>
                <w:rtl/>
              </w:rPr>
              <w:t>התקציב</w:t>
            </w:r>
            <w:r w:rsidRPr="00D95CA3">
              <w:rPr>
                <w:rtl/>
              </w:rPr>
              <w:t xml:space="preserve"> </w:t>
            </w:r>
            <w:r w:rsidRPr="00D95CA3">
              <w:rPr>
                <w:rFonts w:hint="eastAsia"/>
                <w:rtl/>
              </w:rPr>
              <w:t>המאושר</w:t>
            </w:r>
          </w:p>
        </w:tc>
        <w:tc>
          <w:tcPr>
            <w:tcW w:w="360" w:type="dxa"/>
          </w:tcPr>
          <w:p w14:paraId="141837B8" w14:textId="77777777" w:rsidR="00980345" w:rsidRPr="00D95CA3" w:rsidRDefault="00980345" w:rsidP="00980345">
            <w:pPr>
              <w:pStyle w:val="smalltablestyle"/>
              <w:keepNext/>
              <w:keepLines/>
              <w:spacing w:before="200" w:line="276" w:lineRule="auto"/>
              <w:outlineLvl w:val="2"/>
            </w:pPr>
          </w:p>
        </w:tc>
        <w:tc>
          <w:tcPr>
            <w:tcW w:w="6048" w:type="dxa"/>
            <w:hideMark/>
          </w:tcPr>
          <w:p w14:paraId="001E3D21" w14:textId="77777777" w:rsidR="00980345" w:rsidRPr="00D95CA3" w:rsidRDefault="00980345" w:rsidP="00980345">
            <w:pPr>
              <w:pStyle w:val="smalltablestyle"/>
              <w:spacing w:line="276" w:lineRule="auto"/>
            </w:pPr>
            <w:r w:rsidRPr="00D95CA3">
              <w:rPr>
                <w:rFonts w:hint="eastAsia"/>
                <w:rtl/>
              </w:rPr>
              <w:t>תקציב</w:t>
            </w:r>
            <w:r w:rsidRPr="00D95CA3">
              <w:rPr>
                <w:rtl/>
              </w:rPr>
              <w:t xml:space="preserve"> </w:t>
            </w:r>
            <w:r w:rsidRPr="00D95CA3">
              <w:rPr>
                <w:rFonts w:hint="eastAsia"/>
                <w:rtl/>
              </w:rPr>
              <w:t>התכנית</w:t>
            </w:r>
            <w:r w:rsidRPr="00D95CA3">
              <w:rPr>
                <w:rtl/>
              </w:rPr>
              <w:t xml:space="preserve"> </w:t>
            </w:r>
            <w:r w:rsidRPr="00D95CA3">
              <w:rPr>
                <w:rFonts w:hint="eastAsia"/>
                <w:rtl/>
              </w:rPr>
              <w:t>שאושר</w:t>
            </w:r>
            <w:r w:rsidRPr="00D95CA3">
              <w:rPr>
                <w:rtl/>
              </w:rPr>
              <w:t xml:space="preserve"> </w:t>
            </w:r>
            <w:r w:rsidRPr="00D95CA3">
              <w:rPr>
                <w:rFonts w:hint="eastAsia"/>
                <w:rtl/>
              </w:rPr>
              <w:t>על</w:t>
            </w:r>
            <w:r w:rsidRPr="00D95CA3">
              <w:rPr>
                <w:rtl/>
              </w:rPr>
              <w:t xml:space="preserve"> </w:t>
            </w:r>
            <w:r w:rsidRPr="00D95CA3">
              <w:rPr>
                <w:rFonts w:hint="eastAsia"/>
                <w:rtl/>
              </w:rPr>
              <w:t>ידי</w:t>
            </w:r>
            <w:r w:rsidRPr="00D95CA3">
              <w:rPr>
                <w:rtl/>
              </w:rPr>
              <w:t xml:space="preserve"> </w:t>
            </w:r>
            <w:r w:rsidRPr="00D95CA3">
              <w:rPr>
                <w:rFonts w:hint="eastAsia"/>
                <w:rtl/>
              </w:rPr>
              <w:t>המשרד</w:t>
            </w:r>
            <w:r w:rsidRPr="00D95CA3">
              <w:rPr>
                <w:rtl/>
              </w:rPr>
              <w:t xml:space="preserve"> </w:t>
            </w:r>
            <w:r w:rsidRPr="00D95CA3">
              <w:rPr>
                <w:rFonts w:hint="eastAsia"/>
                <w:rtl/>
              </w:rPr>
              <w:t>בהודעת</w:t>
            </w:r>
            <w:r w:rsidRPr="00D95CA3">
              <w:rPr>
                <w:rtl/>
              </w:rPr>
              <w:t xml:space="preserve"> </w:t>
            </w:r>
            <w:r w:rsidRPr="00D95CA3">
              <w:rPr>
                <w:rFonts w:hint="eastAsia"/>
                <w:rtl/>
              </w:rPr>
              <w:t>זכייה</w:t>
            </w:r>
            <w:r w:rsidRPr="00D95CA3">
              <w:rPr>
                <w:rtl/>
              </w:rPr>
              <w:t xml:space="preserve"> </w:t>
            </w:r>
            <w:r w:rsidRPr="00D95CA3">
              <w:rPr>
                <w:rFonts w:hint="eastAsia"/>
                <w:rtl/>
              </w:rPr>
              <w:t>שהוצאה</w:t>
            </w:r>
            <w:r w:rsidRPr="00D95CA3">
              <w:rPr>
                <w:rtl/>
              </w:rPr>
              <w:t xml:space="preserve"> </w:t>
            </w:r>
            <w:r w:rsidRPr="00D95CA3">
              <w:rPr>
                <w:rFonts w:hint="eastAsia"/>
                <w:rtl/>
              </w:rPr>
              <w:t>ליזם</w:t>
            </w:r>
            <w:r w:rsidRPr="00D95CA3">
              <w:rPr>
                <w:rtl/>
              </w:rPr>
              <w:t>.</w:t>
            </w:r>
          </w:p>
        </w:tc>
      </w:tr>
      <w:tr w:rsidR="00980345" w:rsidRPr="00401E7E" w14:paraId="47836E3D" w14:textId="77777777" w:rsidTr="00980345">
        <w:tc>
          <w:tcPr>
            <w:tcW w:w="1620" w:type="dxa"/>
          </w:tcPr>
          <w:p w14:paraId="7A963661" w14:textId="77777777" w:rsidR="00980345" w:rsidRPr="00D95CA3" w:rsidRDefault="00980345" w:rsidP="00980345">
            <w:pPr>
              <w:pStyle w:val="smalltablestyle"/>
              <w:keepNext/>
              <w:keepLines/>
              <w:spacing w:before="200" w:line="276" w:lineRule="auto"/>
              <w:outlineLvl w:val="2"/>
            </w:pPr>
          </w:p>
        </w:tc>
        <w:tc>
          <w:tcPr>
            <w:tcW w:w="360" w:type="dxa"/>
          </w:tcPr>
          <w:p w14:paraId="6FB1153B" w14:textId="77777777" w:rsidR="00980345" w:rsidRPr="00D95CA3" w:rsidRDefault="00980345" w:rsidP="00980345">
            <w:pPr>
              <w:pStyle w:val="smalltablestyle"/>
              <w:keepNext/>
              <w:keepLines/>
              <w:spacing w:before="200" w:line="276" w:lineRule="auto"/>
              <w:outlineLvl w:val="2"/>
            </w:pPr>
          </w:p>
        </w:tc>
        <w:tc>
          <w:tcPr>
            <w:tcW w:w="6048" w:type="dxa"/>
          </w:tcPr>
          <w:p w14:paraId="77886B25" w14:textId="77777777" w:rsidR="00980345" w:rsidRPr="00D95CA3" w:rsidRDefault="00980345" w:rsidP="00980345">
            <w:pPr>
              <w:pStyle w:val="smalltablestyle"/>
              <w:keepNext/>
              <w:keepLines/>
              <w:spacing w:before="200" w:line="276" w:lineRule="auto"/>
              <w:outlineLvl w:val="2"/>
            </w:pPr>
          </w:p>
        </w:tc>
      </w:tr>
      <w:tr w:rsidR="00980345" w:rsidRPr="00401E7E" w14:paraId="431B7465" w14:textId="77777777" w:rsidTr="00980345">
        <w:tc>
          <w:tcPr>
            <w:tcW w:w="1620" w:type="dxa"/>
            <w:hideMark/>
          </w:tcPr>
          <w:p w14:paraId="1829077C" w14:textId="77777777" w:rsidR="00980345" w:rsidRPr="00D95CA3" w:rsidRDefault="00980345" w:rsidP="00980345">
            <w:pPr>
              <w:pStyle w:val="smalltablestyle"/>
              <w:spacing w:line="276" w:lineRule="auto"/>
            </w:pPr>
            <w:r w:rsidRPr="00D95CA3">
              <w:rPr>
                <w:rFonts w:hint="eastAsia"/>
                <w:rtl/>
              </w:rPr>
              <w:t>מימון</w:t>
            </w:r>
            <w:r w:rsidRPr="00D95CA3">
              <w:rPr>
                <w:rtl/>
              </w:rPr>
              <w:t xml:space="preserve"> </w:t>
            </w:r>
            <w:r w:rsidRPr="00D95CA3">
              <w:rPr>
                <w:rFonts w:hint="eastAsia"/>
                <w:rtl/>
              </w:rPr>
              <w:t>משלים</w:t>
            </w:r>
          </w:p>
        </w:tc>
        <w:tc>
          <w:tcPr>
            <w:tcW w:w="360" w:type="dxa"/>
          </w:tcPr>
          <w:p w14:paraId="7910D40B" w14:textId="77777777" w:rsidR="00980345" w:rsidRPr="00D95CA3" w:rsidRDefault="00980345" w:rsidP="00980345">
            <w:pPr>
              <w:pStyle w:val="smalltablestyle"/>
              <w:keepNext/>
              <w:keepLines/>
              <w:spacing w:before="200" w:line="276" w:lineRule="auto"/>
              <w:outlineLvl w:val="2"/>
            </w:pPr>
          </w:p>
        </w:tc>
        <w:tc>
          <w:tcPr>
            <w:tcW w:w="6048" w:type="dxa"/>
            <w:hideMark/>
          </w:tcPr>
          <w:p w14:paraId="15A3AC73" w14:textId="77777777" w:rsidR="00980345" w:rsidRPr="00D95CA3" w:rsidRDefault="00980345" w:rsidP="00980345">
            <w:pPr>
              <w:pStyle w:val="smalltablestyle"/>
              <w:spacing w:line="276" w:lineRule="auto"/>
            </w:pPr>
            <w:r w:rsidRPr="00D95CA3">
              <w:rPr>
                <w:rFonts w:hint="eastAsia"/>
                <w:rtl/>
              </w:rPr>
              <w:t>השקעות</w:t>
            </w:r>
            <w:r w:rsidRPr="00D95CA3">
              <w:rPr>
                <w:rtl/>
              </w:rPr>
              <w:t xml:space="preserve"> </w:t>
            </w:r>
            <w:r w:rsidRPr="00D95CA3">
              <w:rPr>
                <w:rFonts w:hint="eastAsia"/>
                <w:rtl/>
              </w:rPr>
              <w:t>נוספות</w:t>
            </w:r>
            <w:r w:rsidRPr="00D95CA3">
              <w:rPr>
                <w:rtl/>
              </w:rPr>
              <w:t xml:space="preserve"> </w:t>
            </w:r>
            <w:r w:rsidRPr="00D95CA3">
              <w:rPr>
                <w:rFonts w:hint="eastAsia"/>
                <w:rtl/>
              </w:rPr>
              <w:t>שיושקעו</w:t>
            </w:r>
            <w:r w:rsidRPr="00D95CA3">
              <w:rPr>
                <w:rtl/>
              </w:rPr>
              <w:t xml:space="preserve"> </w:t>
            </w:r>
            <w:r w:rsidRPr="00D95CA3">
              <w:rPr>
                <w:rFonts w:hint="eastAsia"/>
                <w:rtl/>
              </w:rPr>
              <w:t>בתוכנית</w:t>
            </w:r>
            <w:r w:rsidRPr="00D95CA3">
              <w:rPr>
                <w:rtl/>
              </w:rPr>
              <w:t xml:space="preserve">, </w:t>
            </w:r>
            <w:r w:rsidRPr="00D95CA3">
              <w:rPr>
                <w:rFonts w:hint="eastAsia"/>
                <w:rtl/>
              </w:rPr>
              <w:t>באחריות</w:t>
            </w:r>
            <w:r w:rsidRPr="00D95CA3">
              <w:rPr>
                <w:rtl/>
              </w:rPr>
              <w:t xml:space="preserve"> </w:t>
            </w:r>
            <w:r w:rsidRPr="00D95CA3">
              <w:rPr>
                <w:rFonts w:hint="eastAsia"/>
                <w:rtl/>
              </w:rPr>
              <w:t>היזם</w:t>
            </w:r>
            <w:r w:rsidRPr="00D95CA3">
              <w:rPr>
                <w:rtl/>
              </w:rPr>
              <w:t xml:space="preserve">, </w:t>
            </w:r>
            <w:r w:rsidRPr="00D95CA3">
              <w:rPr>
                <w:rFonts w:hint="eastAsia"/>
                <w:rtl/>
              </w:rPr>
              <w:t>מעבר</w:t>
            </w:r>
            <w:r w:rsidRPr="00D95CA3">
              <w:rPr>
                <w:rtl/>
              </w:rPr>
              <w:t xml:space="preserve"> </w:t>
            </w:r>
            <w:r w:rsidRPr="00D95CA3">
              <w:rPr>
                <w:rFonts w:hint="eastAsia"/>
                <w:rtl/>
              </w:rPr>
              <w:t>להשקעת</w:t>
            </w:r>
            <w:r w:rsidRPr="00D95CA3">
              <w:rPr>
                <w:rtl/>
              </w:rPr>
              <w:t xml:space="preserve"> </w:t>
            </w:r>
            <w:r w:rsidRPr="00D95CA3">
              <w:rPr>
                <w:rFonts w:hint="eastAsia"/>
                <w:rtl/>
              </w:rPr>
              <w:t>המשרד</w:t>
            </w:r>
            <w:r w:rsidRPr="00D95CA3">
              <w:rPr>
                <w:rtl/>
              </w:rPr>
              <w:t xml:space="preserve">, </w:t>
            </w:r>
            <w:r w:rsidRPr="00D95CA3">
              <w:rPr>
                <w:rFonts w:hint="eastAsia"/>
                <w:rtl/>
              </w:rPr>
              <w:t>לרבות</w:t>
            </w:r>
            <w:r w:rsidRPr="00D95CA3">
              <w:rPr>
                <w:rtl/>
              </w:rPr>
              <w:t xml:space="preserve"> </w:t>
            </w:r>
            <w:r w:rsidRPr="00D95CA3">
              <w:rPr>
                <w:rFonts w:hint="eastAsia"/>
                <w:rtl/>
              </w:rPr>
              <w:t>סכומי</w:t>
            </w:r>
            <w:r w:rsidRPr="00D95CA3">
              <w:rPr>
                <w:rtl/>
              </w:rPr>
              <w:t xml:space="preserve"> </w:t>
            </w:r>
            <w:r w:rsidRPr="00D95CA3">
              <w:rPr>
                <w:rFonts w:hint="eastAsia"/>
                <w:rtl/>
              </w:rPr>
              <w:t>השקעה</w:t>
            </w:r>
            <w:r w:rsidRPr="00D95CA3">
              <w:rPr>
                <w:rtl/>
              </w:rPr>
              <w:t xml:space="preserve"> </w:t>
            </w:r>
            <w:r w:rsidRPr="00D95CA3">
              <w:rPr>
                <w:rFonts w:hint="eastAsia"/>
                <w:rtl/>
              </w:rPr>
              <w:t>ע</w:t>
            </w:r>
            <w:r w:rsidRPr="00D95CA3">
              <w:rPr>
                <w:rtl/>
              </w:rPr>
              <w:t>"</w:t>
            </w:r>
            <w:r w:rsidRPr="00D95CA3">
              <w:rPr>
                <w:rFonts w:hint="eastAsia"/>
                <w:rtl/>
              </w:rPr>
              <w:t>י</w:t>
            </w:r>
            <w:r w:rsidRPr="00D95CA3">
              <w:rPr>
                <w:rtl/>
              </w:rPr>
              <w:t xml:space="preserve"> </w:t>
            </w:r>
            <w:r w:rsidRPr="00D95CA3">
              <w:rPr>
                <w:rFonts w:hint="eastAsia"/>
                <w:rtl/>
              </w:rPr>
              <w:t>צדדי</w:t>
            </w:r>
            <w:r w:rsidRPr="00D95CA3">
              <w:rPr>
                <w:rtl/>
              </w:rPr>
              <w:t xml:space="preserve"> </w:t>
            </w:r>
            <w:r w:rsidRPr="00D95CA3">
              <w:rPr>
                <w:rFonts w:hint="eastAsia"/>
                <w:rtl/>
              </w:rPr>
              <w:t>ג</w:t>
            </w:r>
            <w:r w:rsidRPr="00D95CA3">
              <w:rPr>
                <w:rtl/>
              </w:rPr>
              <w:t>'.</w:t>
            </w:r>
          </w:p>
        </w:tc>
      </w:tr>
      <w:tr w:rsidR="00980345" w:rsidRPr="00401E7E" w14:paraId="3B24A8C8" w14:textId="77777777" w:rsidTr="00980345">
        <w:tc>
          <w:tcPr>
            <w:tcW w:w="1620" w:type="dxa"/>
          </w:tcPr>
          <w:p w14:paraId="0F4D1E83" w14:textId="77777777" w:rsidR="00980345" w:rsidRPr="00D95CA3" w:rsidRDefault="00980345" w:rsidP="00980345">
            <w:pPr>
              <w:pStyle w:val="smalltablestyle"/>
              <w:keepNext/>
              <w:keepLines/>
              <w:spacing w:before="200" w:line="276" w:lineRule="auto"/>
              <w:outlineLvl w:val="2"/>
            </w:pPr>
          </w:p>
        </w:tc>
        <w:tc>
          <w:tcPr>
            <w:tcW w:w="360" w:type="dxa"/>
          </w:tcPr>
          <w:p w14:paraId="1C983693" w14:textId="77777777" w:rsidR="00980345" w:rsidRPr="00D95CA3" w:rsidRDefault="00980345" w:rsidP="00980345">
            <w:pPr>
              <w:pStyle w:val="smalltablestyle"/>
              <w:keepNext/>
              <w:keepLines/>
              <w:spacing w:before="200" w:line="276" w:lineRule="auto"/>
              <w:outlineLvl w:val="2"/>
            </w:pPr>
          </w:p>
        </w:tc>
        <w:tc>
          <w:tcPr>
            <w:tcW w:w="6048" w:type="dxa"/>
          </w:tcPr>
          <w:p w14:paraId="1672549C" w14:textId="77777777" w:rsidR="00980345" w:rsidRPr="00D95CA3" w:rsidRDefault="00980345" w:rsidP="00980345">
            <w:pPr>
              <w:pStyle w:val="smalltablestyle"/>
              <w:keepNext/>
              <w:keepLines/>
              <w:spacing w:before="200" w:line="276" w:lineRule="auto"/>
              <w:outlineLvl w:val="2"/>
            </w:pPr>
          </w:p>
        </w:tc>
      </w:tr>
      <w:tr w:rsidR="00980345" w:rsidRPr="00401E7E" w14:paraId="09A693A4" w14:textId="77777777" w:rsidTr="00980345">
        <w:tc>
          <w:tcPr>
            <w:tcW w:w="1620" w:type="dxa"/>
            <w:hideMark/>
          </w:tcPr>
          <w:p w14:paraId="086BDEC5" w14:textId="77777777" w:rsidR="00980345" w:rsidRPr="00D95CA3" w:rsidRDefault="00980345" w:rsidP="00980345">
            <w:pPr>
              <w:pStyle w:val="smalltablestyle"/>
              <w:spacing w:line="276" w:lineRule="auto"/>
            </w:pPr>
            <w:r w:rsidRPr="00D95CA3">
              <w:rPr>
                <w:rFonts w:hint="eastAsia"/>
                <w:rtl/>
              </w:rPr>
              <w:t>זכויות</w:t>
            </w:r>
            <w:r w:rsidRPr="00D95CA3">
              <w:rPr>
                <w:rFonts w:hint="cs"/>
                <w:rtl/>
              </w:rPr>
              <w:t xml:space="preserve"> קניין רוחני</w:t>
            </w:r>
          </w:p>
        </w:tc>
        <w:tc>
          <w:tcPr>
            <w:tcW w:w="360" w:type="dxa"/>
          </w:tcPr>
          <w:p w14:paraId="2D4DE470" w14:textId="77777777" w:rsidR="00980345" w:rsidRPr="00D95CA3" w:rsidRDefault="00980345" w:rsidP="00980345">
            <w:pPr>
              <w:pStyle w:val="smalltablestyle"/>
              <w:keepNext/>
              <w:keepLines/>
              <w:spacing w:before="200" w:line="276" w:lineRule="auto"/>
              <w:outlineLvl w:val="2"/>
            </w:pPr>
          </w:p>
        </w:tc>
        <w:tc>
          <w:tcPr>
            <w:tcW w:w="6048" w:type="dxa"/>
            <w:hideMark/>
          </w:tcPr>
          <w:p w14:paraId="2041715C" w14:textId="77777777" w:rsidR="00980345" w:rsidRPr="00D95CA3" w:rsidRDefault="00980345" w:rsidP="00980345">
            <w:pPr>
              <w:pStyle w:val="smalltablestyle"/>
              <w:spacing w:line="276" w:lineRule="auto"/>
            </w:pPr>
            <w:r w:rsidRPr="00D95CA3">
              <w:rPr>
                <w:rFonts w:hint="eastAsia"/>
                <w:rtl/>
              </w:rPr>
              <w:t>לרבות</w:t>
            </w:r>
            <w:r w:rsidRPr="00D95CA3">
              <w:rPr>
                <w:rtl/>
              </w:rPr>
              <w:t xml:space="preserve">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חוק</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1911, </w:t>
            </w:r>
            <w:r w:rsidRPr="00D95CA3">
              <w:rPr>
                <w:rFonts w:hint="eastAsia"/>
                <w:rtl/>
              </w:rPr>
              <w:t>ופקודת</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1924,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פקודת</w:t>
            </w:r>
            <w:r w:rsidRPr="00D95CA3">
              <w:rPr>
                <w:rtl/>
              </w:rPr>
              <w:t xml:space="preserve"> </w:t>
            </w:r>
            <w:r w:rsidRPr="00D95CA3">
              <w:rPr>
                <w:rFonts w:hint="eastAsia"/>
                <w:rtl/>
              </w:rPr>
              <w:t>סימני</w:t>
            </w:r>
            <w:r w:rsidRPr="00D95CA3">
              <w:rPr>
                <w:rtl/>
              </w:rPr>
              <w:t xml:space="preserve"> </w:t>
            </w:r>
            <w:r w:rsidRPr="00D95CA3">
              <w:rPr>
                <w:rFonts w:hint="eastAsia"/>
                <w:rtl/>
              </w:rPr>
              <w:t>מסחר</w:t>
            </w:r>
            <w:r w:rsidRPr="00D95CA3">
              <w:rPr>
                <w:rtl/>
              </w:rPr>
              <w:t xml:space="preserve">, </w:t>
            </w:r>
            <w:r w:rsidRPr="00D95CA3">
              <w:rPr>
                <w:rFonts w:hint="eastAsia"/>
                <w:rtl/>
              </w:rPr>
              <w:t>תשל</w:t>
            </w:r>
            <w:r w:rsidRPr="00D95CA3">
              <w:rPr>
                <w:rtl/>
              </w:rPr>
              <w:t>"</w:t>
            </w:r>
            <w:r w:rsidRPr="00D95CA3">
              <w:rPr>
                <w:rFonts w:hint="eastAsia"/>
                <w:rtl/>
              </w:rPr>
              <w:t>ב</w:t>
            </w:r>
            <w:r w:rsidRPr="00D95CA3">
              <w:rPr>
                <w:rtl/>
              </w:rPr>
              <w:t xml:space="preserve"> – 1972,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פקודת</w:t>
            </w:r>
            <w:r w:rsidRPr="00D95CA3">
              <w:rPr>
                <w:rtl/>
              </w:rPr>
              <w:t xml:space="preserve"> </w:t>
            </w:r>
            <w:r w:rsidRPr="00D95CA3">
              <w:rPr>
                <w:rFonts w:hint="eastAsia"/>
                <w:rtl/>
              </w:rPr>
              <w:t>הפטנטים</w:t>
            </w:r>
            <w:r w:rsidRPr="00D95CA3">
              <w:rPr>
                <w:rtl/>
              </w:rPr>
              <w:t xml:space="preserve"> </w:t>
            </w:r>
            <w:r w:rsidRPr="00D95CA3">
              <w:rPr>
                <w:rFonts w:hint="eastAsia"/>
                <w:rtl/>
              </w:rPr>
              <w:t>והמדגמים</w:t>
            </w:r>
            <w:r w:rsidRPr="00D95CA3">
              <w:rPr>
                <w:rtl/>
              </w:rPr>
              <w:t xml:space="preserve">, </w:t>
            </w:r>
            <w:r w:rsidRPr="00D95CA3">
              <w:rPr>
                <w:rFonts w:hint="eastAsia"/>
                <w:rtl/>
              </w:rPr>
              <w:t>זכויות</w:t>
            </w:r>
            <w:r w:rsidRPr="00D95CA3">
              <w:rPr>
                <w:rtl/>
              </w:rPr>
              <w:t xml:space="preserve"> </w:t>
            </w:r>
            <w:r w:rsidRPr="00D95CA3">
              <w:rPr>
                <w:rFonts w:hint="eastAsia"/>
                <w:rtl/>
              </w:rPr>
              <w:t>ב</w:t>
            </w:r>
            <w:r w:rsidRPr="00D95CA3">
              <w:rPr>
                <w:rtl/>
              </w:rPr>
              <w:t>- "</w:t>
            </w:r>
            <w:r w:rsidRPr="00D95CA3">
              <w:rPr>
                <w:rFonts w:hint="eastAsia"/>
                <w:rtl/>
              </w:rPr>
              <w:t>סוד</w:t>
            </w:r>
            <w:r w:rsidRPr="00D95CA3">
              <w:rPr>
                <w:rtl/>
              </w:rPr>
              <w:t xml:space="preserve"> </w:t>
            </w:r>
            <w:r w:rsidRPr="00D95CA3">
              <w:rPr>
                <w:rFonts w:hint="eastAsia"/>
                <w:rtl/>
              </w:rPr>
              <w:t>מסחרי</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עוולות</w:t>
            </w:r>
            <w:r w:rsidRPr="00D95CA3">
              <w:rPr>
                <w:rtl/>
              </w:rPr>
              <w:t xml:space="preserve"> </w:t>
            </w:r>
            <w:r w:rsidRPr="00D95CA3">
              <w:rPr>
                <w:rFonts w:hint="eastAsia"/>
                <w:rtl/>
              </w:rPr>
              <w:t>מסחריות</w:t>
            </w:r>
            <w:r w:rsidRPr="00D95CA3">
              <w:rPr>
                <w:rtl/>
              </w:rPr>
              <w:t xml:space="preserve">, </w:t>
            </w:r>
            <w:r w:rsidRPr="00D95CA3">
              <w:rPr>
                <w:rFonts w:hint="eastAsia"/>
                <w:rtl/>
              </w:rPr>
              <w:t>התשנ</w:t>
            </w:r>
            <w:r w:rsidRPr="00D95CA3">
              <w:rPr>
                <w:rtl/>
              </w:rPr>
              <w:t>"</w:t>
            </w:r>
            <w:r w:rsidRPr="00D95CA3">
              <w:rPr>
                <w:rFonts w:hint="eastAsia"/>
                <w:rtl/>
              </w:rPr>
              <w:t>ט</w:t>
            </w:r>
            <w:r w:rsidRPr="00D95CA3">
              <w:rPr>
                <w:rtl/>
              </w:rPr>
              <w:t xml:space="preserve"> – 1999,</w:t>
            </w:r>
            <w:r>
              <w:rPr>
                <w:rFonts w:hint="cs"/>
                <w:rtl/>
              </w:rPr>
              <w:t xml:space="preserve"> </w:t>
            </w:r>
            <w:r w:rsidRPr="00D95CA3">
              <w:rPr>
                <w:rFonts w:hint="eastAsia"/>
                <w:rtl/>
              </w:rPr>
              <w:t>חוק</w:t>
            </w:r>
            <w:r w:rsidRPr="00D95CA3">
              <w:rPr>
                <w:rtl/>
              </w:rPr>
              <w:t xml:space="preserve"> </w:t>
            </w:r>
            <w:r w:rsidRPr="00D95CA3">
              <w:rPr>
                <w:rFonts w:hint="eastAsia"/>
                <w:rtl/>
              </w:rPr>
              <w:t>זכויות</w:t>
            </w:r>
            <w:r w:rsidRPr="00D95CA3">
              <w:rPr>
                <w:rtl/>
              </w:rPr>
              <w:t xml:space="preserve"> </w:t>
            </w:r>
            <w:r w:rsidRPr="00D95CA3">
              <w:rPr>
                <w:rFonts w:hint="eastAsia"/>
                <w:rtl/>
              </w:rPr>
              <w:t>מטפחים</w:t>
            </w:r>
            <w:r w:rsidRPr="00D95CA3">
              <w:rPr>
                <w:rtl/>
              </w:rPr>
              <w:t xml:space="preserve"> </w:t>
            </w:r>
            <w:r w:rsidRPr="00D95CA3">
              <w:rPr>
                <w:rFonts w:hint="eastAsia"/>
                <w:rtl/>
              </w:rPr>
              <w:t>של</w:t>
            </w:r>
            <w:r w:rsidRPr="00D95CA3">
              <w:rPr>
                <w:rtl/>
              </w:rPr>
              <w:t xml:space="preserve"> </w:t>
            </w:r>
            <w:r w:rsidRPr="00D95CA3">
              <w:rPr>
                <w:rFonts w:hint="eastAsia"/>
                <w:rtl/>
              </w:rPr>
              <w:t>זני</w:t>
            </w:r>
            <w:r w:rsidRPr="00D95CA3">
              <w:rPr>
                <w:rtl/>
              </w:rPr>
              <w:t xml:space="preserve"> </w:t>
            </w:r>
            <w:r w:rsidRPr="00D95CA3">
              <w:rPr>
                <w:rFonts w:hint="eastAsia"/>
                <w:rtl/>
              </w:rPr>
              <w:t>צמחים</w:t>
            </w:r>
            <w:r w:rsidRPr="00D95CA3">
              <w:rPr>
                <w:rtl/>
              </w:rPr>
              <w:t xml:space="preserve">, </w:t>
            </w:r>
            <w:r w:rsidRPr="00D95CA3">
              <w:rPr>
                <w:rFonts w:hint="eastAsia"/>
                <w:rtl/>
              </w:rPr>
              <w:t>התשל</w:t>
            </w:r>
            <w:r w:rsidRPr="00D95CA3">
              <w:rPr>
                <w:rtl/>
              </w:rPr>
              <w:t>"</w:t>
            </w:r>
            <w:r w:rsidRPr="00D95CA3">
              <w:rPr>
                <w:rFonts w:hint="eastAsia"/>
                <w:rtl/>
              </w:rPr>
              <w:t>ג</w:t>
            </w:r>
            <w:r w:rsidRPr="00D95CA3">
              <w:rPr>
                <w:rtl/>
              </w:rPr>
              <w:t xml:space="preserve"> – 1973 </w:t>
            </w:r>
            <w:r w:rsidRPr="00D95CA3">
              <w:rPr>
                <w:rFonts w:hint="eastAsia"/>
                <w:rtl/>
              </w:rPr>
              <w:t>וזכויות</w:t>
            </w:r>
            <w:r w:rsidRPr="00D95CA3">
              <w:rPr>
                <w:rtl/>
              </w:rPr>
              <w:t xml:space="preserve"> </w:t>
            </w:r>
            <w:r w:rsidRPr="00D95CA3">
              <w:rPr>
                <w:rFonts w:hint="eastAsia"/>
                <w:rtl/>
              </w:rPr>
              <w:t>אחרות</w:t>
            </w:r>
            <w:r w:rsidRPr="00D95CA3">
              <w:rPr>
                <w:rtl/>
              </w:rPr>
              <w:t xml:space="preserve"> </w:t>
            </w:r>
            <w:r w:rsidRPr="00D95CA3">
              <w:rPr>
                <w:rFonts w:hint="eastAsia"/>
                <w:rtl/>
              </w:rPr>
              <w:t>במידע</w:t>
            </w:r>
            <w:r w:rsidRPr="00D95CA3">
              <w:rPr>
                <w:rtl/>
              </w:rPr>
              <w:t xml:space="preserve"> </w:t>
            </w:r>
            <w:r w:rsidRPr="00D95CA3">
              <w:rPr>
                <w:rFonts w:hint="eastAsia"/>
                <w:rtl/>
              </w:rPr>
              <w:t>שאינו</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w:t>
            </w:r>
          </w:p>
        </w:tc>
      </w:tr>
      <w:tr w:rsidR="00980345" w:rsidRPr="00401E7E" w14:paraId="2033CB71" w14:textId="77777777" w:rsidTr="00980345">
        <w:tc>
          <w:tcPr>
            <w:tcW w:w="1620" w:type="dxa"/>
          </w:tcPr>
          <w:p w14:paraId="567ABD6A" w14:textId="77777777" w:rsidR="00980345" w:rsidRPr="00D95CA3" w:rsidRDefault="00980345" w:rsidP="00980345">
            <w:pPr>
              <w:pStyle w:val="smalltablestyle"/>
              <w:keepNext/>
              <w:keepLines/>
              <w:spacing w:before="200" w:line="276" w:lineRule="auto"/>
              <w:outlineLvl w:val="2"/>
            </w:pPr>
          </w:p>
        </w:tc>
        <w:tc>
          <w:tcPr>
            <w:tcW w:w="360" w:type="dxa"/>
          </w:tcPr>
          <w:p w14:paraId="3DC1663F" w14:textId="77777777" w:rsidR="00980345" w:rsidRPr="00D95CA3" w:rsidRDefault="00980345" w:rsidP="00980345">
            <w:pPr>
              <w:pStyle w:val="smalltablestyle"/>
              <w:keepNext/>
              <w:keepLines/>
              <w:spacing w:before="200" w:line="276" w:lineRule="auto"/>
              <w:outlineLvl w:val="2"/>
            </w:pPr>
          </w:p>
        </w:tc>
        <w:tc>
          <w:tcPr>
            <w:tcW w:w="6048" w:type="dxa"/>
          </w:tcPr>
          <w:p w14:paraId="3F7C5774" w14:textId="77777777" w:rsidR="00980345" w:rsidRPr="00D95CA3" w:rsidRDefault="00980345" w:rsidP="00980345">
            <w:pPr>
              <w:pStyle w:val="smalltablestyle"/>
              <w:keepNext/>
              <w:keepLines/>
              <w:spacing w:before="200" w:line="276" w:lineRule="auto"/>
              <w:outlineLvl w:val="2"/>
            </w:pPr>
          </w:p>
        </w:tc>
      </w:tr>
      <w:tr w:rsidR="00980345" w:rsidRPr="00401E7E" w14:paraId="2E471FAA" w14:textId="77777777" w:rsidTr="00980345">
        <w:tc>
          <w:tcPr>
            <w:tcW w:w="1620" w:type="dxa"/>
            <w:hideMark/>
          </w:tcPr>
          <w:p w14:paraId="7E1080C5" w14:textId="77777777" w:rsidR="00980345" w:rsidRPr="00D95CA3" w:rsidRDefault="00980345" w:rsidP="00980345">
            <w:pPr>
              <w:pStyle w:val="smalltablestyle"/>
              <w:spacing w:line="276" w:lineRule="auto"/>
            </w:pPr>
            <w:r w:rsidRPr="00D95CA3">
              <w:rPr>
                <w:rFonts w:hint="eastAsia"/>
                <w:rtl/>
              </w:rPr>
              <w:t>תוצר</w:t>
            </w:r>
            <w:r w:rsidRPr="00D95CA3">
              <w:rPr>
                <w:rtl/>
              </w:rPr>
              <w:t xml:space="preserve"> </w:t>
            </w:r>
            <w:r>
              <w:rPr>
                <w:rFonts w:hint="cs"/>
                <w:rtl/>
              </w:rPr>
              <w:t>ה</w:t>
            </w:r>
            <w:r w:rsidRPr="00D95CA3">
              <w:rPr>
                <w:rFonts w:hint="eastAsia"/>
                <w:rtl/>
              </w:rPr>
              <w:t>ידע</w:t>
            </w:r>
          </w:p>
        </w:tc>
        <w:tc>
          <w:tcPr>
            <w:tcW w:w="360" w:type="dxa"/>
          </w:tcPr>
          <w:p w14:paraId="5A28F3C9" w14:textId="77777777" w:rsidR="00980345" w:rsidRPr="00D95CA3" w:rsidRDefault="00980345" w:rsidP="00980345">
            <w:pPr>
              <w:pStyle w:val="smalltablestyle"/>
              <w:keepNext/>
              <w:keepLines/>
              <w:spacing w:before="200" w:line="276" w:lineRule="auto"/>
              <w:outlineLvl w:val="2"/>
            </w:pPr>
          </w:p>
        </w:tc>
        <w:tc>
          <w:tcPr>
            <w:tcW w:w="6048" w:type="dxa"/>
            <w:hideMark/>
          </w:tcPr>
          <w:p w14:paraId="701D4759" w14:textId="77777777" w:rsidR="00980345" w:rsidRPr="00D95CA3" w:rsidRDefault="00980345" w:rsidP="00980345">
            <w:pPr>
              <w:pStyle w:val="smalltablestyle"/>
              <w:spacing w:line="276" w:lineRule="auto"/>
            </w:pPr>
            <w:r w:rsidRPr="00D95CA3">
              <w:rPr>
                <w:rFonts w:hint="eastAsia"/>
                <w:rtl/>
              </w:rPr>
              <w:t>כל</w:t>
            </w:r>
            <w:r w:rsidRPr="00D95CA3">
              <w:rPr>
                <w:rtl/>
              </w:rPr>
              <w:t xml:space="preserve"> </w:t>
            </w:r>
            <w:r w:rsidRPr="00D95CA3">
              <w:rPr>
                <w:rFonts w:hint="eastAsia"/>
                <w:rtl/>
              </w:rPr>
              <w:t>רעיון</w:t>
            </w:r>
            <w:r w:rsidRPr="00D95CA3">
              <w:rPr>
                <w:rtl/>
              </w:rPr>
              <w:t xml:space="preserve">, </w:t>
            </w:r>
            <w:r w:rsidRPr="00D95CA3">
              <w:rPr>
                <w:rFonts w:hint="eastAsia"/>
                <w:rtl/>
              </w:rPr>
              <w:t>ממצא</w:t>
            </w:r>
            <w:r w:rsidRPr="00D95CA3">
              <w:rPr>
                <w:rtl/>
              </w:rPr>
              <w:t xml:space="preserve">, </w:t>
            </w:r>
            <w:r w:rsidRPr="00D95CA3">
              <w:rPr>
                <w:rFonts w:hint="eastAsia"/>
                <w:rtl/>
              </w:rPr>
              <w:t>מסקנה</w:t>
            </w:r>
            <w:r w:rsidRPr="00D95CA3">
              <w:rPr>
                <w:rtl/>
              </w:rPr>
              <w:t xml:space="preserve">, </w:t>
            </w:r>
            <w:r w:rsidRPr="00D95CA3">
              <w:rPr>
                <w:rFonts w:hint="eastAsia"/>
                <w:rtl/>
              </w:rPr>
              <w:t>תוצאה</w:t>
            </w:r>
            <w:r w:rsidRPr="00D95CA3">
              <w:rPr>
                <w:rtl/>
              </w:rPr>
              <w:t xml:space="preserve">, </w:t>
            </w:r>
            <w:r w:rsidRPr="00D95CA3">
              <w:rPr>
                <w:rFonts w:hint="eastAsia"/>
                <w:rtl/>
              </w:rPr>
              <w:t>שיטה</w:t>
            </w:r>
            <w:r w:rsidRPr="00D95CA3">
              <w:rPr>
                <w:rtl/>
              </w:rPr>
              <w:t xml:space="preserve"> </w:t>
            </w:r>
            <w:r w:rsidRPr="00D95CA3">
              <w:rPr>
                <w:rFonts w:hint="eastAsia"/>
                <w:rtl/>
              </w:rPr>
              <w:t>ואינפורמציה</w:t>
            </w:r>
            <w:r w:rsidRPr="00D95CA3">
              <w:rPr>
                <w:rtl/>
              </w:rPr>
              <w:t xml:space="preserve"> </w:t>
            </w:r>
            <w:r w:rsidRPr="00D95CA3">
              <w:rPr>
                <w:rFonts w:hint="eastAsia"/>
                <w:rtl/>
              </w:rPr>
              <w:t>שאינם</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 xml:space="preserve">, </w:t>
            </w:r>
            <w:r w:rsidRPr="00D95CA3">
              <w:rPr>
                <w:rFonts w:hint="eastAsia"/>
                <w:rtl/>
              </w:rPr>
              <w:t>שהם</w:t>
            </w:r>
            <w:r w:rsidRPr="00D95CA3">
              <w:rPr>
                <w:rtl/>
              </w:rPr>
              <w:t xml:space="preserve"> </w:t>
            </w:r>
            <w:r w:rsidRPr="00D95CA3">
              <w:rPr>
                <w:rFonts w:hint="eastAsia"/>
                <w:rtl/>
              </w:rPr>
              <w:t>תוצאה</w:t>
            </w:r>
            <w:r w:rsidRPr="00D95CA3">
              <w:rPr>
                <w:rtl/>
              </w:rPr>
              <w:t xml:space="preserve"> </w:t>
            </w:r>
            <w:r w:rsidRPr="00D95CA3">
              <w:rPr>
                <w:rFonts w:hint="eastAsia"/>
                <w:rtl/>
              </w:rPr>
              <w:t>של</w:t>
            </w:r>
            <w:r w:rsidRPr="00D95CA3">
              <w:rPr>
                <w:rtl/>
              </w:rPr>
              <w:t xml:space="preserve"> </w:t>
            </w:r>
            <w:r w:rsidRPr="00D95CA3">
              <w:rPr>
                <w:rFonts w:hint="eastAsia"/>
                <w:rtl/>
              </w:rPr>
              <w:t>התכנית</w:t>
            </w:r>
            <w:r w:rsidRPr="00D95CA3">
              <w:rPr>
                <w:rtl/>
              </w:rPr>
              <w:t xml:space="preserve">, </w:t>
            </w:r>
            <w:r w:rsidRPr="00D95CA3">
              <w:rPr>
                <w:rFonts w:hint="eastAsia"/>
                <w:rtl/>
              </w:rPr>
              <w:t>בין</w:t>
            </w:r>
            <w:r w:rsidRPr="00D95CA3">
              <w:rPr>
                <w:rtl/>
              </w:rPr>
              <w:t xml:space="preserve"> </w:t>
            </w:r>
            <w:r w:rsidRPr="00D95CA3">
              <w:rPr>
                <w:rFonts w:hint="eastAsia"/>
                <w:rtl/>
              </w:rPr>
              <w:t>אם</w:t>
            </w:r>
            <w:r w:rsidRPr="00D95CA3">
              <w:rPr>
                <w:rtl/>
              </w:rPr>
              <w:t xml:space="preserve"> </w:t>
            </w:r>
            <w:r w:rsidRPr="00D95CA3">
              <w:rPr>
                <w:rFonts w:hint="eastAsia"/>
                <w:rtl/>
              </w:rPr>
              <w:t>יש</w:t>
            </w:r>
            <w:r w:rsidRPr="00D95CA3">
              <w:rPr>
                <w:rtl/>
              </w:rPr>
              <w:t xml:space="preserve"> </w:t>
            </w:r>
            <w:r w:rsidRPr="00D95CA3">
              <w:rPr>
                <w:rFonts w:hint="eastAsia"/>
                <w:rtl/>
              </w:rPr>
              <w:t>בהם</w:t>
            </w:r>
            <w:r w:rsidRPr="00D95CA3">
              <w:rPr>
                <w:rtl/>
              </w:rPr>
              <w:t xml:space="preserve"> </w:t>
            </w:r>
            <w:r w:rsidRPr="00D95CA3">
              <w:rPr>
                <w:rFonts w:hint="eastAsia"/>
                <w:rtl/>
              </w:rPr>
              <w:t>או</w:t>
            </w:r>
            <w:r w:rsidRPr="00D95CA3">
              <w:rPr>
                <w:rtl/>
              </w:rPr>
              <w:t xml:space="preserve"> </w:t>
            </w:r>
            <w:r w:rsidRPr="00D95CA3">
              <w:rPr>
                <w:rFonts w:hint="eastAsia"/>
                <w:rtl/>
              </w:rPr>
              <w:t>עשויות</w:t>
            </w:r>
            <w:r w:rsidRPr="00D95CA3">
              <w:rPr>
                <w:rtl/>
              </w:rPr>
              <w:t xml:space="preserve"> </w:t>
            </w:r>
            <w:r w:rsidRPr="00D95CA3">
              <w:rPr>
                <w:rFonts w:hint="eastAsia"/>
                <w:rtl/>
              </w:rPr>
              <w:t>להיות</w:t>
            </w:r>
            <w:r w:rsidRPr="00D95CA3">
              <w:rPr>
                <w:rtl/>
              </w:rPr>
              <w:t xml:space="preserve"> </w:t>
            </w:r>
            <w:r w:rsidRPr="00D95CA3">
              <w:rPr>
                <w:rFonts w:hint="eastAsia"/>
                <w:rtl/>
              </w:rPr>
              <w:t>בהם</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ובין</w:t>
            </w:r>
            <w:r w:rsidRPr="00D95CA3">
              <w:rPr>
                <w:rtl/>
              </w:rPr>
              <w:t xml:space="preserve"> </w:t>
            </w:r>
            <w:r w:rsidRPr="00D95CA3">
              <w:rPr>
                <w:rFonts w:hint="eastAsia"/>
                <w:rtl/>
              </w:rPr>
              <w:t>אם</w:t>
            </w:r>
            <w:r w:rsidRPr="00D95CA3">
              <w:rPr>
                <w:rtl/>
              </w:rPr>
              <w:t xml:space="preserve"> </w:t>
            </w:r>
            <w:r w:rsidRPr="00D95CA3">
              <w:rPr>
                <w:rFonts w:hint="eastAsia"/>
                <w:rtl/>
              </w:rPr>
              <w:t>לאו</w:t>
            </w:r>
            <w:r w:rsidRPr="00D95CA3">
              <w:rPr>
                <w:rtl/>
              </w:rPr>
              <w:t>.</w:t>
            </w:r>
          </w:p>
        </w:tc>
      </w:tr>
      <w:tr w:rsidR="00980345" w:rsidRPr="00401E7E" w14:paraId="356E2678" w14:textId="77777777" w:rsidTr="00980345">
        <w:tc>
          <w:tcPr>
            <w:tcW w:w="1620" w:type="dxa"/>
          </w:tcPr>
          <w:p w14:paraId="799679D2" w14:textId="77777777" w:rsidR="00980345" w:rsidRPr="00D95CA3" w:rsidRDefault="00980345" w:rsidP="00980345">
            <w:pPr>
              <w:pStyle w:val="smalltablestyle"/>
              <w:keepNext/>
              <w:keepLines/>
              <w:spacing w:before="200" w:line="276" w:lineRule="auto"/>
              <w:outlineLvl w:val="2"/>
            </w:pPr>
          </w:p>
        </w:tc>
        <w:tc>
          <w:tcPr>
            <w:tcW w:w="360" w:type="dxa"/>
          </w:tcPr>
          <w:p w14:paraId="1CCC6EEB" w14:textId="77777777" w:rsidR="00980345" w:rsidRPr="00D95CA3" w:rsidRDefault="00980345" w:rsidP="00980345">
            <w:pPr>
              <w:pStyle w:val="smalltablestyle"/>
              <w:keepNext/>
              <w:keepLines/>
              <w:spacing w:before="200" w:line="276" w:lineRule="auto"/>
              <w:outlineLvl w:val="2"/>
            </w:pPr>
          </w:p>
        </w:tc>
        <w:tc>
          <w:tcPr>
            <w:tcW w:w="6048" w:type="dxa"/>
          </w:tcPr>
          <w:p w14:paraId="69C7EA23" w14:textId="77777777" w:rsidR="00980345" w:rsidRPr="00D95CA3" w:rsidRDefault="00980345" w:rsidP="00980345">
            <w:pPr>
              <w:pStyle w:val="smalltablestyle"/>
              <w:keepNext/>
              <w:keepLines/>
              <w:spacing w:before="200" w:line="276" w:lineRule="auto"/>
              <w:outlineLvl w:val="2"/>
            </w:pPr>
          </w:p>
        </w:tc>
      </w:tr>
      <w:tr w:rsidR="00980345" w:rsidRPr="00401E7E" w14:paraId="128CE24D" w14:textId="77777777" w:rsidTr="00980345">
        <w:tc>
          <w:tcPr>
            <w:tcW w:w="1620" w:type="dxa"/>
            <w:hideMark/>
          </w:tcPr>
          <w:p w14:paraId="5DC696B2" w14:textId="77777777" w:rsidR="00980345" w:rsidRPr="00D95CA3" w:rsidRDefault="00980345" w:rsidP="00980345">
            <w:pPr>
              <w:pStyle w:val="smalltablestyle"/>
              <w:spacing w:line="276" w:lineRule="auto"/>
            </w:pPr>
            <w:r w:rsidRPr="00D95CA3">
              <w:rPr>
                <w:rFonts w:hint="eastAsia"/>
                <w:rtl/>
              </w:rPr>
              <w:t>הגנה</w:t>
            </w:r>
            <w:r w:rsidRPr="00D95CA3">
              <w:rPr>
                <w:rtl/>
              </w:rPr>
              <w:t xml:space="preserve"> </w:t>
            </w:r>
            <w:r w:rsidRPr="00D95CA3">
              <w:rPr>
                <w:rFonts w:hint="eastAsia"/>
                <w:rtl/>
              </w:rPr>
              <w:t>על</w:t>
            </w:r>
            <w:r w:rsidRPr="00D95CA3">
              <w:rPr>
                <w:rtl/>
              </w:rPr>
              <w:t xml:space="preserve"> </w:t>
            </w:r>
            <w:r w:rsidRPr="00D95CA3">
              <w:rPr>
                <w:rFonts w:hint="eastAsia"/>
                <w:rtl/>
              </w:rPr>
              <w:t>תוצר</w:t>
            </w:r>
            <w:r w:rsidRPr="00D95CA3">
              <w:rPr>
                <w:rtl/>
              </w:rPr>
              <w:t xml:space="preserve"> </w:t>
            </w:r>
            <w:r w:rsidRPr="00D95CA3">
              <w:rPr>
                <w:rFonts w:hint="eastAsia"/>
                <w:rtl/>
              </w:rPr>
              <w:t>ידע</w:t>
            </w:r>
            <w:r w:rsidRPr="00D95CA3">
              <w:rPr>
                <w:rtl/>
              </w:rPr>
              <w:t xml:space="preserve"> </w:t>
            </w:r>
          </w:p>
        </w:tc>
        <w:tc>
          <w:tcPr>
            <w:tcW w:w="360" w:type="dxa"/>
          </w:tcPr>
          <w:p w14:paraId="269000FC" w14:textId="77777777" w:rsidR="00980345" w:rsidRPr="00D95CA3" w:rsidRDefault="00980345" w:rsidP="00980345">
            <w:pPr>
              <w:pStyle w:val="smalltablestyle"/>
              <w:keepNext/>
              <w:keepLines/>
              <w:spacing w:before="200" w:line="276" w:lineRule="auto"/>
              <w:outlineLvl w:val="2"/>
            </w:pPr>
          </w:p>
        </w:tc>
        <w:tc>
          <w:tcPr>
            <w:tcW w:w="6048" w:type="dxa"/>
            <w:hideMark/>
          </w:tcPr>
          <w:p w14:paraId="7D82809C" w14:textId="77777777" w:rsidR="00980345" w:rsidRPr="00D95CA3" w:rsidRDefault="00980345" w:rsidP="00980345">
            <w:pPr>
              <w:pStyle w:val="smalltablestyle"/>
              <w:spacing w:line="276" w:lineRule="auto"/>
            </w:pPr>
            <w:r w:rsidRPr="00D95CA3">
              <w:rPr>
                <w:rFonts w:hint="eastAsia"/>
                <w:rtl/>
              </w:rPr>
              <w:t>כל</w:t>
            </w:r>
            <w:r w:rsidRPr="00D95CA3">
              <w:rPr>
                <w:rtl/>
              </w:rPr>
              <w:t xml:space="preserve"> </w:t>
            </w:r>
            <w:r w:rsidRPr="00D95CA3">
              <w:rPr>
                <w:rFonts w:hint="eastAsia"/>
                <w:rtl/>
              </w:rPr>
              <w:t>שיטה</w:t>
            </w:r>
            <w:r w:rsidRPr="00D95CA3">
              <w:rPr>
                <w:rtl/>
              </w:rPr>
              <w:t xml:space="preserve"> </w:t>
            </w:r>
            <w:r w:rsidRPr="00D95CA3">
              <w:rPr>
                <w:rFonts w:hint="eastAsia"/>
                <w:rtl/>
              </w:rPr>
              <w:t>חוקית</w:t>
            </w:r>
            <w:r w:rsidRPr="00D95CA3">
              <w:rPr>
                <w:rtl/>
              </w:rPr>
              <w:t xml:space="preserve"> </w:t>
            </w:r>
            <w:r w:rsidRPr="00D95CA3">
              <w:rPr>
                <w:rFonts w:hint="eastAsia"/>
                <w:rtl/>
              </w:rPr>
              <w:t>להגנה</w:t>
            </w:r>
            <w:r w:rsidRPr="00D95CA3">
              <w:rPr>
                <w:rtl/>
              </w:rPr>
              <w:t xml:space="preserve"> </w:t>
            </w:r>
            <w:r w:rsidRPr="00D95CA3">
              <w:rPr>
                <w:rFonts w:hint="eastAsia"/>
                <w:rtl/>
              </w:rPr>
              <w:t>על</w:t>
            </w:r>
            <w:r w:rsidRPr="00D95CA3">
              <w:rPr>
                <w:rtl/>
              </w:rPr>
              <w:t xml:space="preserve"> </w:t>
            </w:r>
            <w:r w:rsidRPr="00D95CA3">
              <w:rPr>
                <w:rFonts w:hint="eastAsia"/>
                <w:rtl/>
              </w:rPr>
              <w:t>ידע</w:t>
            </w:r>
            <w:r w:rsidRPr="00D95CA3">
              <w:rPr>
                <w:rtl/>
              </w:rPr>
              <w:t xml:space="preserve"> </w:t>
            </w:r>
            <w:r w:rsidRPr="00D95CA3">
              <w:rPr>
                <w:rFonts w:hint="eastAsia"/>
                <w:rtl/>
              </w:rPr>
              <w:t>באמצעות</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בארץ</w:t>
            </w:r>
            <w:r w:rsidRPr="00D95CA3">
              <w:rPr>
                <w:rtl/>
              </w:rPr>
              <w:t xml:space="preserve"> </w:t>
            </w:r>
            <w:r w:rsidRPr="00D95CA3">
              <w:rPr>
                <w:rFonts w:hint="eastAsia"/>
                <w:rtl/>
              </w:rPr>
              <w:t>או</w:t>
            </w:r>
            <w:r w:rsidRPr="00D95CA3">
              <w:rPr>
                <w:rtl/>
              </w:rPr>
              <w:t xml:space="preserve"> </w:t>
            </w:r>
            <w:r w:rsidRPr="00D95CA3">
              <w:rPr>
                <w:rFonts w:hint="eastAsia"/>
                <w:rtl/>
              </w:rPr>
              <w:t>בחו</w:t>
            </w:r>
            <w:r w:rsidRPr="00D95CA3">
              <w:rPr>
                <w:rtl/>
              </w:rPr>
              <w:t>"</w:t>
            </w:r>
            <w:r w:rsidRPr="00D95CA3">
              <w:rPr>
                <w:rFonts w:hint="eastAsia"/>
                <w:rtl/>
              </w:rPr>
              <w:t>ל</w:t>
            </w:r>
            <w:r w:rsidRPr="00D95CA3">
              <w:rPr>
                <w:rtl/>
              </w:rPr>
              <w:t xml:space="preserve">, </w:t>
            </w:r>
            <w:r w:rsidRPr="00D95CA3">
              <w:rPr>
                <w:rFonts w:hint="eastAsia"/>
                <w:rtl/>
              </w:rPr>
              <w:t>לרבות</w:t>
            </w:r>
            <w:r w:rsidRPr="00D95CA3">
              <w:rPr>
                <w:rtl/>
              </w:rPr>
              <w:t xml:space="preserve"> </w:t>
            </w:r>
            <w:r w:rsidRPr="00D95CA3">
              <w:rPr>
                <w:rFonts w:hint="eastAsia"/>
                <w:rtl/>
              </w:rPr>
              <w:t>הגשת</w:t>
            </w:r>
            <w:r w:rsidRPr="00D95CA3">
              <w:rPr>
                <w:rtl/>
              </w:rPr>
              <w:t xml:space="preserve"> </w:t>
            </w:r>
            <w:r w:rsidRPr="00D95CA3">
              <w:rPr>
                <w:rFonts w:hint="eastAsia"/>
                <w:rtl/>
              </w:rPr>
              <w:t>בקשה</w:t>
            </w:r>
            <w:r w:rsidRPr="00D95CA3">
              <w:rPr>
                <w:rtl/>
              </w:rPr>
              <w:t xml:space="preserve"> </w:t>
            </w:r>
            <w:r w:rsidRPr="00D95CA3">
              <w:rPr>
                <w:rFonts w:hint="eastAsia"/>
                <w:rtl/>
              </w:rPr>
              <w:t>לרישום</w:t>
            </w:r>
            <w:r w:rsidRPr="00D95CA3">
              <w:rPr>
                <w:rtl/>
              </w:rPr>
              <w:t xml:space="preserve"> </w:t>
            </w:r>
            <w:r w:rsidRPr="00D95CA3">
              <w:rPr>
                <w:rFonts w:hint="eastAsia"/>
                <w:rtl/>
              </w:rPr>
              <w:t>תוצר</w:t>
            </w:r>
            <w:r w:rsidRPr="00D95CA3">
              <w:rPr>
                <w:rtl/>
              </w:rPr>
              <w:t xml:space="preserve"> </w:t>
            </w:r>
            <w:r w:rsidRPr="00D95CA3">
              <w:rPr>
                <w:rFonts w:hint="eastAsia"/>
                <w:rtl/>
              </w:rPr>
              <w:t>הידע</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w:t>
            </w:r>
          </w:p>
        </w:tc>
      </w:tr>
      <w:tr w:rsidR="00980345" w:rsidRPr="00401E7E" w14:paraId="045AA1FE" w14:textId="77777777" w:rsidTr="00980345">
        <w:tc>
          <w:tcPr>
            <w:tcW w:w="1620" w:type="dxa"/>
          </w:tcPr>
          <w:p w14:paraId="41D260BD" w14:textId="77777777" w:rsidR="00980345" w:rsidRPr="00D95CA3" w:rsidRDefault="00980345" w:rsidP="00980345">
            <w:pPr>
              <w:pStyle w:val="smalltablestyle"/>
              <w:keepNext/>
              <w:keepLines/>
              <w:spacing w:before="200" w:line="276" w:lineRule="auto"/>
              <w:outlineLvl w:val="2"/>
            </w:pPr>
          </w:p>
        </w:tc>
        <w:tc>
          <w:tcPr>
            <w:tcW w:w="360" w:type="dxa"/>
          </w:tcPr>
          <w:p w14:paraId="3ED6186A" w14:textId="77777777" w:rsidR="00980345" w:rsidRPr="00D95CA3" w:rsidRDefault="00980345" w:rsidP="00980345">
            <w:pPr>
              <w:pStyle w:val="smalltablestyle"/>
              <w:keepNext/>
              <w:keepLines/>
              <w:spacing w:before="200" w:line="276" w:lineRule="auto"/>
              <w:outlineLvl w:val="2"/>
            </w:pPr>
          </w:p>
        </w:tc>
        <w:tc>
          <w:tcPr>
            <w:tcW w:w="6048" w:type="dxa"/>
          </w:tcPr>
          <w:p w14:paraId="3673679C" w14:textId="77777777" w:rsidR="00980345" w:rsidRPr="00D95CA3" w:rsidRDefault="00980345" w:rsidP="00980345">
            <w:pPr>
              <w:pStyle w:val="smalltablestyle"/>
              <w:keepNext/>
              <w:keepLines/>
              <w:spacing w:before="200" w:line="276" w:lineRule="auto"/>
              <w:outlineLvl w:val="2"/>
            </w:pPr>
          </w:p>
        </w:tc>
      </w:tr>
      <w:tr w:rsidR="00980345" w:rsidRPr="00401E7E" w14:paraId="29459962" w14:textId="77777777" w:rsidTr="00980345">
        <w:tc>
          <w:tcPr>
            <w:tcW w:w="1620" w:type="dxa"/>
            <w:hideMark/>
          </w:tcPr>
          <w:p w14:paraId="24054A58" w14:textId="77777777" w:rsidR="00980345" w:rsidRPr="00D95CA3" w:rsidRDefault="00980345" w:rsidP="00980345">
            <w:pPr>
              <w:pStyle w:val="smalltablestyle"/>
              <w:spacing w:line="276" w:lineRule="auto"/>
            </w:pPr>
            <w:r w:rsidRPr="00D95CA3">
              <w:rPr>
                <w:rFonts w:hint="eastAsia"/>
                <w:rtl/>
              </w:rPr>
              <w:t>רבעון</w:t>
            </w:r>
          </w:p>
        </w:tc>
        <w:tc>
          <w:tcPr>
            <w:tcW w:w="360" w:type="dxa"/>
          </w:tcPr>
          <w:p w14:paraId="7A01C6DD" w14:textId="77777777" w:rsidR="00980345" w:rsidRPr="00D95CA3" w:rsidRDefault="00980345" w:rsidP="00980345">
            <w:pPr>
              <w:pStyle w:val="smalltablestyle"/>
              <w:keepNext/>
              <w:keepLines/>
              <w:spacing w:before="200" w:line="276" w:lineRule="auto"/>
              <w:outlineLvl w:val="2"/>
            </w:pPr>
          </w:p>
        </w:tc>
        <w:tc>
          <w:tcPr>
            <w:tcW w:w="6048" w:type="dxa"/>
            <w:hideMark/>
          </w:tcPr>
          <w:p w14:paraId="313715A1" w14:textId="77777777" w:rsidR="00980345" w:rsidRPr="00D95CA3" w:rsidRDefault="00980345" w:rsidP="00980345">
            <w:pPr>
              <w:pStyle w:val="smalltablestyle"/>
              <w:spacing w:line="276" w:lineRule="auto"/>
            </w:pPr>
            <w:r w:rsidRPr="00D95CA3">
              <w:rPr>
                <w:rFonts w:hint="eastAsia"/>
                <w:rtl/>
              </w:rPr>
              <w:t>תקופה</w:t>
            </w:r>
            <w:r w:rsidRPr="00D95CA3">
              <w:rPr>
                <w:rtl/>
              </w:rPr>
              <w:t xml:space="preserve"> </w:t>
            </w:r>
            <w:r w:rsidRPr="00D95CA3">
              <w:rPr>
                <w:rFonts w:hint="eastAsia"/>
                <w:rtl/>
              </w:rPr>
              <w:t>של</w:t>
            </w:r>
            <w:r w:rsidRPr="00D95CA3">
              <w:rPr>
                <w:rtl/>
              </w:rPr>
              <w:t xml:space="preserve"> </w:t>
            </w:r>
            <w:r w:rsidRPr="00D95CA3">
              <w:rPr>
                <w:rFonts w:hint="eastAsia"/>
                <w:rtl/>
              </w:rPr>
              <w:t>שלושה</w:t>
            </w:r>
            <w:r w:rsidRPr="00D95CA3">
              <w:rPr>
                <w:rtl/>
              </w:rPr>
              <w:t xml:space="preserve"> </w:t>
            </w:r>
            <w:r w:rsidRPr="00D95CA3">
              <w:rPr>
                <w:rFonts w:hint="eastAsia"/>
                <w:rtl/>
              </w:rPr>
              <w:t>חדשים</w:t>
            </w:r>
            <w:r w:rsidRPr="00D95CA3">
              <w:rPr>
                <w:rtl/>
              </w:rPr>
              <w:t xml:space="preserve"> </w:t>
            </w:r>
            <w:r w:rsidRPr="00D95CA3">
              <w:rPr>
                <w:rFonts w:hint="eastAsia"/>
                <w:rtl/>
              </w:rPr>
              <w:t>של</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המתחילה</w:t>
            </w:r>
            <w:r w:rsidRPr="00D95CA3">
              <w:rPr>
                <w:rtl/>
              </w:rPr>
              <w:t xml:space="preserve"> </w:t>
            </w:r>
            <w:r w:rsidRPr="00D95CA3">
              <w:rPr>
                <w:rFonts w:hint="eastAsia"/>
                <w:rtl/>
              </w:rPr>
              <w:t>בכל</w:t>
            </w:r>
            <w:r w:rsidRPr="00D95CA3">
              <w:rPr>
                <w:rtl/>
              </w:rPr>
              <w:t xml:space="preserve"> </w:t>
            </w:r>
            <w:r w:rsidRPr="00D95CA3">
              <w:rPr>
                <w:rFonts w:hint="eastAsia"/>
                <w:rtl/>
              </w:rPr>
              <w:t>יום</w:t>
            </w:r>
            <w:r w:rsidRPr="00D95CA3">
              <w:rPr>
                <w:rtl/>
              </w:rPr>
              <w:t xml:space="preserve"> </w:t>
            </w:r>
            <w:r w:rsidRPr="00D95CA3">
              <w:rPr>
                <w:rFonts w:hint="eastAsia"/>
                <w:rtl/>
              </w:rPr>
              <w:t>ראשון</w:t>
            </w:r>
            <w:r w:rsidRPr="00D95CA3">
              <w:rPr>
                <w:rtl/>
              </w:rPr>
              <w:t xml:space="preserve"> </w:t>
            </w:r>
            <w:r w:rsidRPr="00D95CA3">
              <w:rPr>
                <w:rFonts w:hint="eastAsia"/>
                <w:rtl/>
              </w:rPr>
              <w:t>לינואר</w:t>
            </w:r>
            <w:r w:rsidRPr="00D95CA3">
              <w:rPr>
                <w:rtl/>
              </w:rPr>
              <w:t xml:space="preserve">, </w:t>
            </w:r>
            <w:r w:rsidRPr="00D95CA3">
              <w:rPr>
                <w:rFonts w:hint="eastAsia"/>
                <w:rtl/>
              </w:rPr>
              <w:t>אפריל</w:t>
            </w:r>
            <w:r w:rsidRPr="00D95CA3">
              <w:rPr>
                <w:rtl/>
              </w:rPr>
              <w:t xml:space="preserve">, </w:t>
            </w:r>
            <w:r w:rsidRPr="00D95CA3">
              <w:rPr>
                <w:rFonts w:hint="eastAsia"/>
                <w:rtl/>
              </w:rPr>
              <w:t>יולי</w:t>
            </w:r>
            <w:r w:rsidRPr="00D95CA3">
              <w:rPr>
                <w:rtl/>
              </w:rPr>
              <w:t xml:space="preserve"> </w:t>
            </w:r>
            <w:r w:rsidRPr="00D95CA3">
              <w:rPr>
                <w:rFonts w:hint="eastAsia"/>
                <w:rtl/>
              </w:rPr>
              <w:t>ואוקטובר</w:t>
            </w:r>
            <w:r w:rsidRPr="00D95CA3">
              <w:rPr>
                <w:rtl/>
              </w:rPr>
              <w:t xml:space="preserve">. </w:t>
            </w:r>
            <w:r w:rsidRPr="00D95CA3">
              <w:rPr>
                <w:rFonts w:hint="eastAsia"/>
                <w:rtl/>
              </w:rPr>
              <w:t>הרבעון</w:t>
            </w:r>
            <w:r w:rsidRPr="00D95CA3">
              <w:rPr>
                <w:rtl/>
              </w:rPr>
              <w:t xml:space="preserve"> </w:t>
            </w:r>
            <w:r w:rsidRPr="00D95CA3">
              <w:rPr>
                <w:rFonts w:hint="eastAsia"/>
                <w:rtl/>
              </w:rPr>
              <w:t>הראשון</w:t>
            </w:r>
            <w:r w:rsidRPr="00D95CA3">
              <w:rPr>
                <w:rtl/>
              </w:rPr>
              <w:t xml:space="preserve"> </w:t>
            </w:r>
            <w:r w:rsidRPr="00D95CA3">
              <w:rPr>
                <w:rFonts w:hint="eastAsia"/>
                <w:rtl/>
              </w:rPr>
              <w:t>לתקופת</w:t>
            </w:r>
            <w:r w:rsidRPr="00D95CA3">
              <w:rPr>
                <w:rtl/>
              </w:rPr>
              <w:t xml:space="preserve"> </w:t>
            </w:r>
            <w:r w:rsidRPr="00D95CA3">
              <w:rPr>
                <w:rFonts w:hint="eastAsia"/>
                <w:rtl/>
              </w:rPr>
              <w:t>הסכם</w:t>
            </w:r>
            <w:r w:rsidRPr="00D95CA3">
              <w:rPr>
                <w:rtl/>
              </w:rPr>
              <w:t xml:space="preserve"> </w:t>
            </w:r>
            <w:r w:rsidRPr="00D95CA3">
              <w:rPr>
                <w:rFonts w:hint="eastAsia"/>
                <w:rtl/>
              </w:rPr>
              <w:t>זה</w:t>
            </w:r>
            <w:r w:rsidRPr="00D95CA3">
              <w:rPr>
                <w:rtl/>
              </w:rPr>
              <w:t xml:space="preserve"> </w:t>
            </w:r>
            <w:r w:rsidRPr="00D95CA3">
              <w:rPr>
                <w:rFonts w:hint="eastAsia"/>
                <w:rtl/>
              </w:rPr>
              <w:t>יסתיים</w:t>
            </w:r>
            <w:r w:rsidRPr="00D95CA3">
              <w:rPr>
                <w:rtl/>
              </w:rPr>
              <w:t xml:space="preserve"> </w:t>
            </w:r>
            <w:r w:rsidRPr="00D95CA3">
              <w:rPr>
                <w:rFonts w:hint="eastAsia"/>
                <w:rtl/>
              </w:rPr>
              <w:t>ביום</w:t>
            </w:r>
            <w:r w:rsidRPr="00D95CA3">
              <w:rPr>
                <w:rtl/>
              </w:rPr>
              <w:t xml:space="preserve"> </w:t>
            </w:r>
            <w:r w:rsidRPr="00D95CA3">
              <w:rPr>
                <w:rFonts w:hint="eastAsia"/>
                <w:rtl/>
              </w:rPr>
              <w:t>האחרון</w:t>
            </w:r>
            <w:r w:rsidRPr="00D95CA3">
              <w:rPr>
                <w:rtl/>
              </w:rPr>
              <w:t xml:space="preserve"> </w:t>
            </w:r>
            <w:r w:rsidRPr="00D95CA3">
              <w:rPr>
                <w:rFonts w:hint="eastAsia"/>
                <w:rtl/>
              </w:rPr>
              <w:t>של</w:t>
            </w:r>
            <w:r w:rsidRPr="00D95CA3">
              <w:rPr>
                <w:rtl/>
              </w:rPr>
              <w:t xml:space="preserve"> </w:t>
            </w:r>
            <w:r w:rsidRPr="00D95CA3">
              <w:rPr>
                <w:rFonts w:hint="eastAsia"/>
                <w:rtl/>
              </w:rPr>
              <w:t>הרבעון</w:t>
            </w:r>
            <w:r w:rsidRPr="00D95CA3">
              <w:rPr>
                <w:rtl/>
              </w:rPr>
              <w:t xml:space="preserve"> </w:t>
            </w:r>
            <w:r w:rsidRPr="00D95CA3">
              <w:rPr>
                <w:rFonts w:hint="eastAsia"/>
                <w:rtl/>
              </w:rPr>
              <w:t>בו</w:t>
            </w:r>
            <w:r w:rsidRPr="00D95CA3">
              <w:rPr>
                <w:rtl/>
              </w:rPr>
              <w:t xml:space="preserve"> </w:t>
            </w:r>
            <w:r w:rsidRPr="00D95CA3">
              <w:rPr>
                <w:rFonts w:hint="eastAsia"/>
                <w:rtl/>
              </w:rPr>
              <w:t>החלה</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כאמור</w:t>
            </w:r>
            <w:r w:rsidRPr="00D95CA3">
              <w:rPr>
                <w:rtl/>
              </w:rPr>
              <w:t xml:space="preserve"> </w:t>
            </w:r>
            <w:r w:rsidRPr="00D95CA3">
              <w:rPr>
                <w:rFonts w:hint="eastAsia"/>
                <w:rtl/>
              </w:rPr>
              <w:t>בסעיף</w:t>
            </w:r>
            <w:r w:rsidRPr="00D95CA3">
              <w:rPr>
                <w:rtl/>
              </w:rPr>
              <w:t xml:space="preserve"> 6 </w:t>
            </w:r>
            <w:r w:rsidRPr="00D95CA3">
              <w:rPr>
                <w:rFonts w:hint="eastAsia"/>
                <w:rtl/>
              </w:rPr>
              <w:t>להסכם</w:t>
            </w:r>
            <w:r w:rsidRPr="00D95CA3">
              <w:rPr>
                <w:rtl/>
              </w:rPr>
              <w:t>.</w:t>
            </w:r>
          </w:p>
        </w:tc>
      </w:tr>
      <w:tr w:rsidR="00980345" w:rsidRPr="00401E7E" w14:paraId="1BD3EAA1" w14:textId="77777777" w:rsidTr="00980345">
        <w:tc>
          <w:tcPr>
            <w:tcW w:w="1620" w:type="dxa"/>
          </w:tcPr>
          <w:p w14:paraId="6E19FA8C" w14:textId="77777777" w:rsidR="00980345" w:rsidRPr="00D95CA3" w:rsidRDefault="00980345" w:rsidP="00980345">
            <w:pPr>
              <w:pStyle w:val="smalltablestyle"/>
              <w:keepNext/>
              <w:keepLines/>
              <w:spacing w:before="200" w:line="276" w:lineRule="auto"/>
              <w:outlineLvl w:val="2"/>
            </w:pPr>
          </w:p>
        </w:tc>
        <w:tc>
          <w:tcPr>
            <w:tcW w:w="360" w:type="dxa"/>
          </w:tcPr>
          <w:p w14:paraId="75ADC4AB" w14:textId="77777777" w:rsidR="00980345" w:rsidRPr="00D95CA3" w:rsidRDefault="00980345" w:rsidP="00980345">
            <w:pPr>
              <w:pStyle w:val="smalltablestyle"/>
              <w:keepNext/>
              <w:keepLines/>
              <w:spacing w:before="200" w:line="276" w:lineRule="auto"/>
              <w:outlineLvl w:val="2"/>
            </w:pPr>
          </w:p>
        </w:tc>
        <w:tc>
          <w:tcPr>
            <w:tcW w:w="6048" w:type="dxa"/>
          </w:tcPr>
          <w:p w14:paraId="265EBF0C" w14:textId="77777777" w:rsidR="00980345" w:rsidRPr="00D95CA3" w:rsidRDefault="00980345" w:rsidP="00980345">
            <w:pPr>
              <w:pStyle w:val="smalltablestyle"/>
              <w:keepNext/>
              <w:keepLines/>
              <w:spacing w:before="200" w:line="276" w:lineRule="auto"/>
              <w:outlineLvl w:val="2"/>
            </w:pPr>
          </w:p>
        </w:tc>
      </w:tr>
      <w:tr w:rsidR="00980345" w:rsidRPr="00401E7E" w14:paraId="1FAC17C9" w14:textId="77777777" w:rsidTr="00980345">
        <w:tc>
          <w:tcPr>
            <w:tcW w:w="1620" w:type="dxa"/>
            <w:hideMark/>
          </w:tcPr>
          <w:p w14:paraId="2BDCEFF7" w14:textId="77777777" w:rsidR="00980345" w:rsidRPr="00D95CA3" w:rsidRDefault="00980345" w:rsidP="00980345">
            <w:pPr>
              <w:pStyle w:val="smalltablestyle"/>
              <w:spacing w:line="276" w:lineRule="auto"/>
            </w:pPr>
            <w:r w:rsidRPr="00D95CA3">
              <w:rPr>
                <w:rFonts w:hint="eastAsia"/>
                <w:rtl/>
              </w:rPr>
              <w:t>רישיון</w:t>
            </w:r>
            <w:r w:rsidRPr="00D95CA3">
              <w:rPr>
                <w:rtl/>
              </w:rPr>
              <w:t xml:space="preserve"> </w:t>
            </w:r>
            <w:r w:rsidRPr="00D95CA3">
              <w:rPr>
                <w:rFonts w:hint="eastAsia"/>
                <w:rtl/>
              </w:rPr>
              <w:t>שימוש</w:t>
            </w:r>
          </w:p>
        </w:tc>
        <w:tc>
          <w:tcPr>
            <w:tcW w:w="360" w:type="dxa"/>
          </w:tcPr>
          <w:p w14:paraId="55EEA986" w14:textId="77777777" w:rsidR="00980345" w:rsidRPr="00D95CA3" w:rsidRDefault="00980345" w:rsidP="00980345">
            <w:pPr>
              <w:pStyle w:val="smalltablestyle"/>
              <w:keepNext/>
              <w:keepLines/>
              <w:spacing w:before="200" w:line="276" w:lineRule="auto"/>
              <w:outlineLvl w:val="2"/>
            </w:pPr>
          </w:p>
        </w:tc>
        <w:tc>
          <w:tcPr>
            <w:tcW w:w="6048" w:type="dxa"/>
            <w:hideMark/>
          </w:tcPr>
          <w:p w14:paraId="3FEA6EDE" w14:textId="77777777" w:rsidR="00980345" w:rsidRPr="00D95CA3" w:rsidRDefault="00980345" w:rsidP="00980345">
            <w:pPr>
              <w:pStyle w:val="smalltablestyle"/>
              <w:spacing w:line="276" w:lineRule="auto"/>
            </w:pPr>
            <w:r w:rsidRPr="00D95CA3">
              <w:rPr>
                <w:rFonts w:hint="eastAsia"/>
                <w:rtl/>
              </w:rPr>
              <w:t>חוזה</w:t>
            </w:r>
            <w:r w:rsidRPr="00D95CA3">
              <w:rPr>
                <w:rtl/>
              </w:rPr>
              <w:t xml:space="preserve"> </w:t>
            </w:r>
            <w:r w:rsidRPr="00D95CA3">
              <w:rPr>
                <w:rFonts w:hint="eastAsia"/>
                <w:rtl/>
              </w:rPr>
              <w:t>המתיר</w:t>
            </w:r>
            <w:r w:rsidRPr="00D95CA3">
              <w:rPr>
                <w:rtl/>
              </w:rPr>
              <w:t xml:space="preserve"> </w:t>
            </w:r>
            <w:r w:rsidRPr="00D95CA3">
              <w:rPr>
                <w:rFonts w:hint="eastAsia"/>
                <w:rtl/>
              </w:rPr>
              <w:t>שימוש</w:t>
            </w:r>
            <w:r w:rsidRPr="00D95CA3">
              <w:rPr>
                <w:rtl/>
              </w:rPr>
              <w:t xml:space="preserve"> </w:t>
            </w:r>
            <w:r w:rsidRPr="00D95CA3">
              <w:rPr>
                <w:rFonts w:hint="eastAsia"/>
                <w:rtl/>
              </w:rPr>
              <w:t>בזכויות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w:t>
            </w:r>
          </w:p>
        </w:tc>
      </w:tr>
      <w:tr w:rsidR="00980345" w:rsidRPr="00401E7E" w14:paraId="61D457FC" w14:textId="77777777" w:rsidTr="00980345">
        <w:tc>
          <w:tcPr>
            <w:tcW w:w="1620" w:type="dxa"/>
          </w:tcPr>
          <w:p w14:paraId="28194B65" w14:textId="77777777" w:rsidR="00980345" w:rsidRPr="00D95CA3" w:rsidRDefault="00980345" w:rsidP="00980345">
            <w:pPr>
              <w:pStyle w:val="smalltablestyle"/>
              <w:keepNext/>
              <w:keepLines/>
              <w:spacing w:before="200" w:line="276" w:lineRule="auto"/>
              <w:outlineLvl w:val="2"/>
            </w:pPr>
          </w:p>
        </w:tc>
        <w:tc>
          <w:tcPr>
            <w:tcW w:w="360" w:type="dxa"/>
          </w:tcPr>
          <w:p w14:paraId="6D6E1F35" w14:textId="77777777" w:rsidR="00980345" w:rsidRPr="00D95CA3" w:rsidRDefault="00980345" w:rsidP="00980345">
            <w:pPr>
              <w:pStyle w:val="smalltablestyle"/>
              <w:keepNext/>
              <w:keepLines/>
              <w:spacing w:before="200" w:line="276" w:lineRule="auto"/>
              <w:outlineLvl w:val="2"/>
            </w:pPr>
          </w:p>
        </w:tc>
        <w:tc>
          <w:tcPr>
            <w:tcW w:w="6048" w:type="dxa"/>
          </w:tcPr>
          <w:p w14:paraId="34B012F7" w14:textId="77777777" w:rsidR="00980345" w:rsidRPr="00D95CA3" w:rsidRDefault="00980345" w:rsidP="00980345">
            <w:pPr>
              <w:pStyle w:val="smalltablestyle"/>
              <w:keepNext/>
              <w:keepLines/>
              <w:spacing w:before="200" w:line="276" w:lineRule="auto"/>
              <w:outlineLvl w:val="2"/>
            </w:pPr>
          </w:p>
        </w:tc>
      </w:tr>
      <w:tr w:rsidR="00980345" w:rsidRPr="00401E7E" w14:paraId="7CF99E23" w14:textId="77777777" w:rsidTr="00980345">
        <w:tc>
          <w:tcPr>
            <w:tcW w:w="1620" w:type="dxa"/>
            <w:hideMark/>
          </w:tcPr>
          <w:p w14:paraId="2A40389D" w14:textId="77777777" w:rsidR="00980345" w:rsidRPr="00D95CA3" w:rsidRDefault="00980345" w:rsidP="00980345">
            <w:pPr>
              <w:pStyle w:val="smalltablestyle"/>
              <w:spacing w:line="276" w:lineRule="auto"/>
            </w:pPr>
            <w:r w:rsidRPr="00D95CA3">
              <w:rPr>
                <w:rFonts w:hint="eastAsia"/>
                <w:rtl/>
              </w:rPr>
              <w:t>מוסד</w:t>
            </w:r>
            <w:r w:rsidRPr="00D95CA3">
              <w:rPr>
                <w:rtl/>
              </w:rPr>
              <w:t xml:space="preserve"> </w:t>
            </w:r>
            <w:r w:rsidRPr="00D95CA3">
              <w:rPr>
                <w:rFonts w:hint="eastAsia"/>
                <w:rtl/>
              </w:rPr>
              <w:t>להעברה</w:t>
            </w:r>
            <w:r w:rsidRPr="00D95CA3">
              <w:rPr>
                <w:rtl/>
              </w:rPr>
              <w:t xml:space="preserve"> </w:t>
            </w:r>
            <w:r w:rsidRPr="00D95CA3">
              <w:rPr>
                <w:rFonts w:hint="eastAsia"/>
                <w:rtl/>
              </w:rPr>
              <w:t>טכנולוגית</w:t>
            </w:r>
          </w:p>
        </w:tc>
        <w:tc>
          <w:tcPr>
            <w:tcW w:w="360" w:type="dxa"/>
          </w:tcPr>
          <w:p w14:paraId="7CC89F3F" w14:textId="77777777" w:rsidR="00980345" w:rsidRPr="00D95CA3" w:rsidRDefault="00980345" w:rsidP="00980345">
            <w:pPr>
              <w:pStyle w:val="smalltablestyle"/>
              <w:keepNext/>
              <w:keepLines/>
              <w:spacing w:before="200" w:line="276" w:lineRule="auto"/>
              <w:outlineLvl w:val="2"/>
            </w:pPr>
          </w:p>
        </w:tc>
        <w:tc>
          <w:tcPr>
            <w:tcW w:w="6048" w:type="dxa"/>
            <w:hideMark/>
          </w:tcPr>
          <w:p w14:paraId="37922747" w14:textId="77777777" w:rsidR="00980345" w:rsidRPr="00D95CA3" w:rsidRDefault="00980345" w:rsidP="00980345">
            <w:pPr>
              <w:pStyle w:val="smalltablestyle"/>
              <w:spacing w:line="276" w:lineRule="auto"/>
            </w:pPr>
            <w:r w:rsidRPr="00D95CA3">
              <w:rPr>
                <w:rFonts w:hint="eastAsia"/>
                <w:rtl/>
              </w:rPr>
              <w:t>תאגיד</w:t>
            </w:r>
            <w:r w:rsidRPr="00D95CA3">
              <w:rPr>
                <w:rtl/>
              </w:rPr>
              <w:t xml:space="preserve"> </w:t>
            </w:r>
            <w:r w:rsidRPr="00D95CA3">
              <w:rPr>
                <w:rFonts w:hint="eastAsia"/>
                <w:rtl/>
              </w:rPr>
              <w:t>אשר</w:t>
            </w:r>
            <w:r w:rsidRPr="00D95CA3">
              <w:rPr>
                <w:rtl/>
              </w:rPr>
              <w:t xml:space="preserve"> </w:t>
            </w:r>
            <w:r w:rsidRPr="00D95CA3">
              <w:rPr>
                <w:rFonts w:hint="eastAsia"/>
                <w:rtl/>
              </w:rPr>
              <w:t>אחראי</w:t>
            </w:r>
            <w:r w:rsidRPr="00D95CA3">
              <w:rPr>
                <w:rtl/>
              </w:rPr>
              <w:t xml:space="preserve"> </w:t>
            </w:r>
            <w:r w:rsidRPr="00D95CA3">
              <w:rPr>
                <w:rFonts w:hint="eastAsia"/>
                <w:rtl/>
              </w:rPr>
              <w:t>למסחור</w:t>
            </w:r>
            <w:r w:rsidRPr="00D95CA3">
              <w:rPr>
                <w:rtl/>
              </w:rPr>
              <w:t xml:space="preserve"> </w:t>
            </w:r>
            <w:r w:rsidRPr="00D95CA3">
              <w:rPr>
                <w:rFonts w:hint="eastAsia"/>
                <w:rtl/>
              </w:rPr>
              <w:t>הקניין</w:t>
            </w:r>
            <w:r w:rsidRPr="00D95CA3">
              <w:rPr>
                <w:rtl/>
              </w:rPr>
              <w:t xml:space="preserve"> </w:t>
            </w:r>
            <w:r w:rsidRPr="00D95CA3">
              <w:rPr>
                <w:rFonts w:hint="eastAsia"/>
                <w:rtl/>
              </w:rPr>
              <w:t>הרוחני</w:t>
            </w:r>
            <w:r w:rsidRPr="00D95CA3">
              <w:rPr>
                <w:rtl/>
              </w:rPr>
              <w:t xml:space="preserve"> </w:t>
            </w:r>
            <w:r w:rsidRPr="00D95CA3">
              <w:rPr>
                <w:rFonts w:hint="eastAsia"/>
                <w:rtl/>
              </w:rPr>
              <w:t>של</w:t>
            </w:r>
            <w:r w:rsidRPr="00D95CA3">
              <w:rPr>
                <w:rtl/>
              </w:rPr>
              <w:t xml:space="preserve"> </w:t>
            </w:r>
            <w:r w:rsidRPr="00D95CA3">
              <w:rPr>
                <w:rFonts w:hint="eastAsia"/>
                <w:rtl/>
              </w:rPr>
              <w:t>היזם</w:t>
            </w:r>
            <w:r w:rsidRPr="00D95CA3">
              <w:rPr>
                <w:rtl/>
              </w:rPr>
              <w:t>.</w:t>
            </w:r>
          </w:p>
        </w:tc>
      </w:tr>
    </w:tbl>
    <w:p w14:paraId="0F34B2A2" w14:textId="77777777" w:rsidR="00980345" w:rsidRPr="00401E7E" w:rsidRDefault="00980345" w:rsidP="00980345">
      <w:pPr>
        <w:spacing w:line="276" w:lineRule="auto"/>
        <w:rPr>
          <w:b/>
          <w:bCs/>
          <w:szCs w:val="24"/>
          <w:u w:val="single"/>
          <w:rtl/>
        </w:rPr>
      </w:pPr>
    </w:p>
    <w:p w14:paraId="73B5A586" w14:textId="77777777" w:rsidR="00980345" w:rsidRDefault="00980345" w:rsidP="00980345">
      <w:pPr>
        <w:spacing w:line="276" w:lineRule="auto"/>
        <w:rPr>
          <w:b/>
          <w:bCs/>
          <w:szCs w:val="24"/>
          <w:u w:val="single"/>
          <w:rtl/>
        </w:rPr>
      </w:pPr>
    </w:p>
    <w:p w14:paraId="1A9BFA1F" w14:textId="77777777" w:rsidR="00980345" w:rsidRPr="00401E7E" w:rsidRDefault="00980345" w:rsidP="00980345">
      <w:pPr>
        <w:spacing w:line="276" w:lineRule="auto"/>
        <w:rPr>
          <w:b/>
          <w:bCs/>
          <w:szCs w:val="24"/>
          <w:u w:val="single"/>
          <w:rtl/>
        </w:rPr>
      </w:pPr>
    </w:p>
    <w:p w14:paraId="6CD7353A" w14:textId="77777777" w:rsidR="00980345" w:rsidRPr="00401E7E" w:rsidRDefault="00980345" w:rsidP="00980345">
      <w:pPr>
        <w:numPr>
          <w:ilvl w:val="0"/>
          <w:numId w:val="20"/>
        </w:numPr>
        <w:tabs>
          <w:tab w:val="num" w:pos="425"/>
        </w:tabs>
        <w:spacing w:line="276" w:lineRule="auto"/>
        <w:ind w:left="425" w:right="0" w:hanging="425"/>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14:paraId="1721D43B"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14:paraId="07D78D1D"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14:paraId="734D556B"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A200BC">
        <w:rPr>
          <w:rFonts w:hint="eastAsia"/>
          <w:szCs w:val="24"/>
          <w:rtl/>
        </w:rPr>
        <w:t>בסעיף</w:t>
      </w:r>
      <w:r w:rsidRPr="00A200BC">
        <w:rPr>
          <w:szCs w:val="24"/>
          <w:rtl/>
        </w:rPr>
        <w:t xml:space="preserve"> 6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14:paraId="78D2D970" w14:textId="77777777" w:rsidR="00980345" w:rsidRPr="00401E7E" w:rsidRDefault="00980345" w:rsidP="00980345">
      <w:pPr>
        <w:spacing w:line="276" w:lineRule="auto"/>
        <w:ind w:left="397"/>
        <w:rPr>
          <w:szCs w:val="24"/>
        </w:rPr>
      </w:pPr>
      <w:r w:rsidRPr="00A200BC">
        <w:rPr>
          <w:szCs w:val="24"/>
          <w:rtl/>
        </w:rPr>
        <w:t xml:space="preserve"> </w:t>
      </w:r>
    </w:p>
    <w:p w14:paraId="4BEC895C" w14:textId="77777777" w:rsidR="00980345" w:rsidRPr="00401E7E" w:rsidRDefault="00980345" w:rsidP="00980345">
      <w:pPr>
        <w:numPr>
          <w:ilvl w:val="0"/>
          <w:numId w:val="20"/>
        </w:numPr>
        <w:tabs>
          <w:tab w:val="num" w:pos="425"/>
        </w:tabs>
        <w:spacing w:line="276" w:lineRule="auto"/>
        <w:ind w:left="425" w:right="0" w:hanging="425"/>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14:paraId="4C5E6902" w14:textId="77777777" w:rsidR="00980345" w:rsidRPr="00401E7E" w:rsidRDefault="00980345" w:rsidP="00980345">
      <w:pPr>
        <w:numPr>
          <w:ilvl w:val="1"/>
          <w:numId w:val="20"/>
        </w:numPr>
        <w:tabs>
          <w:tab w:val="num" w:pos="851"/>
        </w:tabs>
        <w:spacing w:line="276"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14:paraId="5CEF62B8"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Pr>
          <w:rFonts w:hint="cs"/>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66AB0362" w14:textId="77777777" w:rsidR="00980345" w:rsidRPr="00401E7E" w:rsidRDefault="00980345" w:rsidP="00980345">
      <w:pPr>
        <w:numPr>
          <w:ilvl w:val="1"/>
          <w:numId w:val="20"/>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14:paraId="49ADBEF0" w14:textId="77777777" w:rsidR="00980345" w:rsidRPr="00401E7E" w:rsidRDefault="00980345" w:rsidP="00980345">
      <w:pPr>
        <w:numPr>
          <w:ilvl w:val="1"/>
          <w:numId w:val="20"/>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14:paraId="2982CC17" w14:textId="77777777" w:rsidR="00980345" w:rsidRPr="00401E7E" w:rsidRDefault="00980345" w:rsidP="00980345">
      <w:pPr>
        <w:numPr>
          <w:ilvl w:val="1"/>
          <w:numId w:val="20"/>
        </w:numPr>
        <w:tabs>
          <w:tab w:val="clear" w:pos="1134"/>
          <w:tab w:val="num" w:pos="851"/>
          <w:tab w:val="num" w:pos="3090"/>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14:paraId="19DC4C1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14:paraId="33602856" w14:textId="77777777" w:rsidR="00980345" w:rsidRPr="00401E7E" w:rsidRDefault="00980345" w:rsidP="00980345">
      <w:pPr>
        <w:spacing w:line="276" w:lineRule="auto"/>
        <w:ind w:left="397"/>
        <w:rPr>
          <w:szCs w:val="24"/>
        </w:rPr>
      </w:pPr>
    </w:p>
    <w:p w14:paraId="0AF82923" w14:textId="77777777" w:rsidR="00980345" w:rsidRPr="00401E7E" w:rsidRDefault="00980345" w:rsidP="00980345">
      <w:pPr>
        <w:numPr>
          <w:ilvl w:val="0"/>
          <w:numId w:val="20"/>
        </w:numPr>
        <w:tabs>
          <w:tab w:val="num" w:pos="425"/>
        </w:tabs>
        <w:spacing w:line="276"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14:paraId="6D4ED88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14:paraId="04D60226" w14:textId="77777777" w:rsidR="00980345" w:rsidRPr="00401E7E" w:rsidRDefault="00980345" w:rsidP="00980345">
      <w:pPr>
        <w:numPr>
          <w:ilvl w:val="2"/>
          <w:numId w:val="20"/>
        </w:numPr>
        <w:spacing w:line="276"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14:paraId="211D2161"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14:paraId="75965B34" w14:textId="77777777" w:rsidR="00980345" w:rsidRPr="00401E7E" w:rsidRDefault="00980345" w:rsidP="00980345">
      <w:pPr>
        <w:spacing w:line="276" w:lineRule="auto"/>
        <w:ind w:left="1701" w:right="567"/>
        <w:jc w:val="both"/>
        <w:rPr>
          <w:szCs w:val="24"/>
        </w:rPr>
      </w:pPr>
    </w:p>
    <w:p w14:paraId="2435D958" w14:textId="77777777" w:rsidR="00980345" w:rsidRPr="00431F13" w:rsidRDefault="00980345" w:rsidP="00980345">
      <w:pPr>
        <w:numPr>
          <w:ilvl w:val="1"/>
          <w:numId w:val="20"/>
        </w:numPr>
        <w:tabs>
          <w:tab w:val="num" w:pos="851"/>
        </w:tabs>
        <w:spacing w:line="276"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מתחייב</w:t>
      </w:r>
      <w:r w:rsidRPr="00431F13">
        <w:rPr>
          <w:szCs w:val="24"/>
          <w:rtl/>
        </w:rPr>
        <w:t xml:space="preserve"> </w:t>
      </w:r>
      <w:r w:rsidRPr="00431F13">
        <w:rPr>
          <w:rFonts w:hint="eastAsia"/>
          <w:szCs w:val="24"/>
          <w:rtl/>
        </w:rPr>
        <w:t>להודיע</w:t>
      </w:r>
      <w:r w:rsidRPr="00431F13">
        <w:rPr>
          <w:szCs w:val="24"/>
          <w:rtl/>
        </w:rPr>
        <w:t xml:space="preserve"> </w:t>
      </w:r>
      <w:r w:rsidRPr="00431F13">
        <w:rPr>
          <w:rFonts w:hint="eastAsia"/>
          <w:szCs w:val="24"/>
          <w:rtl/>
        </w:rPr>
        <w:t>למשרד</w:t>
      </w:r>
      <w:r w:rsidRPr="00431F13">
        <w:rPr>
          <w:rFonts w:hint="cs"/>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w:t>
      </w:r>
      <w:r w:rsidRPr="00401E7E">
        <w:rPr>
          <w:rFonts w:hint="cs"/>
          <w:szCs w:val="24"/>
          <w:rtl/>
        </w:rPr>
        <w:t>ה</w:t>
      </w:r>
      <w:r>
        <w:rPr>
          <w:rFonts w:hint="cs"/>
          <w:szCs w:val="24"/>
          <w:rtl/>
        </w:rPr>
        <w:t xml:space="preserve">גורם </w:t>
      </w:r>
      <w:r w:rsidRPr="00431F13">
        <w:rPr>
          <w:rFonts w:hint="cs"/>
          <w:szCs w:val="24"/>
          <w:rtl/>
        </w:rPr>
        <w:t>המממן</w:t>
      </w:r>
      <w:r>
        <w:rPr>
          <w:rFonts w:hint="cs"/>
          <w:szCs w:val="24"/>
          <w:rtl/>
        </w:rPr>
        <w:t xml:space="preserve"> </w:t>
      </w:r>
      <w:r w:rsidRPr="00050800">
        <w:rPr>
          <w:szCs w:val="24"/>
          <w:rtl/>
        </w:rPr>
        <w:t>אשר יצהיר כי הוא מודע להסכם ההתקשרות בין היזם למשרד ו</w:t>
      </w:r>
      <w:r>
        <w:rPr>
          <w:rFonts w:hint="cs"/>
          <w:szCs w:val="24"/>
          <w:rtl/>
        </w:rPr>
        <w:t>לז</w:t>
      </w:r>
      <w:r w:rsidRPr="00050800">
        <w:rPr>
          <w:szCs w:val="24"/>
          <w:rtl/>
        </w:rPr>
        <w:t xml:space="preserve">כויות המשרד הנובעות ממנו. </w:t>
      </w:r>
      <w:r w:rsidRPr="00431F13">
        <w:rPr>
          <w:rFonts w:hint="cs"/>
          <w:szCs w:val="24"/>
          <w:rtl/>
        </w:rPr>
        <w:t>במקרה האמור</w:t>
      </w:r>
      <w:r w:rsidRPr="00050800">
        <w:rPr>
          <w:szCs w:val="24"/>
          <w:rtl/>
        </w:rPr>
        <w:t>, ל</w:t>
      </w:r>
      <w:r w:rsidRPr="00050800">
        <w:rPr>
          <w:rFonts w:hint="eastAsia"/>
          <w:szCs w:val="24"/>
          <w:rtl/>
        </w:rPr>
        <w:t>משרד</w:t>
      </w:r>
      <w:r w:rsidRPr="00050800">
        <w:rPr>
          <w:szCs w:val="24"/>
          <w:rtl/>
        </w:rPr>
        <w:t xml:space="preserve"> תהיה הזכות שלא לאשר את מקור המימון ה</w:t>
      </w:r>
      <w:r w:rsidRPr="00050800">
        <w:rPr>
          <w:rFonts w:hint="eastAsia"/>
          <w:szCs w:val="24"/>
          <w:rtl/>
        </w:rPr>
        <w:t>נוסף</w:t>
      </w:r>
      <w:r w:rsidRPr="00050800">
        <w:rPr>
          <w:szCs w:val="24"/>
          <w:rtl/>
        </w:rPr>
        <w:t xml:space="preserve"> </w:t>
      </w:r>
      <w:r w:rsidRPr="00050800">
        <w:rPr>
          <w:rFonts w:hint="eastAsia"/>
          <w:szCs w:val="24"/>
          <w:rtl/>
        </w:rPr>
        <w:t>לפי</w:t>
      </w:r>
      <w:r w:rsidRPr="00050800">
        <w:rPr>
          <w:szCs w:val="24"/>
          <w:rtl/>
        </w:rPr>
        <w:t xml:space="preserve"> שיקול דעתו הבלעדי או</w:t>
      </w:r>
      <w:r>
        <w:rPr>
          <w:rFonts w:hint="cs"/>
          <w:szCs w:val="24"/>
          <w:rtl/>
        </w:rPr>
        <w:t xml:space="preserve"> </w:t>
      </w:r>
      <w:r w:rsidRPr="00431F13">
        <w:rPr>
          <w:rFonts w:hint="cs"/>
          <w:szCs w:val="24"/>
          <w:rtl/>
        </w:rPr>
        <w:t>להיכנס למו"מ עם המשקיע הפוטנציאלי באופן אשר יביא להחלפת השקעת המשרד במימון באמצעות המשקיע, בתנאים שייקבעו. יובהר, כי סכומים נוספי</w:t>
      </w:r>
      <w:r w:rsidRPr="00431F13">
        <w:rPr>
          <w:rFonts w:hint="eastAsia"/>
          <w:szCs w:val="24"/>
          <w:rtl/>
        </w:rPr>
        <w:t>ם</w:t>
      </w:r>
      <w:r w:rsidRPr="00431F13">
        <w:rPr>
          <w:szCs w:val="24"/>
          <w:rtl/>
        </w:rPr>
        <w:t xml:space="preserve"> </w:t>
      </w:r>
      <w:r w:rsidRPr="00431F13">
        <w:rPr>
          <w:rFonts w:hint="eastAsia"/>
          <w:szCs w:val="24"/>
          <w:rtl/>
        </w:rPr>
        <w:t>שתקבל</w:t>
      </w:r>
      <w:r w:rsidRPr="00431F13">
        <w:rPr>
          <w:szCs w:val="24"/>
          <w:rtl/>
        </w:rPr>
        <w:t xml:space="preserve"> </w:t>
      </w:r>
      <w:r w:rsidRPr="00431F13">
        <w:rPr>
          <w:rFonts w:hint="eastAsia"/>
          <w:szCs w:val="24"/>
          <w:rtl/>
        </w:rPr>
        <w:t>התוכנית</w:t>
      </w:r>
      <w:r w:rsidRPr="00431F13">
        <w:rPr>
          <w:szCs w:val="24"/>
          <w:rtl/>
        </w:rPr>
        <w:t xml:space="preserve"> </w:t>
      </w:r>
      <w:r w:rsidRPr="00431F13">
        <w:rPr>
          <w:rFonts w:hint="eastAsia"/>
          <w:szCs w:val="24"/>
          <w:rtl/>
        </w:rPr>
        <w:t>מיחידות</w:t>
      </w:r>
      <w:r w:rsidRPr="00431F13">
        <w:rPr>
          <w:szCs w:val="24"/>
          <w:rtl/>
        </w:rPr>
        <w:t xml:space="preserve"> </w:t>
      </w:r>
      <w:r w:rsidRPr="00431F13">
        <w:rPr>
          <w:rFonts w:hint="eastAsia"/>
          <w:szCs w:val="24"/>
          <w:rtl/>
        </w:rPr>
        <w:t>ממשלתיות</w:t>
      </w:r>
      <w:r w:rsidRPr="00431F13">
        <w:rPr>
          <w:szCs w:val="24"/>
          <w:rtl/>
        </w:rPr>
        <w:t xml:space="preserve"> </w:t>
      </w:r>
      <w:r w:rsidRPr="00431F13">
        <w:rPr>
          <w:rFonts w:hint="eastAsia"/>
          <w:szCs w:val="24"/>
          <w:rtl/>
        </w:rPr>
        <w:t>במהלך</w:t>
      </w:r>
      <w:r w:rsidRPr="00431F13">
        <w:rPr>
          <w:szCs w:val="24"/>
          <w:rtl/>
        </w:rPr>
        <w:t xml:space="preserve"> </w:t>
      </w:r>
      <w:r w:rsidRPr="00431F13">
        <w:rPr>
          <w:rFonts w:hint="eastAsia"/>
          <w:szCs w:val="24"/>
          <w:rtl/>
        </w:rPr>
        <w:t>תקופת</w:t>
      </w:r>
      <w:r w:rsidRPr="00431F13">
        <w:rPr>
          <w:szCs w:val="24"/>
          <w:rtl/>
        </w:rPr>
        <w:t xml:space="preserve"> </w:t>
      </w:r>
      <w:r w:rsidRPr="00431F13">
        <w:rPr>
          <w:rFonts w:hint="eastAsia"/>
          <w:szCs w:val="24"/>
          <w:rtl/>
        </w:rPr>
        <w:t>הביצוע</w:t>
      </w:r>
      <w:r w:rsidRPr="00431F13">
        <w:rPr>
          <w:szCs w:val="24"/>
          <w:rtl/>
        </w:rPr>
        <w:t xml:space="preserve">, </w:t>
      </w:r>
      <w:r w:rsidRPr="00431F13">
        <w:rPr>
          <w:rFonts w:hint="eastAsia"/>
          <w:szCs w:val="24"/>
          <w:rtl/>
        </w:rPr>
        <w:t>יופחתו</w:t>
      </w:r>
      <w:r w:rsidRPr="00431F13">
        <w:rPr>
          <w:szCs w:val="24"/>
          <w:rtl/>
        </w:rPr>
        <w:t xml:space="preserve"> </w:t>
      </w:r>
      <w:r w:rsidRPr="00431F13">
        <w:rPr>
          <w:rFonts w:hint="eastAsia"/>
          <w:szCs w:val="24"/>
          <w:rtl/>
        </w:rPr>
        <w:t>מסכום</w:t>
      </w:r>
      <w:r w:rsidRPr="00431F13">
        <w:rPr>
          <w:szCs w:val="24"/>
          <w:rtl/>
        </w:rPr>
        <w:t xml:space="preserve"> </w:t>
      </w:r>
      <w:r w:rsidRPr="00431F13">
        <w:rPr>
          <w:rFonts w:hint="eastAsia"/>
          <w:szCs w:val="24"/>
          <w:rtl/>
        </w:rPr>
        <w:t>השקעת</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האמור</w:t>
      </w:r>
      <w:r w:rsidRPr="00431F13">
        <w:rPr>
          <w:szCs w:val="24"/>
          <w:rtl/>
        </w:rPr>
        <w:t xml:space="preserve"> </w:t>
      </w:r>
      <w:r w:rsidRPr="00431F13">
        <w:rPr>
          <w:rFonts w:hint="eastAsia"/>
          <w:szCs w:val="24"/>
          <w:rtl/>
        </w:rPr>
        <w:t>בסעיף</w:t>
      </w:r>
      <w:r w:rsidRPr="00431F13">
        <w:rPr>
          <w:szCs w:val="24"/>
          <w:rtl/>
        </w:rPr>
        <w:t xml:space="preserve"> 10 </w:t>
      </w:r>
      <w:r w:rsidRPr="00431F13">
        <w:rPr>
          <w:rFonts w:hint="eastAsia"/>
          <w:szCs w:val="24"/>
          <w:rtl/>
        </w:rPr>
        <w:t>להלן</w:t>
      </w:r>
      <w:r w:rsidRPr="00431F13">
        <w:rPr>
          <w:szCs w:val="24"/>
          <w:rtl/>
        </w:rPr>
        <w:t xml:space="preserve"> </w:t>
      </w:r>
      <w:r w:rsidRPr="00431F13">
        <w:rPr>
          <w:rFonts w:hint="eastAsia"/>
          <w:szCs w:val="24"/>
          <w:rtl/>
        </w:rPr>
        <w:t>באופן</w:t>
      </w:r>
      <w:r w:rsidRPr="00431F13">
        <w:rPr>
          <w:szCs w:val="24"/>
          <w:rtl/>
        </w:rPr>
        <w:t xml:space="preserve"> </w:t>
      </w:r>
      <w:r w:rsidRPr="00431F13">
        <w:rPr>
          <w:rFonts w:hint="eastAsia"/>
          <w:szCs w:val="24"/>
          <w:rtl/>
        </w:rPr>
        <w:t>שכל</w:t>
      </w:r>
      <w:r w:rsidRPr="00431F13">
        <w:rPr>
          <w:szCs w:val="24"/>
          <w:rtl/>
        </w:rPr>
        <w:t xml:space="preserve"> </w:t>
      </w:r>
      <w:r w:rsidRPr="00431F13">
        <w:rPr>
          <w:rFonts w:hint="eastAsia"/>
          <w:szCs w:val="24"/>
          <w:rtl/>
        </w:rPr>
        <w:t>סכום</w:t>
      </w:r>
      <w:r w:rsidRPr="00431F13">
        <w:rPr>
          <w:szCs w:val="24"/>
          <w:rtl/>
        </w:rPr>
        <w:t xml:space="preserve"> </w:t>
      </w:r>
      <w:r w:rsidRPr="00431F13">
        <w:rPr>
          <w:rFonts w:hint="eastAsia"/>
          <w:szCs w:val="24"/>
          <w:rtl/>
        </w:rPr>
        <w:t>הנדרש</w:t>
      </w:r>
      <w:r w:rsidRPr="00431F13">
        <w:rPr>
          <w:szCs w:val="24"/>
          <w:rtl/>
        </w:rPr>
        <w:t xml:space="preserve"> </w:t>
      </w:r>
      <w:r w:rsidRPr="00431F13">
        <w:rPr>
          <w:rFonts w:hint="eastAsia"/>
          <w:szCs w:val="24"/>
          <w:rtl/>
        </w:rPr>
        <w:t>למימון</w:t>
      </w:r>
      <w:r w:rsidRPr="00431F13">
        <w:rPr>
          <w:szCs w:val="24"/>
          <w:rtl/>
        </w:rPr>
        <w:t xml:space="preserve"> </w:t>
      </w:r>
      <w:r w:rsidRPr="00431F13">
        <w:rPr>
          <w:rFonts w:hint="eastAsia"/>
          <w:szCs w:val="24"/>
          <w:rtl/>
        </w:rPr>
        <w:t>התכנית</w:t>
      </w:r>
      <w:r w:rsidRPr="00431F13">
        <w:rPr>
          <w:szCs w:val="24"/>
          <w:rtl/>
        </w:rPr>
        <w:t xml:space="preserve"> </w:t>
      </w:r>
      <w:r w:rsidRPr="00431F13">
        <w:rPr>
          <w:rFonts w:hint="eastAsia"/>
          <w:szCs w:val="24"/>
          <w:rtl/>
        </w:rPr>
        <w:t>המאושרת</w:t>
      </w:r>
      <w:r w:rsidRPr="00431F13">
        <w:rPr>
          <w:szCs w:val="24"/>
          <w:rtl/>
        </w:rPr>
        <w:t xml:space="preserve"> </w:t>
      </w:r>
      <w:r w:rsidRPr="00431F13">
        <w:rPr>
          <w:rFonts w:hint="eastAsia"/>
          <w:szCs w:val="24"/>
          <w:rtl/>
        </w:rPr>
        <w:t>ישולם</w:t>
      </w:r>
      <w:r w:rsidRPr="00431F13">
        <w:rPr>
          <w:szCs w:val="24"/>
          <w:rtl/>
        </w:rPr>
        <w:t xml:space="preserve"> </w:t>
      </w:r>
      <w:r w:rsidRPr="00431F13">
        <w:rPr>
          <w:rFonts w:hint="eastAsia"/>
          <w:b/>
          <w:bCs/>
          <w:szCs w:val="24"/>
          <w:rtl/>
        </w:rPr>
        <w:t>קודם</w:t>
      </w:r>
      <w:r w:rsidRPr="00431F13">
        <w:rPr>
          <w:szCs w:val="24"/>
          <w:rtl/>
        </w:rPr>
        <w:t xml:space="preserve"> </w:t>
      </w:r>
      <w:r w:rsidRPr="00431F13">
        <w:rPr>
          <w:rFonts w:hint="eastAsia"/>
          <w:szCs w:val="24"/>
          <w:rtl/>
        </w:rPr>
        <w:t>מתוך</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היחידות</w:t>
      </w:r>
      <w:r w:rsidRPr="00431F13">
        <w:rPr>
          <w:szCs w:val="24"/>
          <w:rtl/>
        </w:rPr>
        <w:t xml:space="preserve"> </w:t>
      </w:r>
      <w:r w:rsidRPr="00431F13">
        <w:rPr>
          <w:rFonts w:hint="eastAsia"/>
          <w:szCs w:val="24"/>
          <w:rtl/>
        </w:rPr>
        <w:t>הממשלתיות</w:t>
      </w:r>
      <w:r w:rsidRPr="00431F13">
        <w:rPr>
          <w:szCs w:val="24"/>
          <w:rtl/>
        </w:rPr>
        <w:t xml:space="preserve"> </w:t>
      </w:r>
      <w:r w:rsidRPr="00431F13">
        <w:rPr>
          <w:rFonts w:hint="eastAsia"/>
          <w:szCs w:val="24"/>
          <w:rtl/>
        </w:rPr>
        <w:t>האמורות</w:t>
      </w:r>
      <w:r w:rsidRPr="00431F13">
        <w:rPr>
          <w:szCs w:val="24"/>
          <w:rtl/>
        </w:rPr>
        <w:t xml:space="preserve"> </w:t>
      </w:r>
      <w:r w:rsidRPr="00431F13">
        <w:rPr>
          <w:rFonts w:hint="eastAsia"/>
          <w:szCs w:val="24"/>
          <w:rtl/>
        </w:rPr>
        <w:t>ורק</w:t>
      </w:r>
      <w:r w:rsidRPr="00431F13">
        <w:rPr>
          <w:szCs w:val="24"/>
          <w:rtl/>
        </w:rPr>
        <w:t xml:space="preserve"> </w:t>
      </w:r>
      <w:r w:rsidRPr="00431F13">
        <w:rPr>
          <w:rFonts w:hint="eastAsia"/>
          <w:szCs w:val="24"/>
          <w:rtl/>
        </w:rPr>
        <w:t>אחר</w:t>
      </w:r>
      <w:r w:rsidRPr="00431F13">
        <w:rPr>
          <w:szCs w:val="24"/>
          <w:rtl/>
        </w:rPr>
        <w:t>-</w:t>
      </w:r>
      <w:r w:rsidRPr="00431F13">
        <w:rPr>
          <w:rFonts w:hint="eastAsia"/>
          <w:szCs w:val="24"/>
          <w:rtl/>
        </w:rPr>
        <w:t>כך</w:t>
      </w:r>
      <w:r w:rsidRPr="00431F13">
        <w:rPr>
          <w:szCs w:val="24"/>
          <w:rtl/>
        </w:rPr>
        <w:t xml:space="preserve"> </w:t>
      </w:r>
      <w:r w:rsidRPr="00431F13">
        <w:rPr>
          <w:rFonts w:hint="eastAsia"/>
          <w:szCs w:val="24"/>
          <w:rtl/>
        </w:rPr>
        <w:t>מכספי</w:t>
      </w:r>
      <w:r w:rsidRPr="00431F13">
        <w:rPr>
          <w:szCs w:val="24"/>
          <w:rtl/>
        </w:rPr>
        <w:t xml:space="preserve"> </w:t>
      </w:r>
      <w:r w:rsidRPr="00431F13">
        <w:rPr>
          <w:rFonts w:hint="eastAsia"/>
          <w:szCs w:val="24"/>
          <w:rtl/>
        </w:rPr>
        <w:t>המשרד</w:t>
      </w:r>
      <w:r w:rsidRPr="00431F13">
        <w:rPr>
          <w:szCs w:val="24"/>
          <w:rtl/>
        </w:rPr>
        <w:t xml:space="preserve">. </w:t>
      </w:r>
    </w:p>
    <w:p w14:paraId="40DFDDC2"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ב</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14:paraId="674B3EAE" w14:textId="77777777" w:rsidR="00980345" w:rsidRPr="00431F13" w:rsidRDefault="00980345" w:rsidP="00980345">
      <w:pPr>
        <w:numPr>
          <w:ilvl w:val="1"/>
          <w:numId w:val="20"/>
        </w:numPr>
        <w:tabs>
          <w:tab w:val="num" w:pos="851"/>
        </w:tabs>
        <w:spacing w:line="276"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לא</w:t>
      </w:r>
      <w:r w:rsidRPr="00431F13">
        <w:rPr>
          <w:szCs w:val="24"/>
          <w:rtl/>
        </w:rPr>
        <w:t xml:space="preserve"> </w:t>
      </w:r>
      <w:r w:rsidRPr="00431F13">
        <w:rPr>
          <w:rFonts w:hint="eastAsia"/>
          <w:szCs w:val="24"/>
          <w:rtl/>
        </w:rPr>
        <w:t>יקבל</w:t>
      </w:r>
      <w:r w:rsidRPr="00431F13">
        <w:rPr>
          <w:szCs w:val="24"/>
          <w:rtl/>
        </w:rPr>
        <w:t xml:space="preserve"> </w:t>
      </w:r>
      <w:r w:rsidRPr="00431F13">
        <w:rPr>
          <w:rFonts w:hint="eastAsia"/>
          <w:szCs w:val="24"/>
          <w:rtl/>
        </w:rPr>
        <w:t>כל</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נוסף</w:t>
      </w:r>
      <w:r w:rsidRPr="00431F13">
        <w:rPr>
          <w:szCs w:val="24"/>
          <w:rtl/>
        </w:rPr>
        <w:t xml:space="preserve">, </w:t>
      </w:r>
      <w:r w:rsidRPr="00431F13">
        <w:rPr>
          <w:rFonts w:hint="eastAsia"/>
          <w:szCs w:val="24"/>
          <w:rtl/>
        </w:rPr>
        <w:t>אלא</w:t>
      </w:r>
      <w:r w:rsidRPr="00431F13">
        <w:rPr>
          <w:szCs w:val="24"/>
          <w:rtl/>
        </w:rPr>
        <w:t xml:space="preserve"> </w:t>
      </w:r>
      <w:r w:rsidRPr="00431F13">
        <w:rPr>
          <w:rFonts w:hint="eastAsia"/>
          <w:szCs w:val="24"/>
          <w:rtl/>
        </w:rPr>
        <w:t>לאחר</w:t>
      </w:r>
      <w:r w:rsidRPr="00431F13">
        <w:rPr>
          <w:szCs w:val="24"/>
          <w:rtl/>
        </w:rPr>
        <w:t xml:space="preserve"> </w:t>
      </w:r>
      <w:r w:rsidRPr="00431F13">
        <w:rPr>
          <w:rFonts w:hint="eastAsia"/>
          <w:szCs w:val="24"/>
          <w:rtl/>
        </w:rPr>
        <w:t>אישור</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בכתב</w:t>
      </w:r>
      <w:r w:rsidRPr="00431F13">
        <w:rPr>
          <w:szCs w:val="24"/>
          <w:rtl/>
        </w:rPr>
        <w:t xml:space="preserve"> </w:t>
      </w:r>
      <w:r w:rsidRPr="00431F13">
        <w:rPr>
          <w:rFonts w:hint="eastAsia"/>
          <w:szCs w:val="24"/>
          <w:rtl/>
        </w:rPr>
        <w:t>ובתנאים</w:t>
      </w:r>
      <w:r w:rsidRPr="00431F13">
        <w:rPr>
          <w:szCs w:val="24"/>
          <w:rtl/>
        </w:rPr>
        <w:t xml:space="preserve"> </w:t>
      </w:r>
      <w:r w:rsidRPr="00431F13">
        <w:rPr>
          <w:rFonts w:hint="eastAsia"/>
          <w:szCs w:val="24"/>
          <w:rtl/>
        </w:rPr>
        <w:t>שקבע</w:t>
      </w:r>
      <w:r w:rsidRPr="00431F13">
        <w:rPr>
          <w:szCs w:val="24"/>
          <w:rtl/>
        </w:rPr>
        <w:t xml:space="preserve"> </w:t>
      </w:r>
      <w:r w:rsidRPr="00431F13">
        <w:rPr>
          <w:rFonts w:hint="eastAsia"/>
          <w:szCs w:val="24"/>
          <w:rtl/>
        </w:rPr>
        <w:t>המשרד</w:t>
      </w:r>
      <w:r>
        <w:rPr>
          <w:rFonts w:hint="cs"/>
          <w:szCs w:val="24"/>
          <w:rtl/>
        </w:rPr>
        <w:t xml:space="preserve"> ומבלי לגרוע מזכויות</w:t>
      </w:r>
      <w:r w:rsidRPr="00431F13">
        <w:rPr>
          <w:rFonts w:hint="cs"/>
          <w:szCs w:val="24"/>
          <w:rtl/>
        </w:rPr>
        <w:t xml:space="preserve"> המשרד </w:t>
      </w:r>
      <w:r>
        <w:rPr>
          <w:rFonts w:hint="cs"/>
          <w:szCs w:val="24"/>
          <w:rtl/>
        </w:rPr>
        <w:t>כמפורט בהסכם זה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431F13">
        <w:rPr>
          <w:szCs w:val="24"/>
          <w:rtl/>
        </w:rPr>
        <w:t xml:space="preserve"> </w:t>
      </w:r>
      <w:r w:rsidRPr="00431F13">
        <w:rPr>
          <w:rFonts w:hint="eastAsia"/>
          <w:szCs w:val="24"/>
          <w:rtl/>
        </w:rPr>
        <w:t>כאמור</w:t>
      </w:r>
      <w:r w:rsidRPr="00431F13">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Pr>
          <w:rFonts w:hint="cs"/>
          <w:szCs w:val="24"/>
          <w:rtl/>
        </w:rPr>
        <w:t>אם</w:t>
      </w:r>
      <w:r w:rsidRPr="00431F13">
        <w:rPr>
          <w:szCs w:val="24"/>
          <w:rtl/>
        </w:rPr>
        <w:t xml:space="preserve"> </w:t>
      </w:r>
      <w:r w:rsidRPr="00A200BC">
        <w:rPr>
          <w:rFonts w:hint="eastAsia"/>
          <w:szCs w:val="24"/>
          <w:rtl/>
        </w:rPr>
        <w:t>יש</w:t>
      </w:r>
      <w:r w:rsidRPr="00A200BC">
        <w:rPr>
          <w:szCs w:val="24"/>
          <w:rtl/>
        </w:rPr>
        <w:t xml:space="preserve"> </w:t>
      </w:r>
      <w:r>
        <w:rPr>
          <w:rFonts w:hint="cs"/>
          <w:szCs w:val="24"/>
          <w:rtl/>
        </w:rPr>
        <w:t>לדעת המשרד</w:t>
      </w:r>
      <w:r w:rsidRPr="00431F13">
        <w:rPr>
          <w:rFonts w:hint="cs"/>
          <w:szCs w:val="24"/>
          <w:rtl/>
        </w:rPr>
        <w:t xml:space="preserve"> במתן האישור כדי לפגוע בזכויות המדינה. </w:t>
      </w:r>
    </w:p>
    <w:p w14:paraId="4CB085EE" w14:textId="77777777" w:rsidR="00980345" w:rsidRPr="00401E7E" w:rsidRDefault="00980345" w:rsidP="00980345">
      <w:pPr>
        <w:spacing w:line="276" w:lineRule="auto"/>
        <w:rPr>
          <w:szCs w:val="24"/>
        </w:rPr>
      </w:pPr>
    </w:p>
    <w:p w14:paraId="2B0EEACE" w14:textId="77777777" w:rsidR="00980345" w:rsidRPr="00401E7E" w:rsidRDefault="00980345" w:rsidP="00980345">
      <w:pPr>
        <w:spacing w:line="276" w:lineRule="auto"/>
        <w:rPr>
          <w:szCs w:val="24"/>
        </w:rPr>
      </w:pPr>
    </w:p>
    <w:p w14:paraId="7652B786" w14:textId="77777777" w:rsidR="00980345" w:rsidRPr="00401E7E" w:rsidRDefault="00980345" w:rsidP="00980345">
      <w:pPr>
        <w:numPr>
          <w:ilvl w:val="0"/>
          <w:numId w:val="20"/>
        </w:numPr>
        <w:tabs>
          <w:tab w:val="num" w:pos="425"/>
        </w:tabs>
        <w:spacing w:line="276" w:lineRule="auto"/>
        <w:ind w:left="425" w:right="0" w:hanging="425"/>
        <w:jc w:val="both"/>
        <w:rPr>
          <w:b/>
          <w:bCs/>
          <w:szCs w:val="24"/>
          <w:u w:val="single"/>
          <w:rtl/>
        </w:rPr>
      </w:pPr>
      <w:r w:rsidRPr="00A200BC">
        <w:rPr>
          <w:rFonts w:hint="eastAsia"/>
          <w:b/>
          <w:bCs/>
          <w:szCs w:val="24"/>
          <w:u w:val="single"/>
          <w:rtl/>
        </w:rPr>
        <w:t>תקופת</w:t>
      </w:r>
      <w:r w:rsidRPr="00A200BC">
        <w:rPr>
          <w:b/>
          <w:bCs/>
          <w:szCs w:val="24"/>
          <w:u w:val="single"/>
          <w:rtl/>
        </w:rPr>
        <w:t xml:space="preserve"> </w:t>
      </w:r>
      <w:r w:rsidRPr="00A200BC">
        <w:rPr>
          <w:rFonts w:hint="eastAsia"/>
          <w:b/>
          <w:bCs/>
          <w:szCs w:val="24"/>
          <w:u w:val="single"/>
          <w:rtl/>
        </w:rPr>
        <w:t>הביצוע</w:t>
      </w:r>
    </w:p>
    <w:p w14:paraId="5E5795F3" w14:textId="77777777" w:rsidR="00980345" w:rsidRDefault="00980345" w:rsidP="00980345">
      <w:pPr>
        <w:numPr>
          <w:ilvl w:val="1"/>
          <w:numId w:val="49"/>
        </w:numPr>
        <w:spacing w:after="120"/>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w:t>
      </w:r>
      <w:r>
        <w:rPr>
          <w:rFonts w:hint="cs"/>
          <w:b/>
          <w:bCs/>
          <w:szCs w:val="24"/>
          <w:u w:val="single"/>
          <w:rtl/>
        </w:rPr>
        <w:t>_______</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14:paraId="6120784C" w14:textId="77777777" w:rsidR="00980345" w:rsidRPr="00FC544F" w:rsidRDefault="00980345" w:rsidP="00980345">
      <w:pPr>
        <w:numPr>
          <w:ilvl w:val="1"/>
          <w:numId w:val="49"/>
        </w:numPr>
        <w:spacing w:before="240"/>
        <w:jc w:val="both"/>
        <w:rPr>
          <w:b/>
          <w:rtl/>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w:t>
      </w:r>
      <w:r w:rsidRPr="009936C9">
        <w:rPr>
          <w:rFonts w:hint="eastAsia"/>
          <w:b/>
          <w:bCs/>
          <w:szCs w:val="24"/>
          <w:rtl/>
        </w:rPr>
        <w:t xml:space="preserve"> </w:t>
      </w:r>
      <w:r>
        <w:rPr>
          <w:rFonts w:hint="cs"/>
          <w:b/>
          <w:bCs/>
          <w:szCs w:val="24"/>
          <w:rtl/>
        </w:rPr>
        <w:t xml:space="preserve">בכל מקרה לא תוארך התכנית מעבר לשנה אחת נוספת. </w:t>
      </w:r>
    </w:p>
    <w:p w14:paraId="35B3E077" w14:textId="77777777" w:rsidR="00980345" w:rsidRPr="00431F13" w:rsidRDefault="00980345" w:rsidP="00980345">
      <w:pPr>
        <w:spacing w:before="240"/>
        <w:ind w:left="851"/>
        <w:jc w:val="both"/>
        <w:rPr>
          <w:b/>
        </w:rPr>
      </w:pPr>
      <w:r w:rsidRPr="00FC4788">
        <w:rPr>
          <w:rFonts w:hint="eastAsia"/>
          <w:b/>
          <w:bCs/>
          <w:szCs w:val="24"/>
          <w:rtl/>
        </w:rPr>
        <w:t>בקשות</w:t>
      </w:r>
      <w:r w:rsidRPr="00FC4788">
        <w:rPr>
          <w:b/>
          <w:bCs/>
          <w:szCs w:val="24"/>
          <w:rtl/>
        </w:rPr>
        <w:t xml:space="preserve"> </w:t>
      </w:r>
      <w:r w:rsidRPr="00FC4788">
        <w:rPr>
          <w:rFonts w:hint="eastAsia"/>
          <w:b/>
          <w:bCs/>
          <w:szCs w:val="24"/>
          <w:rtl/>
        </w:rPr>
        <w:t>להארכת</w:t>
      </w:r>
      <w:r w:rsidRPr="00FC4788">
        <w:rPr>
          <w:b/>
          <w:bCs/>
          <w:szCs w:val="24"/>
          <w:rtl/>
        </w:rPr>
        <w:t xml:space="preserve"> </w:t>
      </w:r>
      <w:r w:rsidRPr="00FC4788">
        <w:rPr>
          <w:rFonts w:hint="eastAsia"/>
          <w:b/>
          <w:bCs/>
          <w:szCs w:val="24"/>
          <w:rtl/>
        </w:rPr>
        <w:t>ההסכם</w:t>
      </w:r>
      <w:r w:rsidRPr="00FC4788">
        <w:rPr>
          <w:b/>
          <w:bCs/>
          <w:szCs w:val="24"/>
          <w:rtl/>
        </w:rPr>
        <w:t xml:space="preserve"> </w:t>
      </w:r>
      <w:r w:rsidRPr="00FC4788">
        <w:rPr>
          <w:rFonts w:hint="eastAsia"/>
          <w:b/>
          <w:bCs/>
          <w:szCs w:val="24"/>
          <w:rtl/>
        </w:rPr>
        <w:t>ללא</w:t>
      </w:r>
      <w:r w:rsidRPr="00FC4788">
        <w:rPr>
          <w:b/>
          <w:bCs/>
          <w:szCs w:val="24"/>
          <w:rtl/>
        </w:rPr>
        <w:t xml:space="preserve"> </w:t>
      </w:r>
      <w:r w:rsidRPr="00FC4788">
        <w:rPr>
          <w:rFonts w:hint="eastAsia"/>
          <w:b/>
          <w:bCs/>
          <w:szCs w:val="24"/>
          <w:rtl/>
        </w:rPr>
        <w:t>תוספת</w:t>
      </w:r>
      <w:r w:rsidRPr="00FC4788">
        <w:rPr>
          <w:b/>
          <w:bCs/>
          <w:szCs w:val="24"/>
          <w:rtl/>
        </w:rPr>
        <w:t xml:space="preserve"> </w:t>
      </w:r>
      <w:r w:rsidRPr="00FC4788">
        <w:rPr>
          <w:rFonts w:hint="eastAsia"/>
          <w:b/>
          <w:bCs/>
          <w:szCs w:val="24"/>
          <w:rtl/>
        </w:rPr>
        <w:t>תקציב</w:t>
      </w:r>
      <w:r w:rsidRPr="00FC4788">
        <w:rPr>
          <w:b/>
          <w:bCs/>
          <w:szCs w:val="24"/>
          <w:rtl/>
        </w:rPr>
        <w:t xml:space="preserve"> </w:t>
      </w:r>
      <w:r>
        <w:rPr>
          <w:rFonts w:hint="cs"/>
          <w:b/>
          <w:bCs/>
          <w:szCs w:val="24"/>
          <w:rtl/>
        </w:rPr>
        <w:t xml:space="preserve">או לשינוי המפרט בהסכם </w:t>
      </w:r>
      <w:r w:rsidRPr="00FC4788">
        <w:rPr>
          <w:rFonts w:hint="eastAsia"/>
          <w:b/>
          <w:bCs/>
          <w:szCs w:val="24"/>
          <w:rtl/>
        </w:rPr>
        <w:t>תוגשנה</w:t>
      </w:r>
      <w:r w:rsidRPr="00FC4788">
        <w:rPr>
          <w:b/>
          <w:bCs/>
          <w:szCs w:val="24"/>
          <w:rtl/>
        </w:rPr>
        <w:t xml:space="preserve"> </w:t>
      </w:r>
      <w:r w:rsidRPr="00FC4788">
        <w:rPr>
          <w:rFonts w:hint="eastAsia"/>
          <w:b/>
          <w:bCs/>
          <w:szCs w:val="24"/>
          <w:rtl/>
        </w:rPr>
        <w:t>לא</w:t>
      </w:r>
      <w:r w:rsidRPr="00FC4788">
        <w:rPr>
          <w:b/>
          <w:bCs/>
          <w:szCs w:val="24"/>
          <w:rtl/>
        </w:rPr>
        <w:t xml:space="preserve"> </w:t>
      </w:r>
      <w:r w:rsidRPr="00FC4788">
        <w:rPr>
          <w:rFonts w:hint="eastAsia"/>
          <w:b/>
          <w:bCs/>
          <w:szCs w:val="24"/>
          <w:rtl/>
        </w:rPr>
        <w:t>יאוחר</w:t>
      </w:r>
      <w:r w:rsidRPr="00FC4788">
        <w:rPr>
          <w:b/>
          <w:bCs/>
          <w:szCs w:val="24"/>
          <w:rtl/>
        </w:rPr>
        <w:t xml:space="preserve"> </w:t>
      </w:r>
      <w:r>
        <w:rPr>
          <w:rFonts w:hint="cs"/>
          <w:b/>
          <w:bCs/>
          <w:szCs w:val="24"/>
          <w:rtl/>
        </w:rPr>
        <w:t xml:space="preserve">מ 45 יום </w:t>
      </w:r>
      <w:r w:rsidRPr="00FC4788">
        <w:rPr>
          <w:rFonts w:hint="eastAsia"/>
          <w:b/>
          <w:bCs/>
          <w:szCs w:val="24"/>
          <w:rtl/>
        </w:rPr>
        <w:t>לפני</w:t>
      </w:r>
      <w:r w:rsidRPr="00FC4788">
        <w:rPr>
          <w:b/>
          <w:bCs/>
          <w:szCs w:val="24"/>
          <w:rtl/>
        </w:rPr>
        <w:t xml:space="preserve"> </w:t>
      </w:r>
      <w:r w:rsidRPr="00FC4788">
        <w:rPr>
          <w:rFonts w:hint="eastAsia"/>
          <w:b/>
          <w:bCs/>
          <w:szCs w:val="24"/>
          <w:rtl/>
        </w:rPr>
        <w:t>תום</w:t>
      </w:r>
      <w:r w:rsidRPr="00FC4788">
        <w:rPr>
          <w:b/>
          <w:bCs/>
          <w:szCs w:val="24"/>
          <w:rtl/>
        </w:rPr>
        <w:t xml:space="preserve"> </w:t>
      </w:r>
      <w:r w:rsidRPr="00FC4788">
        <w:rPr>
          <w:rFonts w:hint="eastAsia"/>
          <w:b/>
          <w:bCs/>
          <w:szCs w:val="24"/>
          <w:rtl/>
        </w:rPr>
        <w:t>תקופת</w:t>
      </w:r>
      <w:r w:rsidRPr="00FC4788">
        <w:rPr>
          <w:b/>
          <w:bCs/>
          <w:szCs w:val="24"/>
          <w:rtl/>
        </w:rPr>
        <w:t xml:space="preserve"> </w:t>
      </w:r>
      <w:r w:rsidRPr="00FC4788">
        <w:rPr>
          <w:rFonts w:hint="eastAsia"/>
          <w:b/>
          <w:bCs/>
          <w:szCs w:val="24"/>
          <w:rtl/>
        </w:rPr>
        <w:t>החוזה</w:t>
      </w:r>
      <w:r w:rsidRPr="00FC4788">
        <w:rPr>
          <w:b/>
          <w:bCs/>
          <w:szCs w:val="24"/>
          <w:rtl/>
        </w:rPr>
        <w:t>.</w:t>
      </w:r>
      <w:r>
        <w:rPr>
          <w:rFonts w:hint="cs"/>
          <w:b/>
          <w:bCs/>
          <w:szCs w:val="24"/>
          <w:rtl/>
        </w:rPr>
        <w:t xml:space="preserve"> לא יאושרו בקשות המוגשות לאחר תום תקופת ההסכם.</w:t>
      </w:r>
    </w:p>
    <w:p w14:paraId="50B6FB70" w14:textId="77777777" w:rsidR="00980345" w:rsidRPr="00203C89" w:rsidRDefault="00980345" w:rsidP="00980345">
      <w:pPr>
        <w:tabs>
          <w:tab w:val="num" w:pos="1134"/>
        </w:tabs>
        <w:spacing w:line="276" w:lineRule="auto"/>
        <w:ind w:right="567"/>
        <w:jc w:val="both"/>
        <w:rPr>
          <w:szCs w:val="24"/>
        </w:rPr>
      </w:pPr>
    </w:p>
    <w:p w14:paraId="16D8D919" w14:textId="77777777" w:rsidR="00980345" w:rsidRPr="00401E7E" w:rsidRDefault="00980345" w:rsidP="00980345">
      <w:pPr>
        <w:numPr>
          <w:ilvl w:val="1"/>
          <w:numId w:val="50"/>
        </w:numPr>
        <w:tabs>
          <w:tab w:val="num" w:pos="851"/>
        </w:tabs>
        <w:spacing w:line="276" w:lineRule="auto"/>
        <w:ind w:left="851"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Pr>
          <w:rFonts w:hint="cs"/>
          <w:szCs w:val="24"/>
          <w:rtl/>
        </w:rPr>
        <w:t>לבטל את ההסכם</w:t>
      </w:r>
      <w:r w:rsidRPr="00A200BC">
        <w:rPr>
          <w:rFonts w:hint="eastAsia"/>
          <w:szCs w:val="24"/>
          <w:rtl/>
        </w:rPr>
        <w:t xml:space="preserve"> </w:t>
      </w:r>
      <w:r>
        <w:rPr>
          <w:rFonts w:hint="cs"/>
          <w:szCs w:val="24"/>
          <w:rtl/>
        </w:rPr>
        <w:t>ו</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14:paraId="180D4CA8" w14:textId="77777777" w:rsidR="00980345" w:rsidRPr="00401E7E" w:rsidRDefault="00980345" w:rsidP="00980345">
      <w:pPr>
        <w:numPr>
          <w:ilvl w:val="1"/>
          <w:numId w:val="50"/>
        </w:numPr>
        <w:spacing w:line="276" w:lineRule="auto"/>
        <w:ind w:left="851"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14:paraId="514281D3" w14:textId="77777777" w:rsidR="00980345" w:rsidRPr="00401E7E" w:rsidRDefault="00980345" w:rsidP="00980345">
      <w:pPr>
        <w:spacing w:line="276" w:lineRule="auto"/>
        <w:ind w:left="425"/>
        <w:rPr>
          <w:szCs w:val="24"/>
        </w:rPr>
      </w:pPr>
    </w:p>
    <w:p w14:paraId="7F7B6FB6" w14:textId="77777777" w:rsidR="00980345" w:rsidRPr="00401E7E" w:rsidRDefault="00980345" w:rsidP="00980345">
      <w:pPr>
        <w:numPr>
          <w:ilvl w:val="0"/>
          <w:numId w:val="20"/>
        </w:numPr>
        <w:tabs>
          <w:tab w:val="num" w:pos="425"/>
        </w:tabs>
        <w:spacing w:line="276"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14:paraId="3D79A72F"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14:paraId="7F0F7888"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Pr>
          <w:rFonts w:hint="cs"/>
          <w:szCs w:val="24"/>
          <w:rtl/>
        </w:rPr>
        <w:t xml:space="preserve">המשרד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14:paraId="0F8FFE08" w14:textId="77777777" w:rsidR="00980345" w:rsidRPr="00401E7E" w:rsidRDefault="00980345" w:rsidP="00980345">
      <w:pPr>
        <w:spacing w:line="276" w:lineRule="auto"/>
        <w:ind w:left="425"/>
        <w:rPr>
          <w:szCs w:val="24"/>
        </w:rPr>
      </w:pPr>
    </w:p>
    <w:p w14:paraId="22113FDE"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14:paraId="0ACBDBA7"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14:paraId="49B64B64"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14:paraId="71771E3B"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14:paraId="01CFB4A6" w14:textId="77777777" w:rsidR="00980345" w:rsidRPr="00401E7E" w:rsidRDefault="00980345" w:rsidP="00980345">
      <w:pPr>
        <w:spacing w:line="276" w:lineRule="auto"/>
        <w:ind w:left="397"/>
        <w:rPr>
          <w:szCs w:val="24"/>
        </w:rPr>
      </w:pPr>
    </w:p>
    <w:p w14:paraId="1851F77C"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14:paraId="1B9005DA" w14:textId="77777777" w:rsidR="00980345" w:rsidRPr="00F72BBD" w:rsidRDefault="00980345" w:rsidP="00980345">
      <w:pPr>
        <w:spacing w:line="276" w:lineRule="auto"/>
        <w:ind w:left="397"/>
        <w:jc w:val="both"/>
        <w:rPr>
          <w:szCs w:val="24"/>
        </w:rPr>
      </w:pPr>
      <w:r w:rsidRPr="00401E7E">
        <w:rPr>
          <w:rFonts w:hint="cs"/>
          <w:szCs w:val="24"/>
          <w:rtl/>
        </w:rPr>
        <w:t xml:space="preserve">בנוסף לחשבונות ולדיווחים שעל היזם להגיש כמפורט </w:t>
      </w:r>
      <w:r w:rsidRPr="00521453">
        <w:rPr>
          <w:rFonts w:hint="cs"/>
          <w:szCs w:val="24"/>
          <w:highlight w:val="cyan"/>
          <w:rtl/>
        </w:rPr>
        <w:t>בסעיף 11</w:t>
      </w:r>
      <w:r w:rsidRPr="00401E7E">
        <w:rPr>
          <w:rFonts w:hint="cs"/>
          <w:szCs w:val="24"/>
          <w:rtl/>
        </w:rPr>
        <w:t xml:space="preserve"> להלן, היזם יגיש למשרד דו"חות, בהתאם להוראות נספח ג'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A200BC">
        <w:rPr>
          <w:rFonts w:hint="eastAsia"/>
          <w:szCs w:val="24"/>
          <w:rtl/>
        </w:rPr>
        <w:t>ונספח</w:t>
      </w:r>
      <w:r w:rsidRPr="00A200BC">
        <w:rPr>
          <w:szCs w:val="24"/>
          <w:rtl/>
        </w:rPr>
        <w:t xml:space="preserve"> </w:t>
      </w:r>
      <w:r w:rsidRPr="00A200BC">
        <w:rPr>
          <w:rFonts w:hint="eastAsia"/>
          <w:szCs w:val="24"/>
          <w:rtl/>
        </w:rPr>
        <w:t>ד</w:t>
      </w:r>
      <w:r w:rsidRPr="00A200BC">
        <w:rPr>
          <w:szCs w:val="24"/>
          <w:rtl/>
        </w:rPr>
        <w:t>' ("</w:t>
      </w:r>
      <w:r w:rsidRPr="00A200BC">
        <w:rPr>
          <w:rFonts w:hint="eastAsia"/>
          <w:b/>
          <w:bCs/>
          <w:szCs w:val="24"/>
          <w:rtl/>
        </w:rPr>
        <w:t>הנחיות</w:t>
      </w:r>
      <w:r w:rsidRPr="00A200BC">
        <w:rPr>
          <w:b/>
          <w:bCs/>
          <w:szCs w:val="24"/>
          <w:rtl/>
        </w:rPr>
        <w:t xml:space="preserve"> </w:t>
      </w:r>
      <w:r w:rsidRPr="00F72BBD">
        <w:rPr>
          <w:rFonts w:hint="eastAsia"/>
          <w:b/>
          <w:bCs/>
          <w:szCs w:val="24"/>
          <w:rtl/>
        </w:rPr>
        <w:t>להגשת</w:t>
      </w:r>
      <w:r w:rsidRPr="00F72BBD">
        <w:rPr>
          <w:b/>
          <w:bCs/>
          <w:szCs w:val="24"/>
          <w:rtl/>
        </w:rPr>
        <w:t xml:space="preserve"> </w:t>
      </w:r>
      <w:r w:rsidRPr="00F72BBD">
        <w:rPr>
          <w:rFonts w:hint="eastAsia"/>
          <w:b/>
          <w:bCs/>
          <w:szCs w:val="24"/>
          <w:rtl/>
        </w:rPr>
        <w:t>דו</w:t>
      </w:r>
      <w:r w:rsidRPr="00F72BBD">
        <w:rPr>
          <w:b/>
          <w:bCs/>
          <w:szCs w:val="24"/>
          <w:rtl/>
        </w:rPr>
        <w:t>"</w:t>
      </w:r>
      <w:r w:rsidRPr="00F72BBD">
        <w:rPr>
          <w:rFonts w:hint="eastAsia"/>
          <w:b/>
          <w:bCs/>
          <w:szCs w:val="24"/>
          <w:rtl/>
        </w:rPr>
        <w:t>חות</w:t>
      </w:r>
      <w:r w:rsidRPr="00F72BBD">
        <w:rPr>
          <w:b/>
          <w:bCs/>
          <w:szCs w:val="24"/>
          <w:rtl/>
        </w:rPr>
        <w:t xml:space="preserve"> </w:t>
      </w:r>
      <w:r w:rsidRPr="00F72BBD">
        <w:rPr>
          <w:rFonts w:hint="eastAsia"/>
          <w:b/>
          <w:bCs/>
          <w:szCs w:val="24"/>
          <w:rtl/>
        </w:rPr>
        <w:t>מדעיים</w:t>
      </w:r>
      <w:r w:rsidRPr="00F72BBD">
        <w:rPr>
          <w:szCs w:val="24"/>
          <w:rtl/>
        </w:rPr>
        <w:t xml:space="preserve">") </w:t>
      </w:r>
      <w:r w:rsidRPr="00F72BBD">
        <w:rPr>
          <w:rFonts w:hint="eastAsia"/>
          <w:szCs w:val="24"/>
          <w:rtl/>
        </w:rPr>
        <w:t>למכרז</w:t>
      </w:r>
      <w:r w:rsidRPr="00F72BBD">
        <w:rPr>
          <w:szCs w:val="24"/>
          <w:rtl/>
        </w:rPr>
        <w:t xml:space="preserve">, </w:t>
      </w:r>
      <w:r w:rsidRPr="00F72BBD">
        <w:rPr>
          <w:rFonts w:hint="eastAsia"/>
          <w:szCs w:val="24"/>
          <w:rtl/>
        </w:rPr>
        <w:t>כדלקמן</w:t>
      </w:r>
      <w:r w:rsidRPr="00F72BBD">
        <w:rPr>
          <w:szCs w:val="24"/>
          <w:rtl/>
        </w:rPr>
        <w:t>:</w:t>
      </w:r>
    </w:p>
    <w:p w14:paraId="7F3D3058" w14:textId="77777777" w:rsidR="00980345" w:rsidRPr="00E02657" w:rsidRDefault="00980345" w:rsidP="00980345">
      <w:pPr>
        <w:numPr>
          <w:ilvl w:val="1"/>
          <w:numId w:val="20"/>
        </w:numPr>
        <w:tabs>
          <w:tab w:val="num" w:pos="851"/>
        </w:tabs>
        <w:spacing w:line="276" w:lineRule="auto"/>
        <w:ind w:left="851" w:right="0" w:hanging="454"/>
        <w:jc w:val="both"/>
        <w:rPr>
          <w:szCs w:val="24"/>
          <w:u w:val="single"/>
        </w:rPr>
      </w:pP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ביניים</w:t>
      </w:r>
      <w:r w:rsidRPr="00E02657">
        <w:rPr>
          <w:szCs w:val="24"/>
          <w:rtl/>
        </w:rPr>
        <w:t xml:space="preserve"> </w:t>
      </w:r>
      <w:r w:rsidRPr="00E02657">
        <w:rPr>
          <w:rFonts w:hint="eastAsia"/>
          <w:szCs w:val="24"/>
          <w:rtl/>
        </w:rPr>
        <w:t>כל</w:t>
      </w:r>
      <w:r w:rsidRPr="00E02657">
        <w:rPr>
          <w:szCs w:val="24"/>
          <w:rtl/>
        </w:rPr>
        <w:t xml:space="preserve"> </w:t>
      </w:r>
      <w:r w:rsidRPr="00E02657">
        <w:rPr>
          <w:rFonts w:hint="eastAsia"/>
          <w:szCs w:val="24"/>
          <w:rtl/>
        </w:rPr>
        <w:t>ששה</w:t>
      </w:r>
      <w:r w:rsidRPr="00E02657">
        <w:rPr>
          <w:szCs w:val="24"/>
          <w:rtl/>
        </w:rPr>
        <w:t xml:space="preserve"> </w:t>
      </w:r>
      <w:r w:rsidRPr="00E02657">
        <w:rPr>
          <w:rFonts w:hint="eastAsia"/>
          <w:szCs w:val="24"/>
          <w:rtl/>
        </w:rPr>
        <w:t>חודשים</w:t>
      </w:r>
      <w:r w:rsidRPr="00E02657">
        <w:rPr>
          <w:szCs w:val="24"/>
          <w:rtl/>
        </w:rPr>
        <w:t xml:space="preserve"> </w:t>
      </w:r>
      <w:r w:rsidRPr="00E02657">
        <w:rPr>
          <w:rFonts w:hint="eastAsia"/>
          <w:szCs w:val="24"/>
          <w:rtl/>
        </w:rPr>
        <w:t>במהלך</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הביצוע</w:t>
      </w:r>
      <w:r w:rsidRPr="00E02657">
        <w:rPr>
          <w:szCs w:val="24"/>
          <w:rtl/>
        </w:rPr>
        <w:t xml:space="preserve">, </w:t>
      </w:r>
      <w:r w:rsidRPr="00E02657">
        <w:rPr>
          <w:rFonts w:hint="eastAsia"/>
          <w:szCs w:val="24"/>
          <w:rtl/>
        </w:rPr>
        <w:t>שיכלול</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התקדמות</w:t>
      </w:r>
      <w:r w:rsidRPr="00E02657">
        <w:rPr>
          <w:szCs w:val="24"/>
          <w:rtl/>
        </w:rPr>
        <w:t xml:space="preserve"> </w:t>
      </w:r>
      <w:r w:rsidRPr="00E02657">
        <w:rPr>
          <w:rFonts w:hint="eastAsia"/>
          <w:szCs w:val="24"/>
          <w:rtl/>
        </w:rPr>
        <w:t>ביצוע</w:t>
      </w:r>
      <w:r w:rsidRPr="00E02657">
        <w:rPr>
          <w:szCs w:val="24"/>
          <w:rtl/>
        </w:rPr>
        <w:t xml:space="preserve"> </w:t>
      </w:r>
      <w:r w:rsidRPr="00E02657">
        <w:rPr>
          <w:rFonts w:hint="eastAsia"/>
          <w:szCs w:val="24"/>
          <w:rtl/>
        </w:rPr>
        <w:t>התוכנית</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מדעי</w:t>
      </w:r>
      <w:r w:rsidRPr="00E02657">
        <w:rPr>
          <w:szCs w:val="24"/>
          <w:rtl/>
        </w:rPr>
        <w:t xml:space="preserve">") </w:t>
      </w:r>
      <w:r w:rsidRPr="00E02657">
        <w:rPr>
          <w:rFonts w:hint="eastAsia"/>
          <w:szCs w:val="24"/>
          <w:rtl/>
        </w:rPr>
        <w:t>וכן</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ההוצאות</w:t>
      </w:r>
      <w:r w:rsidRPr="00E02657">
        <w:rPr>
          <w:szCs w:val="24"/>
          <w:rtl/>
        </w:rPr>
        <w:t xml:space="preserve"> </w:t>
      </w:r>
      <w:r w:rsidRPr="00E02657">
        <w:rPr>
          <w:rFonts w:hint="eastAsia"/>
          <w:szCs w:val="24"/>
          <w:rtl/>
        </w:rPr>
        <w:t>שהוציא</w:t>
      </w:r>
      <w:r w:rsidRPr="00E02657">
        <w:rPr>
          <w:szCs w:val="24"/>
          <w:rtl/>
        </w:rPr>
        <w:t xml:space="preserve"> </w:t>
      </w:r>
      <w:r w:rsidRPr="00E02657">
        <w:rPr>
          <w:rFonts w:hint="eastAsia"/>
          <w:szCs w:val="24"/>
          <w:rtl/>
        </w:rPr>
        <w:t>היזם</w:t>
      </w:r>
      <w:r w:rsidRPr="00E02657">
        <w:rPr>
          <w:szCs w:val="24"/>
          <w:rtl/>
        </w:rPr>
        <w:t xml:space="preserve"> </w:t>
      </w:r>
      <w:r w:rsidRPr="00E02657">
        <w:rPr>
          <w:rFonts w:hint="eastAsia"/>
          <w:szCs w:val="24"/>
          <w:rtl/>
        </w:rPr>
        <w:t>במשך</w:t>
      </w:r>
      <w:r w:rsidRPr="00E02657">
        <w:rPr>
          <w:szCs w:val="24"/>
          <w:rtl/>
        </w:rPr>
        <w:t xml:space="preserve"> </w:t>
      </w:r>
      <w:r w:rsidRPr="00E02657">
        <w:rPr>
          <w:rFonts w:hint="eastAsia"/>
          <w:szCs w:val="24"/>
          <w:rtl/>
        </w:rPr>
        <w:t>התקופה</w:t>
      </w:r>
      <w:r w:rsidRPr="00E02657">
        <w:rPr>
          <w:szCs w:val="24"/>
          <w:rtl/>
        </w:rPr>
        <w:t xml:space="preserve"> </w:t>
      </w:r>
      <w:r w:rsidRPr="00E02657">
        <w:rPr>
          <w:rFonts w:hint="eastAsia"/>
          <w:szCs w:val="24"/>
          <w:rtl/>
        </w:rPr>
        <w:t>המכוסה</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ידי</w:t>
      </w:r>
      <w:r w:rsidRPr="00E02657">
        <w:rPr>
          <w:szCs w:val="24"/>
          <w:rtl/>
        </w:rPr>
        <w:t xml:space="preserve"> </w:t>
      </w:r>
      <w:r w:rsidRPr="00E02657">
        <w:rPr>
          <w:rFonts w:hint="eastAsia"/>
          <w:szCs w:val="24"/>
          <w:rtl/>
        </w:rPr>
        <w:t>הדו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כספי</w:t>
      </w:r>
      <w:r w:rsidRPr="00E02657">
        <w:rPr>
          <w:szCs w:val="24"/>
          <w:rtl/>
        </w:rPr>
        <w:t xml:space="preserve">"). </w:t>
      </w:r>
      <w:r w:rsidRPr="00E02657">
        <w:rPr>
          <w:rFonts w:hint="cs"/>
          <w:szCs w:val="24"/>
          <w:rtl/>
        </w:rPr>
        <w:t>דוחות</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cs"/>
          <w:szCs w:val="24"/>
          <w:rtl/>
        </w:rPr>
        <w:t>והכספי יוגשו בשני</w:t>
      </w:r>
      <w:r>
        <w:rPr>
          <w:rFonts w:hint="cs"/>
          <w:szCs w:val="24"/>
          <w:rtl/>
        </w:rPr>
        <w:t xml:space="preserve"> עותקים ועל גבי מדיה דיגיטלית. </w:t>
      </w: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יוגש</w:t>
      </w:r>
      <w:r w:rsidRPr="00E02657">
        <w:rPr>
          <w:szCs w:val="24"/>
          <w:rtl/>
        </w:rPr>
        <w:t xml:space="preserve"> </w:t>
      </w:r>
      <w:r w:rsidRPr="00E02657">
        <w:rPr>
          <w:rFonts w:hint="eastAsia"/>
          <w:szCs w:val="24"/>
          <w:rtl/>
        </w:rPr>
        <w:t>תוך</w:t>
      </w:r>
      <w:r w:rsidRPr="00E02657">
        <w:rPr>
          <w:szCs w:val="24"/>
          <w:rtl/>
        </w:rPr>
        <w:t xml:space="preserve"> 60 </w:t>
      </w:r>
      <w:r w:rsidRPr="00E02657">
        <w:rPr>
          <w:rFonts w:hint="eastAsia"/>
          <w:szCs w:val="24"/>
          <w:rtl/>
        </w:rPr>
        <w:t>יום</w:t>
      </w:r>
      <w:r w:rsidRPr="00E02657">
        <w:rPr>
          <w:szCs w:val="24"/>
          <w:rtl/>
        </w:rPr>
        <w:t xml:space="preserve"> </w:t>
      </w:r>
      <w:r w:rsidRPr="00E02657">
        <w:rPr>
          <w:rFonts w:hint="eastAsia"/>
          <w:szCs w:val="24"/>
          <w:rtl/>
        </w:rPr>
        <w:t>מתום</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ששת</w:t>
      </w:r>
      <w:r w:rsidRPr="00E02657">
        <w:rPr>
          <w:szCs w:val="24"/>
          <w:rtl/>
        </w:rPr>
        <w:t xml:space="preserve"> </w:t>
      </w:r>
      <w:r w:rsidRPr="00E02657">
        <w:rPr>
          <w:rFonts w:hint="eastAsia"/>
          <w:szCs w:val="24"/>
          <w:rtl/>
        </w:rPr>
        <w:t>החודשים</w:t>
      </w:r>
      <w:r w:rsidRPr="00E02657">
        <w:rPr>
          <w:szCs w:val="24"/>
          <w:rtl/>
        </w:rPr>
        <w:t>. למשרד שמורה הזכות לדחות תשלום שהוגש מעבר למועד זה לתקופה של עד חצי שנה</w:t>
      </w:r>
      <w:r>
        <w:rPr>
          <w:rFonts w:hint="cs"/>
          <w:szCs w:val="24"/>
          <w:rtl/>
        </w:rPr>
        <w:t xml:space="preserve">. אם </w:t>
      </w:r>
      <w:r w:rsidRPr="00050800">
        <w:rPr>
          <w:rFonts w:hint="cs"/>
          <w:szCs w:val="24"/>
          <w:rtl/>
        </w:rPr>
        <w:t>היזם חפץ בתשלומים רבעוניים, תדירות הגשת הדוחות תהא בהתאם, ובלבד שישנה התאמה לתכנית העבודה.</w:t>
      </w:r>
    </w:p>
    <w:p w14:paraId="697489FD" w14:textId="77777777" w:rsidR="00980345" w:rsidRPr="00E02657" w:rsidRDefault="00980345" w:rsidP="00980345">
      <w:pPr>
        <w:numPr>
          <w:ilvl w:val="1"/>
          <w:numId w:val="20"/>
        </w:numPr>
        <w:tabs>
          <w:tab w:val="num" w:pos="851"/>
        </w:tabs>
        <w:spacing w:line="276" w:lineRule="auto"/>
        <w:ind w:left="851" w:right="0" w:hanging="454"/>
        <w:jc w:val="both"/>
        <w:rPr>
          <w:szCs w:val="24"/>
        </w:rPr>
      </w:pPr>
      <w:r>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36DEB003"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Pr>
          <w:rFonts w:hint="cs"/>
          <w:szCs w:val="24"/>
          <w:rtl/>
        </w:rPr>
        <w:t xml:space="preserve">תוגש </w:t>
      </w:r>
      <w:r w:rsidRPr="00A200BC">
        <w:rPr>
          <w:rFonts w:hint="eastAsia"/>
          <w:szCs w:val="24"/>
          <w:rtl/>
        </w:rPr>
        <w:t>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14:paraId="18133BA8"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יוגש בשני</w:t>
      </w:r>
      <w:r w:rsidRPr="00401E7E">
        <w:rPr>
          <w:rFonts w:hint="cs"/>
          <w:szCs w:val="24"/>
          <w:rtl/>
        </w:rPr>
        <w:t xml:space="preserve"> עותקים</w:t>
      </w:r>
      <w:r>
        <w:rPr>
          <w:rFonts w:hint="cs"/>
          <w:szCs w:val="24"/>
          <w:rtl/>
        </w:rPr>
        <w:t xml:space="preserve"> ועל גבי מדיה דיגיטלית</w:t>
      </w:r>
      <w:r w:rsidRPr="00401E7E">
        <w:rPr>
          <w:rFonts w:hint="cs"/>
          <w:szCs w:val="24"/>
          <w:rtl/>
        </w:rPr>
        <w:t>, תוך שלושים יום</w:t>
      </w:r>
      <w:r w:rsidRPr="00401E7E">
        <w:rPr>
          <w:rFonts w:hint="cs"/>
          <w:color w:val="0000FF"/>
          <w:szCs w:val="24"/>
          <w:rtl/>
        </w:rPr>
        <w:t xml:space="preserve"> </w:t>
      </w:r>
      <w:r w:rsidRPr="00401E7E">
        <w:rPr>
          <w:rFonts w:hint="cs"/>
          <w:szCs w:val="24"/>
          <w:rtl/>
        </w:rPr>
        <w:t>מקבלת ההערות.</w:t>
      </w:r>
    </w:p>
    <w:p w14:paraId="34E46A55"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Pr>
          <w:rFonts w:hint="cs"/>
          <w:szCs w:val="24"/>
          <w:rtl/>
        </w:rPr>
        <w:t xml:space="preserve"> ועל גבי מדיה דיגיטלית,</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 אישור זה יציין האם היזם קיבל מימון נוסף על השקעת המשרד עבור התוכנית ו</w:t>
      </w:r>
      <w:r>
        <w:rPr>
          <w:rFonts w:hint="cs"/>
          <w:szCs w:val="24"/>
          <w:rtl/>
        </w:rPr>
        <w:t xml:space="preserve">אם כן, </w:t>
      </w:r>
      <w:r w:rsidRPr="00401E7E">
        <w:rPr>
          <w:rFonts w:hint="cs"/>
          <w:szCs w:val="24"/>
          <w:rtl/>
        </w:rPr>
        <w:t>יפרטם.</w:t>
      </w:r>
    </w:p>
    <w:p w14:paraId="39D0119A"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w:t>
      </w:r>
      <w:r w:rsidRPr="00A4238D">
        <w:rPr>
          <w:rFonts w:hint="cs"/>
          <w:szCs w:val="24"/>
          <w:highlight w:val="cyan"/>
          <w:rtl/>
        </w:rPr>
        <w:t xml:space="preserve">סעיף </w:t>
      </w:r>
      <w:r>
        <w:rPr>
          <w:rFonts w:hint="cs"/>
          <w:szCs w:val="24"/>
          <w:highlight w:val="cyan"/>
          <w:rtl/>
        </w:rPr>
        <w:t xml:space="preserve"> </w:t>
      </w:r>
      <w:r w:rsidRPr="00A4238D">
        <w:rPr>
          <w:rFonts w:hint="cs"/>
          <w:szCs w:val="24"/>
          <w:highlight w:val="cyan"/>
          <w:rtl/>
        </w:rPr>
        <w:t>15</w:t>
      </w:r>
      <w:r>
        <w:rPr>
          <w:rFonts w:hint="cs"/>
          <w:szCs w:val="24"/>
          <w:rtl/>
        </w:rPr>
        <w:t xml:space="preserve"> ג' </w:t>
      </w:r>
      <w:r w:rsidRPr="00401E7E">
        <w:rPr>
          <w:rFonts w:hint="cs"/>
          <w:szCs w:val="24"/>
          <w:rtl/>
        </w:rPr>
        <w:t xml:space="preserve">להלן. </w:t>
      </w:r>
    </w:p>
    <w:p w14:paraId="7E4008CC" w14:textId="77777777" w:rsidR="00980345" w:rsidRPr="00401E7E" w:rsidRDefault="00980345" w:rsidP="00980345">
      <w:pPr>
        <w:spacing w:line="276" w:lineRule="auto"/>
        <w:ind w:left="851"/>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Pr>
          <w:rFonts w:hint="cs"/>
          <w:szCs w:val="24"/>
          <w:rtl/>
        </w:rPr>
        <w:t>מ</w:t>
      </w:r>
      <w:r w:rsidRPr="00A200BC">
        <w:rPr>
          <w:rFonts w:hint="eastAsia"/>
          <w:szCs w:val="24"/>
          <w:rtl/>
        </w:rPr>
        <w:t>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14:paraId="799E81BA"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14:paraId="50E3B415"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14:paraId="4A8058AE"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14:paraId="38D6D6E4"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14:paraId="24FEADD7" w14:textId="77777777" w:rsidR="00980345" w:rsidRPr="00401E7E" w:rsidRDefault="00980345" w:rsidP="00980345">
      <w:pPr>
        <w:tabs>
          <w:tab w:val="num" w:pos="1134"/>
        </w:tabs>
        <w:spacing w:line="276" w:lineRule="auto"/>
        <w:ind w:left="851" w:right="567"/>
        <w:jc w:val="both"/>
        <w:rPr>
          <w:szCs w:val="24"/>
        </w:rPr>
      </w:pPr>
    </w:p>
    <w:p w14:paraId="595FCFBF"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14:paraId="4BB1A688" w14:textId="77777777" w:rsidR="00980345" w:rsidRDefault="00980345" w:rsidP="00980345">
      <w:pPr>
        <w:numPr>
          <w:ilvl w:val="1"/>
          <w:numId w:val="20"/>
        </w:numPr>
        <w:tabs>
          <w:tab w:val="num" w:pos="851"/>
        </w:tabs>
        <w:spacing w:line="276" w:lineRule="auto"/>
        <w:ind w:left="851" w:right="0" w:hanging="454"/>
        <w:jc w:val="both"/>
        <w:rPr>
          <w:szCs w:val="24"/>
        </w:rPr>
      </w:pPr>
      <w:r w:rsidRPr="001100FD">
        <w:rPr>
          <w:rFonts w:hint="eastAsia"/>
          <w:szCs w:val="24"/>
          <w:rtl/>
        </w:rPr>
        <w:t>תמורת</w:t>
      </w:r>
      <w:r w:rsidRPr="001100FD">
        <w:rPr>
          <w:szCs w:val="24"/>
          <w:rtl/>
        </w:rPr>
        <w:t xml:space="preserve"> </w:t>
      </w:r>
      <w:r w:rsidRPr="001100FD">
        <w:rPr>
          <w:rFonts w:hint="eastAsia"/>
          <w:szCs w:val="24"/>
          <w:rtl/>
        </w:rPr>
        <w:t>ביצוע</w:t>
      </w:r>
      <w:r w:rsidRPr="001100FD">
        <w:rPr>
          <w:szCs w:val="24"/>
          <w:rtl/>
        </w:rPr>
        <w:t xml:space="preserve"> </w:t>
      </w:r>
      <w:r w:rsidRPr="001100FD">
        <w:rPr>
          <w:rFonts w:hint="eastAsia"/>
          <w:szCs w:val="24"/>
          <w:rtl/>
        </w:rPr>
        <w:t>התכנית</w:t>
      </w:r>
      <w:r w:rsidRPr="001100FD">
        <w:rPr>
          <w:szCs w:val="24"/>
          <w:rtl/>
        </w:rPr>
        <w:t xml:space="preserve"> </w:t>
      </w:r>
      <w:r w:rsidRPr="001100FD">
        <w:rPr>
          <w:rFonts w:hint="eastAsia"/>
          <w:szCs w:val="24"/>
          <w:rtl/>
        </w:rPr>
        <w:t>ומילוי</w:t>
      </w:r>
      <w:r w:rsidRPr="001100FD">
        <w:rPr>
          <w:szCs w:val="24"/>
          <w:rtl/>
        </w:rPr>
        <w:t xml:space="preserve"> </w:t>
      </w:r>
      <w:r w:rsidRPr="001100FD">
        <w:rPr>
          <w:rFonts w:hint="eastAsia"/>
          <w:szCs w:val="24"/>
          <w:rtl/>
        </w:rPr>
        <w:t>יתר</w:t>
      </w:r>
      <w:r w:rsidRPr="001100FD">
        <w:rPr>
          <w:szCs w:val="24"/>
          <w:rtl/>
        </w:rPr>
        <w:t xml:space="preserve"> </w:t>
      </w:r>
      <w:r w:rsidRPr="001100FD">
        <w:rPr>
          <w:rFonts w:hint="eastAsia"/>
          <w:szCs w:val="24"/>
          <w:rtl/>
        </w:rPr>
        <w:t>התחייבויות</w:t>
      </w:r>
      <w:r w:rsidRPr="001100FD">
        <w:rPr>
          <w:szCs w:val="24"/>
          <w:rtl/>
        </w:rPr>
        <w:t xml:space="preserve"> </w:t>
      </w:r>
      <w:r w:rsidRPr="001100FD">
        <w:rPr>
          <w:rFonts w:hint="eastAsia"/>
          <w:szCs w:val="24"/>
          <w:rtl/>
        </w:rPr>
        <w:t>היזם</w:t>
      </w:r>
      <w:r w:rsidRPr="001100FD">
        <w:rPr>
          <w:szCs w:val="24"/>
          <w:rtl/>
        </w:rPr>
        <w:t xml:space="preserve"> </w:t>
      </w:r>
      <w:r w:rsidRPr="001100FD">
        <w:rPr>
          <w:rFonts w:hint="eastAsia"/>
          <w:szCs w:val="24"/>
          <w:rtl/>
        </w:rPr>
        <w:t>על</w:t>
      </w:r>
      <w:r w:rsidRPr="001100FD">
        <w:rPr>
          <w:szCs w:val="24"/>
          <w:rtl/>
        </w:rPr>
        <w:t xml:space="preserve"> </w:t>
      </w:r>
      <w:r w:rsidRPr="001100FD">
        <w:rPr>
          <w:rFonts w:hint="eastAsia"/>
          <w:szCs w:val="24"/>
          <w:rtl/>
        </w:rPr>
        <w:t>פי</w:t>
      </w:r>
      <w:r w:rsidRPr="001100FD">
        <w:rPr>
          <w:szCs w:val="24"/>
          <w:rtl/>
        </w:rPr>
        <w:t xml:space="preserve"> </w:t>
      </w:r>
      <w:r w:rsidRPr="001100FD">
        <w:rPr>
          <w:rFonts w:hint="eastAsia"/>
          <w:szCs w:val="24"/>
          <w:rtl/>
        </w:rPr>
        <w:t>הסכם</w:t>
      </w:r>
      <w:r w:rsidRPr="001100FD">
        <w:rPr>
          <w:szCs w:val="24"/>
          <w:rtl/>
        </w:rPr>
        <w:t xml:space="preserve"> </w:t>
      </w:r>
      <w:r w:rsidRPr="001100FD">
        <w:rPr>
          <w:rFonts w:hint="eastAsia"/>
          <w:szCs w:val="24"/>
          <w:rtl/>
        </w:rPr>
        <w:t>זה</w:t>
      </w:r>
      <w:r w:rsidRPr="001100FD">
        <w:rPr>
          <w:szCs w:val="24"/>
          <w:rtl/>
        </w:rPr>
        <w:t xml:space="preserve"> </w:t>
      </w:r>
      <w:r w:rsidRPr="001100FD">
        <w:rPr>
          <w:rFonts w:hint="eastAsia"/>
          <w:szCs w:val="24"/>
          <w:rtl/>
        </w:rPr>
        <w:t>ישלם</w:t>
      </w:r>
      <w:r w:rsidRPr="001100FD">
        <w:rPr>
          <w:szCs w:val="24"/>
          <w:rtl/>
        </w:rPr>
        <w:t xml:space="preserve"> </w:t>
      </w:r>
      <w:r w:rsidRPr="001100FD">
        <w:rPr>
          <w:rFonts w:hint="eastAsia"/>
          <w:szCs w:val="24"/>
          <w:rtl/>
        </w:rPr>
        <w:t>המשרד</w:t>
      </w:r>
      <w:r w:rsidRPr="001100FD">
        <w:rPr>
          <w:szCs w:val="24"/>
          <w:rtl/>
        </w:rPr>
        <w:t xml:space="preserve"> </w:t>
      </w:r>
      <w:r w:rsidRPr="001100FD">
        <w:rPr>
          <w:rFonts w:hint="eastAsia"/>
          <w:szCs w:val="24"/>
          <w:rtl/>
        </w:rPr>
        <w:t>ליזם</w:t>
      </w:r>
      <w:r w:rsidRPr="001100FD">
        <w:rPr>
          <w:szCs w:val="24"/>
          <w:rtl/>
        </w:rPr>
        <w:t xml:space="preserve">  </w:t>
      </w:r>
      <w:r>
        <w:rPr>
          <w:rFonts w:hint="cs"/>
          <w:szCs w:val="24"/>
          <w:rtl/>
        </w:rPr>
        <w:t xml:space="preserve">עד לשיעור של </w:t>
      </w:r>
      <w:r>
        <w:rPr>
          <w:rFonts w:hint="cs"/>
          <w:b/>
          <w:bCs/>
          <w:szCs w:val="24"/>
          <w:u w:val="single"/>
          <w:rtl/>
        </w:rPr>
        <w:t>_____</w:t>
      </w:r>
      <w:r w:rsidRPr="00A200BC">
        <w:rPr>
          <w:szCs w:val="24"/>
          <w:rtl/>
        </w:rPr>
        <w:t xml:space="preserve"> </w:t>
      </w:r>
      <w:r>
        <w:rPr>
          <w:rFonts w:hint="cs"/>
          <w:szCs w:val="24"/>
          <w:rtl/>
        </w:rPr>
        <w:t xml:space="preserve">מהוצאותיו בפועל מתוך התקציב המאושר, כמפורט באישור המשרד ליזם בדבר זכייה במכרז ועד לסכום של </w:t>
      </w:r>
      <w:r>
        <w:rPr>
          <w:rFonts w:hint="cs"/>
          <w:b/>
          <w:bCs/>
          <w:szCs w:val="24"/>
          <w:u w:val="single"/>
          <w:rtl/>
        </w:rPr>
        <w:t>_____</w:t>
      </w:r>
      <w:r w:rsidRPr="00A200BC">
        <w:rPr>
          <w:szCs w:val="24"/>
          <w:rtl/>
        </w:rPr>
        <w:t xml:space="preserve"> </w:t>
      </w:r>
      <w:r>
        <w:rPr>
          <w:rFonts w:hint="cs"/>
          <w:szCs w:val="24"/>
          <w:rtl/>
        </w:rPr>
        <w:t>(במילים:</w:t>
      </w:r>
      <w:r>
        <w:rPr>
          <w:rFonts w:hint="cs"/>
          <w:b/>
          <w:bCs/>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Pr>
          <w:rFonts w:hint="cs"/>
          <w:szCs w:val="24"/>
          <w:rtl/>
        </w:rPr>
        <w:t xml:space="preserve">) שקלים חדשים (להלן: </w:t>
      </w:r>
      <w:r w:rsidRPr="001100FD">
        <w:rPr>
          <w:rFonts w:hint="cs"/>
          <w:b/>
          <w:bCs/>
          <w:szCs w:val="24"/>
          <w:rtl/>
        </w:rPr>
        <w:t>"ההשקעה"</w:t>
      </w:r>
      <w:r>
        <w:rPr>
          <w:rFonts w:hint="cs"/>
          <w:szCs w:val="24"/>
          <w:rtl/>
        </w:rPr>
        <w:t xml:space="preserve">).  </w:t>
      </w:r>
    </w:p>
    <w:p w14:paraId="794E8891" w14:textId="77777777" w:rsidR="00980345" w:rsidRDefault="00980345" w:rsidP="00980345">
      <w:pPr>
        <w:tabs>
          <w:tab w:val="num" w:pos="1134"/>
        </w:tabs>
        <w:spacing w:line="276" w:lineRule="auto"/>
        <w:ind w:right="567"/>
        <w:jc w:val="both"/>
        <w:rPr>
          <w:szCs w:val="24"/>
        </w:rPr>
      </w:pPr>
    </w:p>
    <w:p w14:paraId="54DA28B9" w14:textId="77777777" w:rsidR="00980345" w:rsidRPr="00B33C23" w:rsidRDefault="00980345" w:rsidP="00980345">
      <w:pPr>
        <w:numPr>
          <w:ilvl w:val="1"/>
          <w:numId w:val="20"/>
        </w:numPr>
        <w:tabs>
          <w:tab w:val="num" w:pos="851"/>
        </w:tabs>
        <w:spacing w:line="276" w:lineRule="auto"/>
        <w:ind w:left="851" w:right="0" w:hanging="454"/>
        <w:jc w:val="both"/>
        <w:rPr>
          <w:szCs w:val="24"/>
        </w:rPr>
      </w:pPr>
      <w:r w:rsidRPr="00050800">
        <w:rPr>
          <w:rFonts w:hint="eastAsia"/>
          <w:szCs w:val="24"/>
          <w:rtl/>
        </w:rPr>
        <w:t>על</w:t>
      </w:r>
      <w:r w:rsidRPr="00050800">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Pr>
          <w:rFonts w:hint="cs"/>
          <w:b/>
          <w:bCs/>
          <w:szCs w:val="24"/>
          <w:u w:val="single"/>
          <w:rtl/>
        </w:rPr>
        <w:t>62.5%</w:t>
      </w:r>
      <w:r w:rsidRPr="00050800">
        <w:rPr>
          <w:szCs w:val="24"/>
          <w:rtl/>
        </w:rPr>
        <w:t xml:space="preserve">  </w:t>
      </w:r>
      <w:r w:rsidRPr="00050800">
        <w:rPr>
          <w:rFonts w:hint="eastAsia"/>
          <w:szCs w:val="24"/>
          <w:rtl/>
        </w:rPr>
        <w:t>מהוצאותיו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הקבוע</w:t>
      </w:r>
      <w:r w:rsidRPr="00050800">
        <w:rPr>
          <w:szCs w:val="24"/>
          <w:rtl/>
        </w:rPr>
        <w:t xml:space="preserve"> </w:t>
      </w:r>
      <w:r w:rsidRPr="00050800">
        <w:rPr>
          <w:rFonts w:hint="eastAsia"/>
          <w:szCs w:val="24"/>
          <w:rtl/>
        </w:rPr>
        <w:t>בס</w:t>
      </w:r>
      <w:r w:rsidRPr="00050800">
        <w:rPr>
          <w:szCs w:val="24"/>
          <w:rtl/>
        </w:rPr>
        <w:t>"ק (א).</w:t>
      </w:r>
    </w:p>
    <w:p w14:paraId="50591966"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14:paraId="05302FE1" w14:textId="77777777" w:rsidR="00980345" w:rsidRPr="00401E7E" w:rsidRDefault="00980345" w:rsidP="00980345">
      <w:pPr>
        <w:numPr>
          <w:ilvl w:val="1"/>
          <w:numId w:val="20"/>
        </w:numPr>
        <w:tabs>
          <w:tab w:val="num" w:pos="851"/>
        </w:tabs>
        <w:spacing w:line="276" w:lineRule="auto"/>
        <w:ind w:left="851" w:right="0" w:hanging="454"/>
        <w:jc w:val="both"/>
        <w:rPr>
          <w:szCs w:val="24"/>
        </w:rPr>
      </w:pPr>
      <w:r>
        <w:rPr>
          <w:rFonts w:hint="cs"/>
          <w:szCs w:val="24"/>
          <w:rtl/>
        </w:rPr>
        <w:t xml:space="preserve">בחישוב </w:t>
      </w:r>
      <w:r w:rsidRPr="00A200BC">
        <w:rPr>
          <w:rFonts w:hint="eastAsia"/>
          <w:szCs w:val="24"/>
          <w:rtl/>
        </w:rPr>
        <w:t>סכום</w:t>
      </w:r>
      <w:r w:rsidRPr="00A200BC">
        <w:rPr>
          <w:szCs w:val="24"/>
          <w:rtl/>
        </w:rPr>
        <w:t xml:space="preserve"> </w:t>
      </w:r>
      <w:r w:rsidRPr="00A200BC">
        <w:rPr>
          <w:rFonts w:hint="eastAsia"/>
          <w:szCs w:val="24"/>
          <w:rtl/>
        </w:rPr>
        <w:t>ההשקעה</w:t>
      </w:r>
      <w:r w:rsidRPr="00A200BC">
        <w:rPr>
          <w:color w:val="FF0000"/>
          <w:szCs w:val="24"/>
          <w:rtl/>
        </w:rPr>
        <w:t xml:space="preserve"> </w:t>
      </w:r>
      <w:r>
        <w:rPr>
          <w:rFonts w:hint="cs"/>
          <w:szCs w:val="24"/>
          <w:rtl/>
        </w:rPr>
        <w:t>של המשרד י</w:t>
      </w:r>
      <w:r>
        <w:rPr>
          <w:rFonts w:hint="eastAsia"/>
          <w:szCs w:val="24"/>
          <w:rtl/>
        </w:rPr>
        <w:t>כ</w:t>
      </w:r>
      <w:r w:rsidRPr="00A200BC">
        <w:rPr>
          <w:rFonts w:hint="eastAsia"/>
          <w:szCs w:val="24"/>
          <w:rtl/>
        </w:rPr>
        <w:t>לל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ערך</w:t>
      </w:r>
      <w:r w:rsidRPr="00A200BC">
        <w:rPr>
          <w:szCs w:val="24"/>
          <w:rtl/>
        </w:rPr>
        <w:t xml:space="preserve"> </w:t>
      </w:r>
      <w:r w:rsidRPr="00A200BC">
        <w:rPr>
          <w:rFonts w:hint="eastAsia"/>
          <w:szCs w:val="24"/>
          <w:rtl/>
        </w:rPr>
        <w:t>מוסף</w:t>
      </w:r>
      <w:r>
        <w:rPr>
          <w:szCs w:val="24"/>
          <w:rtl/>
        </w:rPr>
        <w:t>,</w:t>
      </w:r>
      <w:r>
        <w:rPr>
          <w:rFonts w:hint="cs"/>
          <w:szCs w:val="24"/>
          <w:rtl/>
        </w:rPr>
        <w:t xml:space="preserve"> </w:t>
      </w:r>
      <w:r w:rsidRPr="00A200BC">
        <w:rPr>
          <w:rFonts w:hint="eastAsia"/>
          <w:szCs w:val="24"/>
          <w:rtl/>
        </w:rPr>
        <w:t>אם</w:t>
      </w:r>
      <w:r w:rsidRPr="00A200BC">
        <w:rPr>
          <w:szCs w:val="24"/>
          <w:rtl/>
        </w:rPr>
        <w:t xml:space="preserve"> </w:t>
      </w:r>
      <w:r w:rsidRPr="00A200BC">
        <w:rPr>
          <w:rFonts w:hint="eastAsia"/>
          <w:szCs w:val="24"/>
          <w:rtl/>
        </w:rPr>
        <w:t>שולם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היטל</w:t>
      </w:r>
      <w:r w:rsidRPr="00A200BC">
        <w:rPr>
          <w:szCs w:val="24"/>
          <w:rtl/>
        </w:rPr>
        <w:t xml:space="preserve"> </w:t>
      </w:r>
      <w:r w:rsidRPr="00A200BC">
        <w:rPr>
          <w:rFonts w:hint="eastAsia"/>
          <w:szCs w:val="24"/>
          <w:rtl/>
        </w:rPr>
        <w:t>ותשלום</w:t>
      </w:r>
      <w:r w:rsidRPr="00A200BC">
        <w:rPr>
          <w:szCs w:val="24"/>
          <w:rtl/>
        </w:rPr>
        <w:t xml:space="preserve"> </w:t>
      </w:r>
      <w:r w:rsidRPr="00A200BC">
        <w:rPr>
          <w:rFonts w:hint="eastAsia"/>
          <w:szCs w:val="24"/>
          <w:rtl/>
        </w:rPr>
        <w:t>חובה</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שיהיה</w:t>
      </w:r>
      <w:r w:rsidRPr="00A200BC">
        <w:rPr>
          <w:szCs w:val="24"/>
          <w:rtl/>
        </w:rPr>
        <w:t xml:space="preserve"> </w:t>
      </w:r>
      <w:r w:rsidRPr="00A200BC">
        <w:rPr>
          <w:rFonts w:hint="eastAsia"/>
          <w:szCs w:val="24"/>
          <w:rtl/>
        </w:rPr>
        <w:t>קשור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כרוך</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עם</w:t>
      </w:r>
      <w:r w:rsidRPr="00A200BC">
        <w:rPr>
          <w:szCs w:val="24"/>
          <w:rtl/>
        </w:rPr>
        <w:t xml:space="preserve"> </w:t>
      </w:r>
      <w:r>
        <w:rPr>
          <w:rFonts w:hint="eastAsia"/>
          <w:szCs w:val="24"/>
          <w:rtl/>
        </w:rPr>
        <w:t>ביצוע</w:t>
      </w:r>
      <w:r>
        <w:rPr>
          <w:rFonts w:hint="cs"/>
          <w:szCs w:val="24"/>
          <w:rtl/>
        </w:rPr>
        <w:t>ה</w:t>
      </w:r>
      <w:r w:rsidRPr="00A200BC">
        <w:rPr>
          <w:szCs w:val="24"/>
          <w:rtl/>
        </w:rPr>
        <w:t>.</w:t>
      </w:r>
    </w:p>
    <w:p w14:paraId="24A98BB4"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670438">
        <w:rPr>
          <w:rFonts w:hint="eastAsia"/>
          <w:szCs w:val="24"/>
          <w:highlight w:val="cyan"/>
          <w:rtl/>
        </w:rPr>
        <w:t>בס</w:t>
      </w:r>
      <w:r w:rsidRPr="00670438">
        <w:rPr>
          <w:szCs w:val="24"/>
          <w:highlight w:val="cyan"/>
          <w:rtl/>
        </w:rPr>
        <w:t>"</w:t>
      </w:r>
      <w:r w:rsidRPr="00670438">
        <w:rPr>
          <w:rFonts w:hint="eastAsia"/>
          <w:szCs w:val="24"/>
          <w:highlight w:val="cyan"/>
          <w:rtl/>
        </w:rPr>
        <w:t>ק</w:t>
      </w:r>
      <w:r w:rsidRPr="00670438">
        <w:rPr>
          <w:szCs w:val="24"/>
          <w:highlight w:val="cyan"/>
          <w:rtl/>
        </w:rPr>
        <w:t xml:space="preserve"> </w:t>
      </w:r>
      <w:r w:rsidRPr="00670438">
        <w:rPr>
          <w:rFonts w:hint="eastAsia"/>
          <w:szCs w:val="24"/>
          <w:highlight w:val="cyan"/>
          <w:rtl/>
        </w:rPr>
        <w:t>א</w:t>
      </w:r>
      <w:r w:rsidRPr="00670438">
        <w:rPr>
          <w:szCs w:val="24"/>
          <w:highlight w:val="cyan"/>
          <w:rtl/>
        </w:rPr>
        <w:t>'</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14:paraId="17613E60" w14:textId="77777777" w:rsidR="00980345" w:rsidRPr="00A752F4" w:rsidRDefault="00980345" w:rsidP="00980345">
      <w:pPr>
        <w:spacing w:line="276" w:lineRule="auto"/>
        <w:ind w:left="851"/>
        <w:jc w:val="both"/>
        <w:rPr>
          <w:szCs w:val="24"/>
        </w:rPr>
      </w:pPr>
    </w:p>
    <w:p w14:paraId="08A2B561"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14:paraId="65150F2C"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14:paraId="73F3E904" w14:textId="77777777" w:rsidR="00980345" w:rsidRPr="000E0FE2" w:rsidRDefault="00980345" w:rsidP="00980345">
      <w:pPr>
        <w:numPr>
          <w:ilvl w:val="2"/>
          <w:numId w:val="20"/>
        </w:numPr>
        <w:spacing w:line="276" w:lineRule="auto"/>
        <w:ind w:right="0"/>
        <w:jc w:val="both"/>
        <w:rPr>
          <w:szCs w:val="24"/>
        </w:rPr>
      </w:pPr>
      <w:r w:rsidRPr="000E0FE2">
        <w:rPr>
          <w:rFonts w:hint="eastAsia"/>
          <w:szCs w:val="24"/>
          <w:rtl/>
        </w:rPr>
        <w:t>בתחילת</w:t>
      </w:r>
      <w:r>
        <w:rPr>
          <w:szCs w:val="24"/>
          <w:rtl/>
        </w:rPr>
        <w:t xml:space="preserve"> </w:t>
      </w:r>
      <w:r>
        <w:rPr>
          <w:rFonts w:hint="eastAsia"/>
          <w:szCs w:val="24"/>
          <w:rtl/>
        </w:rPr>
        <w:t>הפרויקט</w:t>
      </w:r>
      <w:r>
        <w:rPr>
          <w:szCs w:val="24"/>
          <w:rtl/>
        </w:rPr>
        <w:t xml:space="preserve">, </w:t>
      </w:r>
      <w:r w:rsidRPr="005473B6">
        <w:rPr>
          <w:rFonts w:hint="eastAsia"/>
          <w:szCs w:val="24"/>
          <w:rtl/>
        </w:rPr>
        <w:t>כנגד</w:t>
      </w:r>
      <w:r w:rsidRPr="005473B6">
        <w:rPr>
          <w:szCs w:val="24"/>
          <w:rtl/>
        </w:rPr>
        <w:t xml:space="preserve"> ערבות הביצוע שתועבר עם חתימת ההסכם, </w:t>
      </w:r>
      <w:r>
        <w:rPr>
          <w:rFonts w:hint="eastAsia"/>
          <w:szCs w:val="24"/>
          <w:rtl/>
        </w:rPr>
        <w:t>יקבל</w:t>
      </w:r>
      <w:r>
        <w:rPr>
          <w:szCs w:val="24"/>
          <w:rtl/>
        </w:rPr>
        <w:t xml:space="preserve"> </w:t>
      </w:r>
      <w:r>
        <w:rPr>
          <w:rFonts w:hint="eastAsia"/>
          <w:szCs w:val="24"/>
          <w:rtl/>
        </w:rPr>
        <w:t>היזם</w:t>
      </w:r>
      <w:r>
        <w:rPr>
          <w:szCs w:val="24"/>
          <w:rtl/>
        </w:rPr>
        <w:t xml:space="preserve"> </w:t>
      </w:r>
      <w:r>
        <w:rPr>
          <w:rFonts w:hint="eastAsia"/>
          <w:szCs w:val="24"/>
          <w:rtl/>
        </w:rPr>
        <w:t>דמי</w:t>
      </w:r>
      <w:r>
        <w:rPr>
          <w:szCs w:val="24"/>
          <w:rtl/>
        </w:rPr>
        <w:t xml:space="preserve"> </w:t>
      </w:r>
      <w:r>
        <w:rPr>
          <w:rFonts w:hint="eastAsia"/>
          <w:szCs w:val="24"/>
          <w:rtl/>
        </w:rPr>
        <w:t>קדימה</w:t>
      </w:r>
      <w:r>
        <w:rPr>
          <w:szCs w:val="24"/>
          <w:rtl/>
        </w:rPr>
        <w:t xml:space="preserve"> </w:t>
      </w:r>
      <w:r>
        <w:rPr>
          <w:rFonts w:hint="eastAsia"/>
          <w:szCs w:val="24"/>
          <w:rtl/>
        </w:rPr>
        <w:t>בשיעור</w:t>
      </w:r>
      <w:r>
        <w:rPr>
          <w:szCs w:val="24"/>
          <w:rtl/>
        </w:rPr>
        <w:t xml:space="preserve"> </w:t>
      </w:r>
      <w:r>
        <w:rPr>
          <w:rFonts w:hint="eastAsia"/>
          <w:szCs w:val="24"/>
          <w:rtl/>
        </w:rPr>
        <w:t>של</w:t>
      </w:r>
      <w:r>
        <w:rPr>
          <w:szCs w:val="24"/>
          <w:rtl/>
        </w:rPr>
        <w:t xml:space="preserve"> </w:t>
      </w:r>
      <w:r w:rsidRPr="00B33C23">
        <w:rPr>
          <w:b/>
          <w:bCs/>
          <w:szCs w:val="24"/>
          <w:rtl/>
        </w:rPr>
        <w:t xml:space="preserve">5% </w:t>
      </w:r>
      <w:r>
        <w:rPr>
          <w:rFonts w:hint="eastAsia"/>
          <w:szCs w:val="24"/>
          <w:rtl/>
        </w:rPr>
        <w:t>מגובה</w:t>
      </w:r>
      <w:r>
        <w:rPr>
          <w:szCs w:val="24"/>
          <w:rtl/>
        </w:rPr>
        <w:t xml:space="preserve"> </w:t>
      </w:r>
      <w:r>
        <w:rPr>
          <w:rFonts w:hint="eastAsia"/>
          <w:szCs w:val="24"/>
          <w:rtl/>
        </w:rPr>
        <w:t>ההשקעה</w:t>
      </w:r>
      <w:r>
        <w:rPr>
          <w:szCs w:val="24"/>
          <w:rtl/>
        </w:rPr>
        <w:t xml:space="preserve"> </w:t>
      </w:r>
      <w:r>
        <w:rPr>
          <w:rFonts w:hint="eastAsia"/>
          <w:szCs w:val="24"/>
          <w:rtl/>
        </w:rPr>
        <w:t>המוסכם</w:t>
      </w:r>
      <w:r w:rsidRPr="000E0FE2">
        <w:rPr>
          <w:szCs w:val="24"/>
          <w:rtl/>
        </w:rPr>
        <w:t xml:space="preserve">. </w:t>
      </w:r>
      <w:r>
        <w:rPr>
          <w:rFonts w:hint="eastAsia"/>
          <w:szCs w:val="24"/>
          <w:rtl/>
        </w:rPr>
        <w:t>דמי</w:t>
      </w:r>
      <w:r>
        <w:rPr>
          <w:szCs w:val="24"/>
          <w:rtl/>
        </w:rPr>
        <w:t xml:space="preserve"> </w:t>
      </w:r>
      <w:r>
        <w:rPr>
          <w:rFonts w:hint="eastAsia"/>
          <w:szCs w:val="24"/>
          <w:rtl/>
        </w:rPr>
        <w:t>הקדימה</w:t>
      </w:r>
      <w:r>
        <w:rPr>
          <w:szCs w:val="24"/>
          <w:rtl/>
        </w:rPr>
        <w:t xml:space="preserve"> </w:t>
      </w:r>
      <w:r>
        <w:rPr>
          <w:rFonts w:hint="eastAsia"/>
          <w:szCs w:val="24"/>
          <w:rtl/>
        </w:rPr>
        <w:t>לא</w:t>
      </w:r>
      <w:r>
        <w:rPr>
          <w:szCs w:val="24"/>
          <w:rtl/>
        </w:rPr>
        <w:t xml:space="preserve"> </w:t>
      </w:r>
      <w:r>
        <w:rPr>
          <w:rFonts w:hint="eastAsia"/>
          <w:szCs w:val="24"/>
          <w:rtl/>
        </w:rPr>
        <w:t>יהיו</w:t>
      </w:r>
      <w:r>
        <w:rPr>
          <w:szCs w:val="24"/>
          <w:rtl/>
        </w:rPr>
        <w:t xml:space="preserve"> </w:t>
      </w:r>
      <w:r>
        <w:rPr>
          <w:rFonts w:hint="eastAsia"/>
          <w:szCs w:val="24"/>
          <w:rtl/>
        </w:rPr>
        <w:t>גבוהים</w:t>
      </w:r>
      <w:r>
        <w:rPr>
          <w:szCs w:val="24"/>
          <w:rtl/>
        </w:rPr>
        <w:t xml:space="preserve"> </w:t>
      </w:r>
      <w:r>
        <w:rPr>
          <w:rFonts w:hint="eastAsia"/>
          <w:szCs w:val="24"/>
          <w:rtl/>
        </w:rPr>
        <w:t>מסכום</w:t>
      </w:r>
      <w:r>
        <w:rPr>
          <w:szCs w:val="24"/>
          <w:rtl/>
        </w:rPr>
        <w:t xml:space="preserve"> </w:t>
      </w:r>
      <w:r>
        <w:rPr>
          <w:rFonts w:hint="eastAsia"/>
          <w:szCs w:val="24"/>
          <w:rtl/>
        </w:rPr>
        <w:t>הערבות</w:t>
      </w:r>
      <w:r>
        <w:rPr>
          <w:szCs w:val="24"/>
          <w:rtl/>
        </w:rPr>
        <w:t xml:space="preserve"> </w:t>
      </w:r>
      <w:r>
        <w:rPr>
          <w:rFonts w:hint="eastAsia"/>
          <w:szCs w:val="24"/>
          <w:rtl/>
        </w:rPr>
        <w:t>הבנקאית</w:t>
      </w:r>
      <w:r>
        <w:rPr>
          <w:szCs w:val="24"/>
          <w:rtl/>
        </w:rPr>
        <w:t xml:space="preserve"> </w:t>
      </w:r>
      <w:r>
        <w:rPr>
          <w:rFonts w:hint="eastAsia"/>
          <w:szCs w:val="24"/>
          <w:rtl/>
        </w:rPr>
        <w:t>אותה</w:t>
      </w:r>
      <w:r>
        <w:rPr>
          <w:szCs w:val="24"/>
          <w:rtl/>
        </w:rPr>
        <w:t xml:space="preserve"> </w:t>
      </w:r>
      <w:r>
        <w:rPr>
          <w:rFonts w:hint="eastAsia"/>
          <w:szCs w:val="24"/>
          <w:rtl/>
        </w:rPr>
        <w:t>ימציא</w:t>
      </w:r>
      <w:r>
        <w:rPr>
          <w:szCs w:val="24"/>
          <w:rtl/>
        </w:rPr>
        <w:t xml:space="preserve"> </w:t>
      </w:r>
      <w:r>
        <w:rPr>
          <w:rFonts w:hint="eastAsia"/>
          <w:szCs w:val="24"/>
          <w:rtl/>
        </w:rPr>
        <w:t>המציע</w:t>
      </w:r>
      <w:r>
        <w:rPr>
          <w:szCs w:val="24"/>
          <w:rtl/>
        </w:rPr>
        <w:t xml:space="preserve"> </w:t>
      </w:r>
      <w:r>
        <w:rPr>
          <w:rFonts w:hint="eastAsia"/>
          <w:szCs w:val="24"/>
          <w:rtl/>
        </w:rPr>
        <w:t>עפ</w:t>
      </w:r>
      <w:r>
        <w:rPr>
          <w:szCs w:val="24"/>
          <w:rtl/>
        </w:rPr>
        <w:t>"</w:t>
      </w:r>
      <w:r>
        <w:rPr>
          <w:rFonts w:hint="eastAsia"/>
          <w:szCs w:val="24"/>
          <w:rtl/>
        </w:rPr>
        <w:t>י</w:t>
      </w:r>
      <w:r>
        <w:rPr>
          <w:szCs w:val="24"/>
          <w:rtl/>
        </w:rPr>
        <w:t xml:space="preserve"> </w:t>
      </w:r>
      <w:r w:rsidRPr="00437105">
        <w:rPr>
          <w:rFonts w:hint="eastAsia"/>
          <w:szCs w:val="24"/>
          <w:highlight w:val="cyan"/>
          <w:rtl/>
        </w:rPr>
        <w:t>סעיף</w:t>
      </w:r>
      <w:r w:rsidRPr="00437105">
        <w:rPr>
          <w:szCs w:val="24"/>
          <w:highlight w:val="cyan"/>
          <w:rtl/>
        </w:rPr>
        <w:t xml:space="preserve"> </w:t>
      </w:r>
      <w:r w:rsidRPr="00437105">
        <w:rPr>
          <w:rFonts w:hint="cs"/>
          <w:szCs w:val="24"/>
          <w:highlight w:val="cyan"/>
          <w:rtl/>
        </w:rPr>
        <w:t>20</w:t>
      </w:r>
      <w:r>
        <w:rPr>
          <w:szCs w:val="24"/>
          <w:rtl/>
        </w:rPr>
        <w:t xml:space="preserve"> </w:t>
      </w:r>
      <w:r>
        <w:rPr>
          <w:rFonts w:hint="eastAsia"/>
          <w:szCs w:val="24"/>
          <w:rtl/>
        </w:rPr>
        <w:t>להלן</w:t>
      </w:r>
      <w:r>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יקוזזו</w:t>
      </w:r>
      <w:r>
        <w:rPr>
          <w:rFonts w:hint="cs"/>
          <w:szCs w:val="24"/>
          <w:rtl/>
        </w:rPr>
        <w:t xml:space="preserve"> בהדרגה</w:t>
      </w:r>
      <w:r w:rsidRPr="00050800">
        <w:rPr>
          <w:szCs w:val="24"/>
          <w:rtl/>
        </w:rPr>
        <w:t xml:space="preserve">, </w:t>
      </w:r>
      <w:r w:rsidRPr="00050800">
        <w:rPr>
          <w:rFonts w:hint="eastAsia"/>
          <w:szCs w:val="24"/>
          <w:rtl/>
        </w:rPr>
        <w:t>מהתשלומים</w:t>
      </w:r>
      <w:r w:rsidRPr="00050800">
        <w:rPr>
          <w:szCs w:val="24"/>
          <w:rtl/>
        </w:rPr>
        <w:t xml:space="preserve"> </w:t>
      </w:r>
      <w:r>
        <w:rPr>
          <w:rFonts w:hint="cs"/>
          <w:szCs w:val="24"/>
          <w:rtl/>
        </w:rPr>
        <w:t>להם יהיה זכאי היזם בשנה הראשונה</w:t>
      </w:r>
      <w:r w:rsidRPr="00050800">
        <w:rPr>
          <w:szCs w:val="24"/>
          <w:rtl/>
        </w:rPr>
        <w:t>.</w:t>
      </w:r>
    </w:p>
    <w:p w14:paraId="6F3F3D14" w14:textId="77777777" w:rsidR="00980345" w:rsidRDefault="00980345" w:rsidP="00980345">
      <w:pPr>
        <w:numPr>
          <w:ilvl w:val="2"/>
          <w:numId w:val="20"/>
        </w:numPr>
        <w:spacing w:line="276" w:lineRule="auto"/>
        <w:ind w:right="0"/>
        <w:jc w:val="both"/>
        <w:rPr>
          <w:szCs w:val="24"/>
        </w:rPr>
      </w:pPr>
      <w:r>
        <w:rPr>
          <w:rFonts w:hint="cs"/>
          <w:szCs w:val="24"/>
          <w:rtl/>
        </w:rPr>
        <w:t>יובהר כי במקרה של הפרת ההסכם רשאי המשרד להורות על השבת המקדמה, כולה או חלקה, וזאת חלף או בנוסף למימוש ערבות הביצוע.</w:t>
      </w:r>
    </w:p>
    <w:p w14:paraId="68172791" w14:textId="77777777" w:rsidR="00980345" w:rsidRDefault="00980345" w:rsidP="00980345">
      <w:pPr>
        <w:numPr>
          <w:ilvl w:val="2"/>
          <w:numId w:val="20"/>
        </w:numPr>
        <w:spacing w:line="276" w:lineRule="auto"/>
        <w:ind w:right="0"/>
        <w:jc w:val="both"/>
        <w:rPr>
          <w:szCs w:val="24"/>
        </w:rPr>
      </w:pP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Pr>
          <w:rFonts w:hint="eastAsia"/>
          <w:szCs w:val="24"/>
          <w:rtl/>
        </w:rPr>
        <w:t>המאושר</w:t>
      </w:r>
      <w:r>
        <w:rPr>
          <w:rFonts w:hint="cs"/>
          <w:szCs w:val="24"/>
          <w:rtl/>
        </w:rPr>
        <w:t xml:space="preserve">. התנאי לתשלום הינו עמידה בכל כללי הדיווח המתוארים </w:t>
      </w:r>
      <w:r w:rsidRPr="00FC544F">
        <w:rPr>
          <w:rFonts w:hint="eastAsia"/>
          <w:szCs w:val="24"/>
          <w:highlight w:val="cyan"/>
          <w:rtl/>
        </w:rPr>
        <w:t>בסעיף</w:t>
      </w:r>
      <w:r w:rsidRPr="00FC544F">
        <w:rPr>
          <w:szCs w:val="24"/>
          <w:highlight w:val="cyan"/>
          <w:rtl/>
        </w:rPr>
        <w:t xml:space="preserve"> 9</w:t>
      </w:r>
      <w:r>
        <w:rPr>
          <w:rFonts w:hint="cs"/>
          <w:szCs w:val="24"/>
          <w:rtl/>
        </w:rPr>
        <w:t xml:space="preserve"> דלעיל. </w:t>
      </w:r>
      <w:r>
        <w:rPr>
          <w:rFonts w:hint="eastAsia"/>
          <w:szCs w:val="24"/>
          <w:rtl/>
        </w:rPr>
        <w:t>ככל</w:t>
      </w:r>
      <w:r>
        <w:rPr>
          <w:szCs w:val="24"/>
          <w:rtl/>
        </w:rPr>
        <w:t xml:space="preserve"> </w:t>
      </w:r>
      <w:r>
        <w:rPr>
          <w:rFonts w:hint="eastAsia"/>
          <w:szCs w:val="24"/>
          <w:rtl/>
        </w:rPr>
        <w:t>שיאושר</w:t>
      </w:r>
      <w:r>
        <w:rPr>
          <w:szCs w:val="24"/>
          <w:rtl/>
        </w:rPr>
        <w:t xml:space="preserve"> הדו"ח לתשלום ישולמו ליזם  ההוצאות המאושרות</w:t>
      </w:r>
      <w:r>
        <w:rPr>
          <w:rFonts w:hint="cs"/>
          <w:szCs w:val="24"/>
          <w:rtl/>
        </w:rPr>
        <w:t xml:space="preserve"> או יקוזזו כמפורט לעיל.</w:t>
      </w:r>
    </w:p>
    <w:p w14:paraId="5B55D6E4" w14:textId="77777777" w:rsidR="00980345" w:rsidRPr="00437105" w:rsidRDefault="00980345" w:rsidP="00980345">
      <w:pPr>
        <w:numPr>
          <w:ilvl w:val="2"/>
          <w:numId w:val="20"/>
        </w:numPr>
        <w:spacing w:line="276" w:lineRule="auto"/>
        <w:ind w:right="0"/>
        <w:jc w:val="both"/>
        <w:rPr>
          <w:szCs w:val="24"/>
        </w:rPr>
      </w:pPr>
      <w:r w:rsidRPr="00437105">
        <w:rPr>
          <w:rFonts w:hint="cs"/>
          <w:szCs w:val="24"/>
          <w:rtl/>
        </w:rPr>
        <w:t xml:space="preserve">יצוין כי לאור הגשת דו"ח מדעי וכספי שיאושר ע"י המשרד, ניתן יהיה להקדים את פריסת התשלומים המצוינת </w:t>
      </w:r>
      <w:r w:rsidRPr="00FC544F">
        <w:rPr>
          <w:rFonts w:hint="eastAsia"/>
          <w:szCs w:val="24"/>
          <w:highlight w:val="cyan"/>
          <w:rtl/>
        </w:rPr>
        <w:t>בנספח</w:t>
      </w:r>
      <w:r w:rsidRPr="00FC544F">
        <w:rPr>
          <w:szCs w:val="24"/>
          <w:highlight w:val="cyan"/>
          <w:rtl/>
        </w:rPr>
        <w:t xml:space="preserve"> </w:t>
      </w:r>
      <w:r w:rsidRPr="00FC544F">
        <w:rPr>
          <w:rFonts w:hint="eastAsia"/>
          <w:szCs w:val="24"/>
          <w:highlight w:val="cyan"/>
          <w:rtl/>
        </w:rPr>
        <w:t>ב</w:t>
      </w:r>
      <w:r w:rsidRPr="00FC544F">
        <w:rPr>
          <w:szCs w:val="24"/>
          <w:highlight w:val="cyan"/>
          <w:rtl/>
        </w:rPr>
        <w:t>1</w:t>
      </w:r>
      <w:r w:rsidRPr="00437105">
        <w:rPr>
          <w:rFonts w:hint="cs"/>
          <w:szCs w:val="24"/>
          <w:rtl/>
        </w:rPr>
        <w:t xml:space="preserve"> כאשר מדובר על הוצאות באותה שנה קלנדרית. </w:t>
      </w:r>
      <w:r>
        <w:rPr>
          <w:rFonts w:hint="cs"/>
          <w:szCs w:val="24"/>
          <w:rtl/>
        </w:rPr>
        <w:t xml:space="preserve">לצורך כך על היזם להגיש נספח ב'1 מתוקן לאישור המשרד. </w:t>
      </w:r>
      <w:r w:rsidRPr="00050800">
        <w:rPr>
          <w:rFonts w:hint="cs"/>
          <w:szCs w:val="24"/>
          <w:rtl/>
        </w:rPr>
        <w:t xml:space="preserve">למען הסר ספק,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להקדים</w:t>
      </w:r>
      <w:r w:rsidRPr="00050800">
        <w:rPr>
          <w:szCs w:val="24"/>
          <w:rtl/>
        </w:rPr>
        <w:t xml:space="preserve"> </w:t>
      </w:r>
      <w:r w:rsidRPr="00050800">
        <w:rPr>
          <w:rFonts w:hint="eastAsia"/>
          <w:szCs w:val="24"/>
          <w:rtl/>
        </w:rPr>
        <w:t>פירעונות</w:t>
      </w:r>
      <w:r w:rsidRPr="00050800">
        <w:rPr>
          <w:szCs w:val="24"/>
          <w:rtl/>
        </w:rPr>
        <w:t xml:space="preserve"> </w:t>
      </w:r>
      <w:r w:rsidRPr="00050800">
        <w:rPr>
          <w:rFonts w:hint="eastAsia"/>
          <w:szCs w:val="24"/>
          <w:rtl/>
        </w:rPr>
        <w:t>משנים</w:t>
      </w:r>
      <w:r w:rsidRPr="00050800">
        <w:rPr>
          <w:szCs w:val="24"/>
          <w:rtl/>
        </w:rPr>
        <w:t xml:space="preserve"> </w:t>
      </w:r>
      <w:r w:rsidRPr="00050800">
        <w:rPr>
          <w:rFonts w:hint="eastAsia"/>
          <w:szCs w:val="24"/>
          <w:rtl/>
        </w:rPr>
        <w:t>עתידיות</w:t>
      </w:r>
      <w:r w:rsidRPr="00050800">
        <w:rPr>
          <w:rFonts w:hint="cs"/>
          <w:szCs w:val="24"/>
          <w:rtl/>
        </w:rPr>
        <w:t>, ואלו ישולמו במועדי התשלום המצוינים בנספח ב'(1)</w:t>
      </w:r>
      <w:r w:rsidRPr="00050800">
        <w:rPr>
          <w:szCs w:val="24"/>
          <w:rtl/>
        </w:rPr>
        <w:t>.</w:t>
      </w:r>
    </w:p>
    <w:p w14:paraId="0721D447" w14:textId="77777777" w:rsidR="00980345" w:rsidRPr="000E0FE2" w:rsidRDefault="00980345" w:rsidP="00980345">
      <w:pPr>
        <w:numPr>
          <w:ilvl w:val="2"/>
          <w:numId w:val="20"/>
        </w:numPr>
        <w:spacing w:line="276" w:lineRule="auto"/>
        <w:ind w:right="0"/>
        <w:jc w:val="both"/>
        <w:rPr>
          <w:szCs w:val="24"/>
        </w:rPr>
      </w:pPr>
      <w:r>
        <w:rPr>
          <w:rFonts w:hint="eastAsia"/>
          <w:szCs w:val="24"/>
          <w:rtl/>
        </w:rPr>
        <w:t>עם</w:t>
      </w:r>
      <w:r>
        <w:rPr>
          <w:szCs w:val="24"/>
          <w:rtl/>
        </w:rPr>
        <w:t xml:space="preserve"> </w:t>
      </w:r>
      <w:r>
        <w:rPr>
          <w:rFonts w:hint="eastAsia"/>
          <w:szCs w:val="24"/>
          <w:rtl/>
        </w:rPr>
        <w:t>אישור</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Pr>
          <w:szCs w:val="24"/>
          <w:rtl/>
        </w:rPr>
        <w:t xml:space="preserve"> </w:t>
      </w:r>
      <w:r>
        <w:rPr>
          <w:rFonts w:hint="eastAsia"/>
          <w:szCs w:val="24"/>
          <w:rtl/>
        </w:rPr>
        <w:t>ולאחר</w:t>
      </w:r>
      <w:r>
        <w:rPr>
          <w:szCs w:val="24"/>
          <w:rtl/>
        </w:rPr>
        <w:t xml:space="preserve"> </w:t>
      </w:r>
      <w:r>
        <w:rPr>
          <w:rFonts w:hint="eastAsia"/>
          <w:szCs w:val="24"/>
          <w:rtl/>
        </w:rPr>
        <w:t>קבלת</w:t>
      </w:r>
      <w:r>
        <w:rPr>
          <w:szCs w:val="24"/>
          <w:rtl/>
        </w:rPr>
        <w:t xml:space="preserve"> </w:t>
      </w:r>
      <w:r>
        <w:rPr>
          <w:rFonts w:hint="eastAsia"/>
          <w:szCs w:val="24"/>
          <w:rtl/>
        </w:rPr>
        <w:t>חשבון</w:t>
      </w:r>
      <w:r>
        <w:rPr>
          <w:szCs w:val="24"/>
          <w:rtl/>
        </w:rPr>
        <w:t xml:space="preserve"> / </w:t>
      </w:r>
      <w:r>
        <w:rPr>
          <w:rFonts w:hint="eastAsia"/>
          <w:szCs w:val="24"/>
          <w:rtl/>
        </w:rPr>
        <w:t>חשבונית</w:t>
      </w:r>
      <w:r>
        <w:rPr>
          <w:szCs w:val="24"/>
          <w:rtl/>
        </w:rPr>
        <w:t xml:space="preserve"> </w:t>
      </w:r>
      <w:r>
        <w:rPr>
          <w:rFonts w:hint="eastAsia"/>
          <w:szCs w:val="24"/>
          <w:rtl/>
        </w:rPr>
        <w:t>כחוק</w:t>
      </w:r>
      <w:r>
        <w:rPr>
          <w:szCs w:val="24"/>
          <w:rtl/>
        </w:rPr>
        <w:t xml:space="preserve">, </w:t>
      </w:r>
      <w:r>
        <w:rPr>
          <w:rFonts w:hint="eastAsia"/>
          <w:szCs w:val="24"/>
          <w:rtl/>
        </w:rPr>
        <w:t>ישלם</w:t>
      </w:r>
      <w:r>
        <w:rPr>
          <w:szCs w:val="24"/>
          <w:rtl/>
        </w:rPr>
        <w:t xml:space="preserve"> </w:t>
      </w:r>
      <w:r>
        <w:rPr>
          <w:rFonts w:hint="eastAsia"/>
          <w:szCs w:val="24"/>
          <w:rtl/>
        </w:rPr>
        <w:t>המשרד</w:t>
      </w:r>
      <w:r>
        <w:rPr>
          <w:szCs w:val="24"/>
          <w:rtl/>
        </w:rPr>
        <w:t xml:space="preserve"> </w:t>
      </w:r>
      <w:r>
        <w:rPr>
          <w:rFonts w:hint="eastAsia"/>
          <w:szCs w:val="24"/>
          <w:rtl/>
        </w:rPr>
        <w:t>ליזם</w:t>
      </w:r>
      <w:r>
        <w:rPr>
          <w:szCs w:val="24"/>
          <w:rtl/>
        </w:rPr>
        <w:t xml:space="preserve"> </w:t>
      </w:r>
      <w:r>
        <w:rPr>
          <w:rFonts w:hint="eastAsia"/>
          <w:szCs w:val="24"/>
          <w:rtl/>
        </w:rPr>
        <w:t>את</w:t>
      </w:r>
      <w:r>
        <w:rPr>
          <w:szCs w:val="24"/>
          <w:rtl/>
        </w:rPr>
        <w:t xml:space="preserve"> </w:t>
      </w:r>
      <w:r>
        <w:rPr>
          <w:rFonts w:hint="eastAsia"/>
          <w:szCs w:val="24"/>
          <w:rtl/>
        </w:rPr>
        <w:t>יתרת</w:t>
      </w:r>
      <w:r>
        <w:rPr>
          <w:szCs w:val="24"/>
          <w:rtl/>
        </w:rPr>
        <w:t xml:space="preserve"> </w:t>
      </w:r>
      <w:r>
        <w:rPr>
          <w:rFonts w:hint="cs"/>
          <w:szCs w:val="24"/>
          <w:rtl/>
        </w:rPr>
        <w:t>חלקו המקורי ב</w:t>
      </w:r>
      <w:r>
        <w:rPr>
          <w:rFonts w:hint="eastAsia"/>
          <w:szCs w:val="24"/>
          <w:rtl/>
        </w:rPr>
        <w:t>השקעה</w:t>
      </w:r>
      <w:r>
        <w:rPr>
          <w:szCs w:val="24"/>
          <w:rtl/>
        </w:rPr>
        <w:t xml:space="preserve"> </w:t>
      </w:r>
      <w:r>
        <w:rPr>
          <w:rFonts w:hint="eastAsia"/>
          <w:szCs w:val="24"/>
          <w:rtl/>
        </w:rPr>
        <w:t>או</w:t>
      </w:r>
      <w:r>
        <w:rPr>
          <w:szCs w:val="24"/>
          <w:rtl/>
        </w:rPr>
        <w:t xml:space="preserve"> </w:t>
      </w:r>
      <w:r>
        <w:rPr>
          <w:rFonts w:hint="cs"/>
          <w:szCs w:val="24"/>
          <w:rtl/>
        </w:rPr>
        <w:t xml:space="preserve">חלקו בגין </w:t>
      </w:r>
      <w:r>
        <w:rPr>
          <w:rFonts w:hint="eastAsia"/>
          <w:szCs w:val="24"/>
          <w:rtl/>
        </w:rPr>
        <w:t>הוצאותיו</w:t>
      </w:r>
      <w:r>
        <w:rPr>
          <w:szCs w:val="24"/>
          <w:rtl/>
        </w:rPr>
        <w:t xml:space="preserve"> </w:t>
      </w:r>
      <w:r>
        <w:rPr>
          <w:rFonts w:hint="eastAsia"/>
          <w:szCs w:val="24"/>
          <w:rtl/>
        </w:rPr>
        <w:t>בפועל</w:t>
      </w:r>
      <w:r>
        <w:rPr>
          <w:szCs w:val="24"/>
          <w:rtl/>
        </w:rPr>
        <w:t xml:space="preserve">, </w:t>
      </w:r>
      <w:r>
        <w:rPr>
          <w:rFonts w:hint="eastAsia"/>
          <w:szCs w:val="24"/>
          <w:rtl/>
        </w:rPr>
        <w:t>לפי</w:t>
      </w:r>
      <w:r>
        <w:rPr>
          <w:szCs w:val="24"/>
          <w:rtl/>
        </w:rPr>
        <w:t xml:space="preserve"> </w:t>
      </w:r>
      <w:r>
        <w:rPr>
          <w:rFonts w:hint="eastAsia"/>
          <w:szCs w:val="24"/>
          <w:rtl/>
        </w:rPr>
        <w:t>הנמוך</w:t>
      </w:r>
      <w:r>
        <w:rPr>
          <w:szCs w:val="24"/>
          <w:rtl/>
        </w:rPr>
        <w:t xml:space="preserve"> </w:t>
      </w:r>
      <w:r>
        <w:rPr>
          <w:rFonts w:hint="eastAsia"/>
          <w:szCs w:val="24"/>
          <w:rtl/>
        </w:rPr>
        <w:t>מביניהם</w:t>
      </w:r>
      <w:r>
        <w:rPr>
          <w:szCs w:val="24"/>
          <w:rtl/>
        </w:rPr>
        <w:t>.</w:t>
      </w:r>
    </w:p>
    <w:p w14:paraId="37D96D67" w14:textId="77777777" w:rsidR="00980345" w:rsidRPr="00401E7E" w:rsidRDefault="00980345" w:rsidP="00980345">
      <w:pPr>
        <w:numPr>
          <w:ilvl w:val="2"/>
          <w:numId w:val="20"/>
        </w:numPr>
        <w:spacing w:line="276" w:lineRule="auto"/>
        <w:ind w:right="0"/>
        <w:jc w:val="both"/>
        <w:rPr>
          <w:szCs w:val="24"/>
        </w:rPr>
      </w:pPr>
      <w:r>
        <w:rPr>
          <w:rFonts w:hint="eastAsia"/>
          <w:szCs w:val="24"/>
          <w:rtl/>
        </w:rPr>
        <w:t>מובהר</w:t>
      </w:r>
      <w:r>
        <w:rPr>
          <w:szCs w:val="24"/>
          <w:rtl/>
        </w:rPr>
        <w:t xml:space="preserve"> </w:t>
      </w:r>
      <w:r>
        <w:rPr>
          <w:rFonts w:hint="eastAsia"/>
          <w:szCs w:val="24"/>
          <w:rtl/>
        </w:rPr>
        <w:t>בזאת</w:t>
      </w:r>
      <w:r>
        <w:rPr>
          <w:szCs w:val="24"/>
          <w:rtl/>
        </w:rPr>
        <w:t xml:space="preserve">, </w:t>
      </w:r>
      <w:r>
        <w:rPr>
          <w:rFonts w:hint="eastAsia"/>
          <w:szCs w:val="24"/>
          <w:rtl/>
        </w:rPr>
        <w:t>כי</w:t>
      </w:r>
      <w:r>
        <w:rPr>
          <w:szCs w:val="24"/>
          <w:rtl/>
        </w:rPr>
        <w:t xml:space="preserve"> </w:t>
      </w:r>
      <w:r>
        <w:rPr>
          <w:rFonts w:hint="cs"/>
          <w:szCs w:val="24"/>
          <w:rtl/>
        </w:rPr>
        <w:t xml:space="preserve">אם </w:t>
      </w:r>
      <w:r>
        <w:rPr>
          <w:rFonts w:hint="eastAsia"/>
          <w:szCs w:val="24"/>
          <w:rtl/>
        </w:rPr>
        <w:t>היזם</w:t>
      </w:r>
      <w:r>
        <w:rPr>
          <w:szCs w:val="24"/>
          <w:rtl/>
        </w:rPr>
        <w:t xml:space="preserve"> </w:t>
      </w:r>
      <w:r>
        <w:rPr>
          <w:rFonts w:hint="eastAsia"/>
          <w:szCs w:val="24"/>
          <w:rtl/>
        </w:rPr>
        <w:t>לא</w:t>
      </w:r>
      <w:r>
        <w:rPr>
          <w:szCs w:val="24"/>
          <w:rtl/>
        </w:rPr>
        <w:t xml:space="preserve"> </w:t>
      </w:r>
      <w:r>
        <w:rPr>
          <w:rFonts w:hint="eastAsia"/>
          <w:szCs w:val="24"/>
          <w:rtl/>
        </w:rPr>
        <w:t>יגיש</w:t>
      </w:r>
      <w:r>
        <w:rPr>
          <w:szCs w:val="24"/>
          <w:rtl/>
        </w:rPr>
        <w:t xml:space="preserve"> </w:t>
      </w:r>
      <w:r>
        <w:rPr>
          <w:rFonts w:hint="eastAsia"/>
          <w:szCs w:val="24"/>
          <w:rtl/>
        </w:rPr>
        <w:t>את</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sidRPr="00401E7E">
        <w:rPr>
          <w:rFonts w:hint="cs"/>
          <w:szCs w:val="24"/>
          <w:rtl/>
        </w:rPr>
        <w:t xml:space="preserve"> בפרק הזמן המוגדר </w:t>
      </w:r>
      <w:r w:rsidRPr="00FC544F">
        <w:rPr>
          <w:rFonts w:hint="eastAsia"/>
          <w:szCs w:val="24"/>
          <w:highlight w:val="cyan"/>
          <w:rtl/>
        </w:rPr>
        <w:t>בסעיף</w:t>
      </w:r>
      <w:r w:rsidRPr="00FC544F">
        <w:rPr>
          <w:szCs w:val="24"/>
          <w:highlight w:val="cyan"/>
          <w:rtl/>
        </w:rPr>
        <w:t xml:space="preserve"> 9(ד') </w:t>
      </w:r>
      <w:r w:rsidRPr="00FC544F">
        <w:rPr>
          <w:rFonts w:hint="eastAsia"/>
          <w:szCs w:val="24"/>
          <w:highlight w:val="cyan"/>
          <w:rtl/>
        </w:rPr>
        <w:t>לעיל</w:t>
      </w:r>
      <w:r w:rsidRPr="00401E7E">
        <w:rPr>
          <w:rFonts w:hint="cs"/>
          <w:szCs w:val="24"/>
          <w:rtl/>
        </w:rPr>
        <w:t xml:space="preserve">,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14:paraId="2B46D871" w14:textId="77777777" w:rsidR="00980345" w:rsidRPr="00885845" w:rsidRDefault="00980345" w:rsidP="00980345">
      <w:pPr>
        <w:numPr>
          <w:ilvl w:val="1"/>
          <w:numId w:val="20"/>
        </w:numPr>
        <w:tabs>
          <w:tab w:val="num" w:pos="851"/>
        </w:tabs>
        <w:spacing w:line="276" w:lineRule="auto"/>
        <w:ind w:left="851" w:right="0" w:hanging="454"/>
        <w:jc w:val="both"/>
      </w:pPr>
      <w:r w:rsidRPr="00885845">
        <w:rPr>
          <w:rFonts w:hint="eastAsia"/>
          <w:szCs w:val="24"/>
          <w:rtl/>
        </w:rPr>
        <w:t>חשב</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בעצמו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מטעמו</w:t>
      </w:r>
      <w:r w:rsidRPr="00885845">
        <w:rPr>
          <w:szCs w:val="24"/>
          <w:rtl/>
        </w:rPr>
        <w:t xml:space="preserve"> </w:t>
      </w:r>
      <w:r w:rsidRPr="00885845">
        <w:rPr>
          <w:rFonts w:hint="eastAsia"/>
          <w:szCs w:val="24"/>
          <w:rtl/>
        </w:rPr>
        <w:t>לערוך</w:t>
      </w:r>
      <w:r w:rsidRPr="00885845">
        <w:rPr>
          <w:szCs w:val="24"/>
          <w:rtl/>
        </w:rPr>
        <w:t xml:space="preserve"> </w:t>
      </w:r>
      <w:r w:rsidRPr="00885845">
        <w:rPr>
          <w:rFonts w:hint="eastAsia"/>
          <w:szCs w:val="24"/>
          <w:rtl/>
        </w:rPr>
        <w:t>ביקורת</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שלב</w:t>
      </w:r>
      <w:r w:rsidRPr="00885845">
        <w:rPr>
          <w:szCs w:val="24"/>
          <w:rtl/>
        </w:rPr>
        <w:t xml:space="preserve"> </w:t>
      </w:r>
      <w:r w:rsidRPr="00885845">
        <w:rPr>
          <w:rFonts w:hint="eastAsia"/>
          <w:szCs w:val="24"/>
          <w:rtl/>
        </w:rPr>
        <w:t>משלבי</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התכנית</w:t>
      </w:r>
      <w:r>
        <w:rPr>
          <w:rFonts w:hint="cs"/>
          <w:szCs w:val="24"/>
          <w:rtl/>
        </w:rPr>
        <w:t xml:space="preserve">, </w:t>
      </w:r>
      <w:r w:rsidRPr="00050800">
        <w:rPr>
          <w:rFonts w:hint="eastAsia"/>
          <w:szCs w:val="24"/>
          <w:rtl/>
        </w:rPr>
        <w:t>ו</w:t>
      </w:r>
      <w:r w:rsidRPr="00050800">
        <w:rPr>
          <w:rFonts w:hint="cs"/>
          <w:szCs w:val="24"/>
          <w:rtl/>
        </w:rPr>
        <w:t xml:space="preserve">במידת הצורך, </w:t>
      </w:r>
      <w:r w:rsidRPr="00885845">
        <w:rPr>
          <w:rFonts w:hint="eastAsia"/>
          <w:szCs w:val="24"/>
          <w:rtl/>
        </w:rPr>
        <w:t>לעכב</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בחלקו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בשלמותו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לגמר</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והסדרת</w:t>
      </w:r>
      <w:r w:rsidRPr="00885845">
        <w:rPr>
          <w:szCs w:val="24"/>
          <w:rtl/>
        </w:rPr>
        <w:t xml:space="preserve"> </w:t>
      </w:r>
      <w:r w:rsidRPr="00885845">
        <w:rPr>
          <w:rFonts w:hint="eastAsia"/>
          <w:szCs w:val="24"/>
          <w:rtl/>
        </w:rPr>
        <w:t>מחלוקות</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יכולה</w:t>
      </w:r>
      <w:r w:rsidRPr="00885845">
        <w:rPr>
          <w:szCs w:val="24"/>
          <w:rtl/>
        </w:rPr>
        <w:t xml:space="preserve"> </w:t>
      </w:r>
      <w:r w:rsidRPr="00885845">
        <w:rPr>
          <w:rFonts w:hint="eastAsia"/>
          <w:szCs w:val="24"/>
          <w:rtl/>
        </w:rPr>
        <w:t>להיעשות</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גורמים</w:t>
      </w:r>
      <w:r w:rsidRPr="00885845">
        <w:rPr>
          <w:szCs w:val="24"/>
          <w:rtl/>
        </w:rPr>
        <w:t xml:space="preserve"> </w:t>
      </w:r>
      <w:r w:rsidRPr="00885845">
        <w:rPr>
          <w:rFonts w:hint="eastAsia"/>
          <w:szCs w:val="24"/>
          <w:rtl/>
        </w:rPr>
        <w:t>חיצוניים</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לרבות</w:t>
      </w:r>
      <w:r w:rsidRPr="00885845">
        <w:rPr>
          <w:szCs w:val="24"/>
          <w:rtl/>
        </w:rPr>
        <w:t xml:space="preserve"> </w:t>
      </w:r>
      <w:r w:rsidRPr="00885845">
        <w:rPr>
          <w:rFonts w:hint="eastAsia"/>
          <w:szCs w:val="24"/>
          <w:rtl/>
        </w:rPr>
        <w:t>רואי</w:t>
      </w:r>
      <w:r w:rsidRPr="00885845">
        <w:rPr>
          <w:szCs w:val="24"/>
          <w:rtl/>
        </w:rPr>
        <w:t xml:space="preserve"> </w:t>
      </w:r>
      <w:r w:rsidRPr="00885845">
        <w:rPr>
          <w:rFonts w:hint="eastAsia"/>
          <w:szCs w:val="24"/>
          <w:rtl/>
        </w:rPr>
        <w:t>חשבון</w:t>
      </w:r>
      <w:r w:rsidRPr="00885845">
        <w:rPr>
          <w:szCs w:val="24"/>
          <w:rtl/>
        </w:rPr>
        <w:t>.</w:t>
      </w:r>
    </w:p>
    <w:p w14:paraId="57EA4097" w14:textId="77777777" w:rsidR="00980345" w:rsidRPr="00885845" w:rsidRDefault="00980345" w:rsidP="00980345">
      <w:pPr>
        <w:numPr>
          <w:ilvl w:val="1"/>
          <w:numId w:val="20"/>
        </w:numPr>
        <w:tabs>
          <w:tab w:val="num" w:pos="851"/>
        </w:tabs>
        <w:spacing w:line="276" w:lineRule="auto"/>
        <w:ind w:left="851" w:right="0" w:hanging="454"/>
        <w:jc w:val="both"/>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לעכב</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חשבון</w:t>
      </w:r>
      <w:r w:rsidRPr="00885845">
        <w:rPr>
          <w:szCs w:val="24"/>
          <w:rtl/>
        </w:rPr>
        <w:t xml:space="preserve"> </w:t>
      </w:r>
      <w:r w:rsidRPr="00885845">
        <w:rPr>
          <w:rFonts w:hint="eastAsia"/>
          <w:szCs w:val="24"/>
          <w:rtl/>
        </w:rPr>
        <w:t>ההשקעה</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מפר</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אינו</w:t>
      </w:r>
      <w:r w:rsidRPr="00885845">
        <w:rPr>
          <w:szCs w:val="24"/>
          <w:rtl/>
        </w:rPr>
        <w:t xml:space="preserve"> </w:t>
      </w:r>
      <w:r w:rsidRPr="00885845">
        <w:rPr>
          <w:rFonts w:hint="eastAsia"/>
          <w:szCs w:val="24"/>
          <w:rtl/>
        </w:rPr>
        <w:t>ממלא</w:t>
      </w:r>
      <w:r w:rsidRPr="00885845">
        <w:rPr>
          <w:szCs w:val="24"/>
          <w:rtl/>
        </w:rPr>
        <w:t xml:space="preserve"> </w:t>
      </w:r>
      <w:r w:rsidRPr="00885845">
        <w:rPr>
          <w:rFonts w:hint="eastAsia"/>
          <w:szCs w:val="24"/>
          <w:rtl/>
        </w:rPr>
        <w:t>אחד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יותר</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מבלי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בזכויותיו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לפי</w:t>
      </w:r>
      <w:r w:rsidRPr="00885845">
        <w:rPr>
          <w:szCs w:val="24"/>
          <w:rtl/>
        </w:rPr>
        <w:t xml:space="preserve"> </w:t>
      </w:r>
      <w:r w:rsidRPr="00FC544F">
        <w:rPr>
          <w:rFonts w:hint="eastAsia"/>
          <w:szCs w:val="24"/>
          <w:highlight w:val="cyan"/>
          <w:rtl/>
        </w:rPr>
        <w:t>סעיף</w:t>
      </w:r>
      <w:r w:rsidRPr="00FC544F">
        <w:rPr>
          <w:szCs w:val="24"/>
          <w:highlight w:val="cyan"/>
          <w:rtl/>
        </w:rPr>
        <w:t xml:space="preserve"> 15</w:t>
      </w:r>
      <w:r w:rsidRPr="00885845">
        <w:rPr>
          <w:szCs w:val="24"/>
          <w:rtl/>
        </w:rPr>
        <w:t xml:space="preserve"> </w:t>
      </w:r>
      <w:r w:rsidRPr="00885845">
        <w:rPr>
          <w:rFonts w:hint="eastAsia"/>
          <w:szCs w:val="24"/>
          <w:rtl/>
        </w:rPr>
        <w:t>להלן</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עיכוב</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ללא</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התראה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כוונתו</w:t>
      </w:r>
      <w:r w:rsidRPr="00885845">
        <w:rPr>
          <w:szCs w:val="24"/>
          <w:rtl/>
        </w:rPr>
        <w:t xml:space="preserve"> </w:t>
      </w:r>
      <w:r w:rsidRPr="00885845">
        <w:rPr>
          <w:rFonts w:hint="eastAsia"/>
          <w:szCs w:val="24"/>
          <w:rtl/>
        </w:rPr>
        <w:t>לעשות</w:t>
      </w:r>
      <w:r w:rsidRPr="00885845">
        <w:rPr>
          <w:szCs w:val="24"/>
          <w:rtl/>
        </w:rPr>
        <w:t xml:space="preserve"> </w:t>
      </w:r>
      <w:r w:rsidRPr="00885845">
        <w:rPr>
          <w:rFonts w:hint="eastAsia"/>
          <w:szCs w:val="24"/>
          <w:rtl/>
        </w:rPr>
        <w:t>כן</w:t>
      </w:r>
      <w:r w:rsidRPr="00885845">
        <w:rPr>
          <w:szCs w:val="24"/>
          <w:rtl/>
        </w:rPr>
        <w:t>.</w:t>
      </w:r>
    </w:p>
    <w:p w14:paraId="50BCBD04" w14:textId="77777777" w:rsidR="00980345" w:rsidRPr="00885845" w:rsidRDefault="00980345" w:rsidP="00980345">
      <w:pPr>
        <w:numPr>
          <w:ilvl w:val="1"/>
          <w:numId w:val="20"/>
        </w:numPr>
        <w:tabs>
          <w:tab w:val="num" w:pos="851"/>
        </w:tabs>
        <w:spacing w:line="276" w:lineRule="auto"/>
        <w:ind w:left="851" w:right="0" w:hanging="454"/>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העבודה</w:t>
      </w:r>
      <w:r w:rsidRPr="00885845">
        <w:rPr>
          <w:szCs w:val="24"/>
          <w:rtl/>
        </w:rPr>
        <w:t xml:space="preserve"> </w:t>
      </w:r>
      <w:r w:rsidRPr="00885845">
        <w:rPr>
          <w:rFonts w:hint="eastAsia"/>
          <w:szCs w:val="24"/>
          <w:rtl/>
        </w:rPr>
        <w:t>שאושרה</w:t>
      </w:r>
      <w:r w:rsidRPr="00885845">
        <w:rPr>
          <w:szCs w:val="24"/>
          <w:rtl/>
        </w:rPr>
        <w:t xml:space="preserve"> </w:t>
      </w:r>
      <w:r w:rsidRPr="00885845">
        <w:rPr>
          <w:rFonts w:hint="eastAsia"/>
          <w:szCs w:val="24"/>
          <w:rtl/>
        </w:rPr>
        <w:t>ובחלוקת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סעיפיו</w:t>
      </w:r>
      <w:r w:rsidRPr="00885845">
        <w:rPr>
          <w:szCs w:val="24"/>
          <w:rtl/>
        </w:rPr>
        <w:t xml:space="preserve"> </w:t>
      </w:r>
      <w:r w:rsidRPr="00885845">
        <w:rPr>
          <w:rFonts w:hint="eastAsia"/>
          <w:szCs w:val="24"/>
          <w:rtl/>
        </w:rPr>
        <w:t>השונים</w:t>
      </w:r>
      <w:r w:rsidRPr="00885845">
        <w:rPr>
          <w:szCs w:val="24"/>
          <w:rtl/>
        </w:rPr>
        <w:t xml:space="preserve"> </w:t>
      </w:r>
      <w:r w:rsidRPr="00885845">
        <w:rPr>
          <w:rFonts w:hint="eastAsia"/>
          <w:szCs w:val="24"/>
          <w:rtl/>
        </w:rPr>
        <w:t>בפרט</w:t>
      </w:r>
      <w:r w:rsidRPr="00885845">
        <w:rPr>
          <w:rFonts w:hint="cs"/>
          <w:szCs w:val="24"/>
          <w:rtl/>
        </w:rPr>
        <w:t xml:space="preserve">, חייב באישור המשרד מראש ובכתב. בקשה לשינוי תוגש לנציג המשרד. </w:t>
      </w:r>
    </w:p>
    <w:p w14:paraId="2ED5892C" w14:textId="77777777" w:rsidR="00577F58" w:rsidRPr="00577F58" w:rsidRDefault="00577F58" w:rsidP="00577F58">
      <w:pPr>
        <w:spacing w:line="276" w:lineRule="auto"/>
        <w:ind w:left="425" w:right="567"/>
        <w:jc w:val="both"/>
        <w:rPr>
          <w:b/>
          <w:bCs/>
          <w:szCs w:val="24"/>
          <w:u w:val="single"/>
        </w:rPr>
      </w:pPr>
    </w:p>
    <w:p w14:paraId="50FC35C6" w14:textId="77777777" w:rsidR="00577F58" w:rsidRPr="00577F58" w:rsidRDefault="00577F58" w:rsidP="00577F58">
      <w:pPr>
        <w:spacing w:line="276" w:lineRule="auto"/>
        <w:ind w:left="425" w:right="567"/>
        <w:jc w:val="both"/>
        <w:rPr>
          <w:b/>
          <w:bCs/>
          <w:szCs w:val="24"/>
          <w:u w:val="single"/>
        </w:rPr>
      </w:pPr>
    </w:p>
    <w:p w14:paraId="2F2D5F3E" w14:textId="77777777" w:rsidR="00980345" w:rsidRPr="00401E7E" w:rsidRDefault="00980345" w:rsidP="00980345">
      <w:pPr>
        <w:numPr>
          <w:ilvl w:val="0"/>
          <w:numId w:val="20"/>
        </w:numPr>
        <w:tabs>
          <w:tab w:val="num" w:pos="425"/>
        </w:tabs>
        <w:spacing w:line="276" w:lineRule="auto"/>
        <w:ind w:left="425" w:right="0" w:hanging="425"/>
        <w:jc w:val="both"/>
        <w:rPr>
          <w:b/>
          <w:bCs/>
          <w:szCs w:val="24"/>
          <w:u w:val="single"/>
        </w:rPr>
      </w:pPr>
      <w:r w:rsidRPr="00885845">
        <w:rPr>
          <w:rFonts w:hint="eastAsia"/>
          <w:b/>
          <w:bCs/>
          <w:szCs w:val="24"/>
          <w:u w:val="single"/>
          <w:rtl/>
        </w:rPr>
        <w:t>מועדי</w:t>
      </w:r>
      <w:r w:rsidRPr="00885845">
        <w:rPr>
          <w:b/>
          <w:bCs/>
          <w:szCs w:val="24"/>
          <w:u w:val="single"/>
          <w:rtl/>
        </w:rPr>
        <w:t xml:space="preserve"> </w:t>
      </w:r>
      <w:r w:rsidRPr="00885845">
        <w:rPr>
          <w:rFonts w:hint="eastAsia"/>
          <w:b/>
          <w:bCs/>
          <w:szCs w:val="24"/>
          <w:u w:val="single"/>
          <w:rtl/>
        </w:rPr>
        <w:t>תשלום</w:t>
      </w:r>
    </w:p>
    <w:p w14:paraId="7AABA75C" w14:textId="77777777" w:rsidR="00980345" w:rsidRPr="00401E7E" w:rsidRDefault="00980345" w:rsidP="00980345">
      <w:pPr>
        <w:numPr>
          <w:ilvl w:val="1"/>
          <w:numId w:val="20"/>
        </w:numPr>
        <w:tabs>
          <w:tab w:val="num" w:pos="851"/>
        </w:tabs>
        <w:spacing w:line="276"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14:paraId="26406C75" w14:textId="77777777" w:rsidR="00980345" w:rsidRPr="00401E7E" w:rsidRDefault="00980345" w:rsidP="00980345">
      <w:pPr>
        <w:numPr>
          <w:ilvl w:val="1"/>
          <w:numId w:val="20"/>
        </w:numPr>
        <w:tabs>
          <w:tab w:val="num" w:pos="851"/>
        </w:tabs>
        <w:spacing w:line="276"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sidRPr="00A200BC">
        <w:rPr>
          <w:rFonts w:hint="eastAsia"/>
          <w:szCs w:val="24"/>
          <w:rtl/>
        </w:rPr>
        <w:t>כדלקמן</w:t>
      </w:r>
      <w:r w:rsidRPr="00A200BC">
        <w:rPr>
          <w:szCs w:val="24"/>
          <w:rtl/>
        </w:rPr>
        <w:t>:</w:t>
      </w:r>
    </w:p>
    <w:p w14:paraId="108D9E0C" w14:textId="77777777" w:rsidR="00980345" w:rsidRPr="00401E7E" w:rsidRDefault="00980345" w:rsidP="00980345">
      <w:pPr>
        <w:numPr>
          <w:ilvl w:val="2"/>
          <w:numId w:val="20"/>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14:paraId="23F4E829" w14:textId="77777777" w:rsidR="00980345" w:rsidRPr="00401E7E" w:rsidRDefault="00980345" w:rsidP="00980345">
      <w:pPr>
        <w:numPr>
          <w:ilvl w:val="2"/>
          <w:numId w:val="20"/>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14:paraId="057B3069" w14:textId="77777777" w:rsidR="00980345" w:rsidRPr="00401E7E" w:rsidRDefault="00980345" w:rsidP="00980345">
      <w:pPr>
        <w:numPr>
          <w:ilvl w:val="2"/>
          <w:numId w:val="20"/>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14:paraId="61FCD282" w14:textId="77777777" w:rsidR="00980345" w:rsidRPr="00401E7E" w:rsidRDefault="00980345" w:rsidP="00980345">
      <w:pPr>
        <w:spacing w:line="276" w:lineRule="auto"/>
        <w:ind w:left="425"/>
        <w:rPr>
          <w:szCs w:val="24"/>
        </w:rPr>
      </w:pPr>
    </w:p>
    <w:p w14:paraId="3B249F11"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14:paraId="06F720DA"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xml:space="preserve">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51B3FE3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14:paraId="012C9EF0" w14:textId="77777777" w:rsidR="00980345" w:rsidRDefault="00980345" w:rsidP="00980345">
      <w:pPr>
        <w:spacing w:line="276" w:lineRule="auto"/>
        <w:rPr>
          <w:szCs w:val="24"/>
          <w:rtl/>
        </w:rPr>
      </w:pPr>
    </w:p>
    <w:p w14:paraId="27DA0294"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14:paraId="71A1B3BE" w14:textId="77777777" w:rsidR="00980345" w:rsidRPr="00401E7E"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14:paraId="63796C68" w14:textId="77777777" w:rsidR="00980345" w:rsidRPr="00401E7E"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w:t>
      </w:r>
      <w:r>
        <w:rPr>
          <w:rFonts w:hint="cs"/>
          <w:szCs w:val="24"/>
          <w:rtl/>
        </w:rPr>
        <w:t>משרד התשתיות הלאומיות, האנרגיה והמים</w:t>
      </w:r>
      <w:r w:rsidRPr="00401E7E">
        <w:rPr>
          <w:rFonts w:hint="cs"/>
          <w:szCs w:val="24"/>
          <w:rtl/>
        </w:rPr>
        <w:t>".</w:t>
      </w:r>
    </w:p>
    <w:p w14:paraId="4440B510" w14:textId="77777777" w:rsidR="00980345" w:rsidRPr="00401E7E"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14:paraId="016EF425" w14:textId="77777777" w:rsidR="00980345" w:rsidRPr="00F363F7"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14:paraId="1898CDF1" w14:textId="77777777" w:rsidR="00980345" w:rsidRPr="00401E7E"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14:paraId="39214742" w14:textId="77777777" w:rsidR="00980345" w:rsidRPr="00401E7E" w:rsidRDefault="00980345" w:rsidP="00980345">
      <w:pPr>
        <w:numPr>
          <w:ilvl w:val="1"/>
          <w:numId w:val="20"/>
        </w:numPr>
        <w:tabs>
          <w:tab w:val="clear" w:pos="1134"/>
          <w:tab w:val="num" w:pos="851"/>
          <w:tab w:val="num" w:pos="1440"/>
        </w:tabs>
        <w:spacing w:line="276"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14:paraId="4CB77080" w14:textId="77777777" w:rsidR="00980345" w:rsidRPr="00401E7E" w:rsidRDefault="00980345" w:rsidP="00980345">
      <w:pPr>
        <w:spacing w:line="276" w:lineRule="auto"/>
        <w:rPr>
          <w:szCs w:val="24"/>
        </w:rPr>
      </w:pPr>
    </w:p>
    <w:p w14:paraId="3463C59A"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14:paraId="72A07C62"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14:paraId="11D0BAD5"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Pr>
          <w:rFonts w:hint="cs"/>
          <w:szCs w:val="24"/>
          <w:rtl/>
        </w:rPr>
        <w:t xml:space="preserve"> (ראה נוסח הצהרת משקיע בנספח יב')</w:t>
      </w:r>
      <w:r w:rsidRPr="00A200BC">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הפנייה</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למימוש</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וידחה</w:t>
      </w:r>
      <w:r w:rsidRPr="00050800">
        <w:rPr>
          <w:szCs w:val="24"/>
          <w:rtl/>
        </w:rPr>
        <w:t xml:space="preserve"> את הבקשה על הסף אם לדעתו קיים </w:t>
      </w:r>
      <w:r w:rsidRPr="00050800">
        <w:rPr>
          <w:rFonts w:hint="eastAsia"/>
          <w:szCs w:val="24"/>
          <w:rtl/>
        </w:rPr>
        <w:t>חשש</w:t>
      </w:r>
      <w:r w:rsidRPr="00050800">
        <w:rPr>
          <w:szCs w:val="24"/>
          <w:rtl/>
        </w:rPr>
        <w:t xml:space="preserve"> </w:t>
      </w:r>
      <w:r w:rsidRPr="00050800">
        <w:rPr>
          <w:rFonts w:hint="eastAsia"/>
          <w:szCs w:val="24"/>
          <w:rtl/>
        </w:rPr>
        <w:t>לפגיעה</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ובכלל</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החזר</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הצלחת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הישגי</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המשק</w:t>
      </w:r>
      <w:r w:rsidRPr="00050800">
        <w:rPr>
          <w:szCs w:val="24"/>
          <w:rtl/>
        </w:rPr>
        <w:t xml:space="preserve"> </w:t>
      </w:r>
      <w:r w:rsidRPr="00050800">
        <w:rPr>
          <w:rFonts w:hint="eastAsia"/>
          <w:szCs w:val="24"/>
          <w:rtl/>
        </w:rPr>
        <w:t>הישראלי</w:t>
      </w:r>
      <w:r w:rsidRPr="00050800">
        <w:rPr>
          <w:szCs w:val="24"/>
          <w:rtl/>
        </w:rPr>
        <w:t xml:space="preserve">  </w:t>
      </w:r>
      <w:r w:rsidRPr="00050800">
        <w:rPr>
          <w:rFonts w:hint="eastAsia"/>
          <w:szCs w:val="24"/>
          <w:rtl/>
        </w:rPr>
        <w:t>ומדינת</w:t>
      </w:r>
      <w:r w:rsidRPr="00050800">
        <w:rPr>
          <w:szCs w:val="24"/>
          <w:rtl/>
        </w:rPr>
        <w:t xml:space="preserve"> </w:t>
      </w:r>
      <w:r w:rsidRPr="00050800">
        <w:rPr>
          <w:rFonts w:hint="eastAsia"/>
          <w:szCs w:val="24"/>
          <w:rtl/>
        </w:rPr>
        <w:t>ישראל</w:t>
      </w:r>
      <w:r w:rsidRPr="00050800">
        <w:rPr>
          <w:szCs w:val="24"/>
          <w:rtl/>
        </w:rPr>
        <w:t>.</w:t>
      </w:r>
    </w:p>
    <w:p w14:paraId="0F9C4158" w14:textId="77777777" w:rsidR="00980345" w:rsidRPr="00401E7E" w:rsidRDefault="00980345" w:rsidP="00980345">
      <w:pPr>
        <w:numPr>
          <w:ilvl w:val="2"/>
          <w:numId w:val="20"/>
        </w:numPr>
        <w:spacing w:line="276" w:lineRule="auto"/>
        <w:ind w:right="0"/>
        <w:jc w:val="both"/>
        <w:rPr>
          <w:szCs w:val="24"/>
        </w:rPr>
      </w:pPr>
      <w:r w:rsidRPr="00401E7E">
        <w:rPr>
          <w:rFonts w:hint="cs"/>
          <w:szCs w:val="24"/>
          <w:rtl/>
        </w:rPr>
        <w:t>על היזם</w:t>
      </w:r>
      <w:r>
        <w:rPr>
          <w:rFonts w:hint="cs"/>
          <w:szCs w:val="24"/>
          <w:rtl/>
        </w:rPr>
        <w:t xml:space="preserve"> או הבעלים</w:t>
      </w:r>
      <w:r w:rsidRPr="00401E7E">
        <w:rPr>
          <w:rFonts w:hint="cs"/>
          <w:szCs w:val="24"/>
          <w:rtl/>
        </w:rPr>
        <w:t xml:space="preserve">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14:paraId="788376C7"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14:paraId="667097C4" w14:textId="77777777" w:rsidR="00980345" w:rsidRPr="00401E7E" w:rsidRDefault="00980345" w:rsidP="00980345">
      <w:pPr>
        <w:numPr>
          <w:ilvl w:val="2"/>
          <w:numId w:val="20"/>
        </w:numPr>
        <w:spacing w:line="276"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287E65">
        <w:rPr>
          <w:rFonts w:hint="eastAsia"/>
          <w:szCs w:val="24"/>
          <w:highlight w:val="cyan"/>
          <w:rtl/>
        </w:rPr>
        <w:t>בס</w:t>
      </w:r>
      <w:r w:rsidRPr="00287E65">
        <w:rPr>
          <w:szCs w:val="24"/>
          <w:highlight w:val="cyan"/>
          <w:rtl/>
        </w:rPr>
        <w:t>"</w:t>
      </w:r>
      <w:r w:rsidRPr="00287E65">
        <w:rPr>
          <w:rFonts w:hint="eastAsia"/>
          <w:szCs w:val="24"/>
          <w:highlight w:val="cyan"/>
          <w:rtl/>
        </w:rPr>
        <w:t>ק</w:t>
      </w:r>
      <w:r w:rsidRPr="00287E65">
        <w:rPr>
          <w:szCs w:val="24"/>
          <w:highlight w:val="cyan"/>
          <w:rtl/>
        </w:rPr>
        <w:t xml:space="preserve"> </w:t>
      </w:r>
      <w:r w:rsidRPr="00A17835">
        <w:rPr>
          <w:szCs w:val="24"/>
          <w:highlight w:val="cyan"/>
          <w:rtl/>
        </w:rPr>
        <w:t>1</w:t>
      </w:r>
      <w:r w:rsidRPr="00A200BC">
        <w:rPr>
          <w:szCs w:val="24"/>
          <w:rtl/>
        </w:rPr>
        <w:t xml:space="preserve"> </w:t>
      </w:r>
      <w:r>
        <w:rPr>
          <w:rFonts w:hint="cs"/>
          <w:szCs w:val="24"/>
          <w:rtl/>
        </w:rPr>
        <w:t>לעיל ו</w:t>
      </w:r>
      <w:r w:rsidRPr="00A17835">
        <w:rPr>
          <w:rFonts w:hint="cs"/>
          <w:szCs w:val="24"/>
          <w:highlight w:val="cyan"/>
          <w:rtl/>
        </w:rPr>
        <w:t>סעיף 15 ג'</w:t>
      </w:r>
      <w:r>
        <w:rPr>
          <w:rFonts w:hint="cs"/>
          <w:szCs w:val="24"/>
          <w:rtl/>
        </w:rPr>
        <w:t xml:space="preserve"> להלן</w:t>
      </w:r>
      <w:r w:rsidRPr="00401E7E">
        <w:rPr>
          <w:rFonts w:hint="cs"/>
          <w:szCs w:val="24"/>
          <w:rtl/>
        </w:rPr>
        <w:t>.</w:t>
      </w:r>
      <w:r>
        <w:rPr>
          <w:rFonts w:hint="cs"/>
          <w:szCs w:val="24"/>
          <w:rtl/>
        </w:rPr>
        <w:t xml:space="preserve"> נוסח ההתחייבות של צד שלישי  מופיע בנספח י"ב (גם באנגלית)</w:t>
      </w:r>
    </w:p>
    <w:p w14:paraId="087B3491" w14:textId="77777777" w:rsidR="00980345" w:rsidRPr="00401E7E" w:rsidRDefault="00980345" w:rsidP="00980345">
      <w:pPr>
        <w:numPr>
          <w:ilvl w:val="2"/>
          <w:numId w:val="20"/>
        </w:numPr>
        <w:spacing w:line="276" w:lineRule="auto"/>
        <w:ind w:right="0"/>
        <w:jc w:val="both"/>
        <w:rPr>
          <w:szCs w:val="24"/>
        </w:rPr>
      </w:pPr>
      <w:r w:rsidRPr="00401E7E">
        <w:rPr>
          <w:rFonts w:hint="cs"/>
          <w:szCs w:val="24"/>
          <w:rtl/>
        </w:rPr>
        <w:t xml:space="preserve">היזם </w:t>
      </w:r>
      <w:r>
        <w:rPr>
          <w:rFonts w:hint="cs"/>
          <w:szCs w:val="24"/>
          <w:rtl/>
        </w:rPr>
        <w:t>יעשה כמיטב יכולתו לפעול למען</w:t>
      </w:r>
      <w:r w:rsidRPr="00401E7E">
        <w:rPr>
          <w:rFonts w:hint="cs"/>
          <w:szCs w:val="24"/>
          <w:rtl/>
        </w:rPr>
        <w:t xml:space="preserve"> אינטרס הציבור בישראל </w:t>
      </w:r>
      <w:r>
        <w:rPr>
          <w:rFonts w:hint="cs"/>
          <w:szCs w:val="24"/>
          <w:rtl/>
        </w:rPr>
        <w:t>במימוש מטרות ותוצרי התוכנית</w:t>
      </w:r>
      <w:r w:rsidRPr="00401E7E">
        <w:rPr>
          <w:rFonts w:hint="cs"/>
          <w:szCs w:val="24"/>
          <w:rtl/>
        </w:rPr>
        <w:t>,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14:paraId="799C438A" w14:textId="77777777" w:rsidR="00980345" w:rsidRPr="00401E7E" w:rsidRDefault="00980345" w:rsidP="00980345">
      <w:pPr>
        <w:numPr>
          <w:ilvl w:val="2"/>
          <w:numId w:val="20"/>
        </w:numPr>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14:paraId="7AD7ED0E" w14:textId="77777777" w:rsidR="00980345" w:rsidRPr="00401E7E" w:rsidRDefault="00980345" w:rsidP="00980345">
      <w:pPr>
        <w:spacing w:line="276" w:lineRule="auto"/>
        <w:ind w:left="567"/>
        <w:rPr>
          <w:szCs w:val="24"/>
        </w:rPr>
      </w:pPr>
    </w:p>
    <w:p w14:paraId="48AE2FE4"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431F13">
        <w:rPr>
          <w:rFonts w:hint="eastAsia"/>
          <w:szCs w:val="24"/>
          <w:u w:val="single"/>
          <w:rtl/>
        </w:rPr>
        <w:t>רישיון</w:t>
      </w:r>
      <w:r w:rsidRPr="00431F13">
        <w:rPr>
          <w:szCs w:val="24"/>
          <w:u w:val="single"/>
          <w:rtl/>
        </w:rPr>
        <w:t xml:space="preserve"> </w:t>
      </w:r>
      <w:r w:rsidRPr="00431F13">
        <w:rPr>
          <w:rFonts w:hint="eastAsia"/>
          <w:szCs w:val="24"/>
          <w:u w:val="single"/>
          <w:rtl/>
        </w:rPr>
        <w:t>שימוש</w:t>
      </w:r>
      <w:r w:rsidRPr="00431F13">
        <w:rPr>
          <w:szCs w:val="24"/>
          <w:u w:val="single"/>
          <w:rtl/>
        </w:rPr>
        <w:t xml:space="preserve"> </w:t>
      </w:r>
      <w:r w:rsidRPr="00431F13">
        <w:rPr>
          <w:rFonts w:hint="eastAsia"/>
          <w:szCs w:val="24"/>
          <w:u w:val="single"/>
          <w:rtl/>
        </w:rPr>
        <w:t>לא</w:t>
      </w:r>
      <w:r w:rsidRPr="00431F13">
        <w:rPr>
          <w:szCs w:val="24"/>
          <w:u w:val="single"/>
          <w:rtl/>
        </w:rPr>
        <w:t xml:space="preserve"> </w:t>
      </w:r>
      <w:r w:rsidRPr="00431F13">
        <w:rPr>
          <w:rFonts w:hint="eastAsia"/>
          <w:szCs w:val="24"/>
          <w:u w:val="single"/>
          <w:rtl/>
        </w:rPr>
        <w:t>בלעדי</w:t>
      </w:r>
      <w:r w:rsidRPr="00431F13">
        <w:rPr>
          <w:szCs w:val="24"/>
          <w:u w:val="single"/>
          <w:rtl/>
        </w:rPr>
        <w:t xml:space="preserve"> </w:t>
      </w:r>
      <w:r w:rsidRPr="00431F13">
        <w:rPr>
          <w:rFonts w:hint="eastAsia"/>
          <w:szCs w:val="24"/>
          <w:u w:val="single"/>
          <w:rtl/>
        </w:rPr>
        <w:t>בתוצר</w:t>
      </w:r>
      <w:r w:rsidRPr="00431F13">
        <w:rPr>
          <w:szCs w:val="24"/>
          <w:u w:val="single"/>
          <w:rtl/>
        </w:rPr>
        <w:t xml:space="preserve"> </w:t>
      </w:r>
      <w:r w:rsidRPr="00431F13">
        <w:rPr>
          <w:rFonts w:hint="eastAsia"/>
          <w:szCs w:val="24"/>
          <w:u w:val="single"/>
          <w:rtl/>
        </w:rPr>
        <w:t>הידע</w:t>
      </w:r>
      <w:r w:rsidRPr="00431F13">
        <w:rPr>
          <w:szCs w:val="24"/>
          <w:u w:val="single"/>
          <w:rtl/>
        </w:rPr>
        <w:t xml:space="preserve"> ותוצרי התוכנית </w:t>
      </w:r>
      <w:r w:rsidRPr="00431F13">
        <w:rPr>
          <w:rFonts w:hint="eastAsia"/>
          <w:szCs w:val="24"/>
          <w:u w:val="single"/>
          <w:rtl/>
        </w:rPr>
        <w:t>למדינה</w:t>
      </w:r>
      <w:r w:rsidRPr="00A200BC">
        <w:rPr>
          <w:szCs w:val="24"/>
          <w:rtl/>
        </w:rPr>
        <w:t xml:space="preserve">: </w:t>
      </w:r>
    </w:p>
    <w:p w14:paraId="5D7016C4" w14:textId="77777777" w:rsidR="00980345" w:rsidRPr="00401E7E" w:rsidRDefault="00980345" w:rsidP="00980345">
      <w:pPr>
        <w:numPr>
          <w:ilvl w:val="2"/>
          <w:numId w:val="20"/>
        </w:numPr>
        <w:tabs>
          <w:tab w:val="num" w:pos="2160"/>
        </w:tabs>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Pr>
          <w:rFonts w:hint="cs"/>
          <w:szCs w:val="24"/>
          <w:rtl/>
        </w:rPr>
        <w:t>ה</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14:paraId="30264E59" w14:textId="77777777" w:rsidR="00980345" w:rsidRPr="00401E7E" w:rsidRDefault="00980345" w:rsidP="00980345">
      <w:pPr>
        <w:numPr>
          <w:ilvl w:val="2"/>
          <w:numId w:val="20"/>
        </w:numPr>
        <w:tabs>
          <w:tab w:val="num" w:pos="2160"/>
        </w:tabs>
        <w:spacing w:line="276"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Pr>
          <w:rFonts w:hint="cs"/>
          <w:szCs w:val="24"/>
          <w:rtl/>
        </w:rPr>
        <w:t xml:space="preserve"> (כהגדרתו להלן)</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F537B0">
        <w:rPr>
          <w:rFonts w:hint="cs"/>
          <w:szCs w:val="24"/>
          <w:highlight w:val="cyan"/>
          <w:rtl/>
        </w:rPr>
        <w:t xml:space="preserve">15 </w:t>
      </w:r>
      <w:r w:rsidRPr="00F537B0">
        <w:rPr>
          <w:rFonts w:hint="eastAsia"/>
          <w:szCs w:val="24"/>
          <w:highlight w:val="cyan"/>
          <w:rtl/>
        </w:rPr>
        <w:t>א</w:t>
      </w:r>
      <w:r w:rsidRPr="00F537B0">
        <w:rPr>
          <w:szCs w:val="24"/>
          <w:highlight w:val="cyan"/>
          <w:rtl/>
        </w:rPr>
        <w:t xml:space="preserve"> (3)</w:t>
      </w:r>
      <w:r w:rsidRPr="00A200BC">
        <w:rPr>
          <w:szCs w:val="24"/>
          <w:rtl/>
        </w:rPr>
        <w:t xml:space="preserve"> </w:t>
      </w:r>
      <w:r w:rsidRPr="00A200BC">
        <w:rPr>
          <w:rFonts w:hint="eastAsia"/>
          <w:szCs w:val="24"/>
          <w:rtl/>
        </w:rPr>
        <w:t>לעיל</w:t>
      </w:r>
      <w:r w:rsidRPr="00A200BC">
        <w:rPr>
          <w:szCs w:val="24"/>
          <w:rtl/>
        </w:rPr>
        <w:t>.</w:t>
      </w:r>
    </w:p>
    <w:p w14:paraId="48986A73" w14:textId="77777777" w:rsidR="00980345" w:rsidRDefault="00980345" w:rsidP="00980345">
      <w:pPr>
        <w:numPr>
          <w:ilvl w:val="2"/>
          <w:numId w:val="20"/>
        </w:numPr>
        <w:tabs>
          <w:tab w:val="num" w:pos="2160"/>
        </w:tabs>
        <w:spacing w:line="276"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Pr>
          <w:rFonts w:hint="cs"/>
          <w:szCs w:val="24"/>
          <w:rtl/>
        </w:rPr>
        <w:t>ה</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14:paraId="1A388782" w14:textId="77777777" w:rsidR="00980345" w:rsidRPr="00401E7E" w:rsidRDefault="00980345" w:rsidP="00980345">
      <w:pPr>
        <w:numPr>
          <w:ilvl w:val="2"/>
          <w:numId w:val="20"/>
        </w:numPr>
        <w:tabs>
          <w:tab w:val="num" w:pos="2160"/>
        </w:tabs>
        <w:spacing w:line="276" w:lineRule="auto"/>
        <w:ind w:right="0"/>
        <w:jc w:val="both"/>
        <w:rPr>
          <w:szCs w:val="24"/>
        </w:rPr>
      </w:pPr>
      <w:r>
        <w:rPr>
          <w:rFonts w:hint="cs"/>
          <w:szCs w:val="24"/>
          <w:rtl/>
        </w:rPr>
        <w:t>היזם או מי שיקבל רישיון שימוש מהיזם, ימשיך לפעול לצורך מימוש מטרות ותוצרי התוכנית (כהגדרתם בתוכנית העבודה) בישראל</w:t>
      </w:r>
      <w:r w:rsidRPr="00A200BC">
        <w:rPr>
          <w:szCs w:val="24"/>
          <w:rtl/>
        </w:rPr>
        <w:t>.</w:t>
      </w:r>
      <w:r>
        <w:rPr>
          <w:rFonts w:hint="cs"/>
          <w:szCs w:val="24"/>
          <w:rtl/>
        </w:rPr>
        <w:t xml:space="preserve"> היה ומסיבה כלשהי לא יעשה זאת היזם תוך זמן סביר ממועד סיום הפרוייקט, תהא למדינה הזכות לפעול לצורך מימוש מטרות ותוצרי התוכנית, במקריים המנויים </w:t>
      </w:r>
      <w:r w:rsidRPr="00F537B0">
        <w:rPr>
          <w:rFonts w:hint="cs"/>
          <w:szCs w:val="24"/>
          <w:highlight w:val="cyan"/>
          <w:rtl/>
        </w:rPr>
        <w:t>בס"ק 2</w:t>
      </w:r>
      <w:r>
        <w:rPr>
          <w:rFonts w:hint="cs"/>
          <w:szCs w:val="24"/>
          <w:rtl/>
        </w:rPr>
        <w:t xml:space="preserve">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5B355E1" w14:textId="77777777" w:rsidR="00980345" w:rsidRPr="00401E7E" w:rsidRDefault="00980345" w:rsidP="00980345">
      <w:pPr>
        <w:spacing w:line="276" w:lineRule="auto"/>
        <w:ind w:left="567"/>
        <w:rPr>
          <w:szCs w:val="24"/>
        </w:rPr>
      </w:pPr>
    </w:p>
    <w:p w14:paraId="4BF24F6F"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29DE4618" w14:textId="77777777" w:rsidR="00980345" w:rsidRPr="00AF1212" w:rsidRDefault="00980345" w:rsidP="00980345">
      <w:pPr>
        <w:numPr>
          <w:ilvl w:val="1"/>
          <w:numId w:val="20"/>
        </w:numPr>
        <w:tabs>
          <w:tab w:val="num" w:pos="851"/>
        </w:tabs>
        <w:spacing w:line="276" w:lineRule="auto"/>
        <w:ind w:left="851" w:right="0" w:hanging="454"/>
        <w:jc w:val="both"/>
        <w:rPr>
          <w:szCs w:val="24"/>
        </w:rPr>
      </w:pPr>
      <w:r w:rsidRPr="00D31B77">
        <w:rPr>
          <w:szCs w:val="24"/>
          <w:rtl/>
        </w:rPr>
        <w:t>כל זכויות המשרד לפי סעיף 15 זה, יישמרו למשך 5 שנים מסיום הפרויקטאו ממועד הפסקת התוכנית בטרם הגיע מועד סיומו המתוכנן (טרם סיום תקופת הביצוע, מכל סיבה שהיא).</w:t>
      </w:r>
    </w:p>
    <w:p w14:paraId="4F33C85B" w14:textId="77777777" w:rsidR="00980345" w:rsidRPr="00401E7E" w:rsidRDefault="00980345" w:rsidP="00980345">
      <w:pPr>
        <w:spacing w:line="276" w:lineRule="auto"/>
        <w:ind w:left="425"/>
        <w:rPr>
          <w:szCs w:val="24"/>
        </w:rPr>
      </w:pPr>
    </w:p>
    <w:p w14:paraId="109A2966" w14:textId="77777777" w:rsidR="00980345" w:rsidRPr="00401E7E" w:rsidRDefault="00980345" w:rsidP="00980345">
      <w:pPr>
        <w:numPr>
          <w:ilvl w:val="0"/>
          <w:numId w:val="20"/>
        </w:numPr>
        <w:tabs>
          <w:tab w:val="num" w:pos="425"/>
        </w:tabs>
        <w:spacing w:line="276"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14:paraId="0532D57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14:paraId="0A3424E7"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14:paraId="0D787043"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14:paraId="6077729C"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14:paraId="6174B452"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14:paraId="55368BF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28A4B5A9"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14:paraId="51D9E4F1" w14:textId="77777777" w:rsidR="00980345"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w:t>
      </w:r>
      <w:r>
        <w:rPr>
          <w:rFonts w:hint="cs"/>
          <w:szCs w:val="24"/>
          <w:rtl/>
        </w:rPr>
        <w:t>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2F30D582"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431F13">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7F7B9B8A" w14:textId="77777777" w:rsidR="00980345" w:rsidRPr="00401E7E" w:rsidRDefault="00980345" w:rsidP="00980345">
      <w:pPr>
        <w:spacing w:line="276" w:lineRule="auto"/>
        <w:rPr>
          <w:szCs w:val="24"/>
        </w:rPr>
      </w:pPr>
    </w:p>
    <w:p w14:paraId="440AE9A1" w14:textId="77777777" w:rsidR="00980345" w:rsidRPr="00CB6642" w:rsidRDefault="00980345" w:rsidP="00980345">
      <w:pPr>
        <w:pStyle w:val="af2"/>
        <w:numPr>
          <w:ilvl w:val="0"/>
          <w:numId w:val="20"/>
        </w:numPr>
        <w:spacing w:after="120" w:line="276" w:lineRule="auto"/>
        <w:jc w:val="both"/>
        <w:rPr>
          <w:b/>
        </w:rPr>
      </w:pPr>
      <w:r w:rsidRPr="00885845">
        <w:rPr>
          <w:rFonts w:hint="eastAsia"/>
          <w:b/>
          <w:bCs/>
          <w:szCs w:val="24"/>
          <w:u w:val="single"/>
          <w:rtl/>
        </w:rPr>
        <w:t>ביטוח</w:t>
      </w:r>
      <w:r w:rsidRPr="00885845">
        <w:rPr>
          <w:b/>
          <w:bCs/>
          <w:szCs w:val="24"/>
          <w:u w:val="single"/>
          <w:rtl/>
        </w:rPr>
        <w:t xml:space="preserve">  </w:t>
      </w:r>
    </w:p>
    <w:p w14:paraId="71B19FED" w14:textId="77777777" w:rsidR="00980345" w:rsidRPr="00401E7E" w:rsidRDefault="00980345" w:rsidP="00980345">
      <w:pPr>
        <w:pStyle w:val="af2"/>
        <w:numPr>
          <w:ilvl w:val="0"/>
          <w:numId w:val="21"/>
        </w:numPr>
        <w:spacing w:after="200" w:line="360" w:lineRule="auto"/>
        <w:jc w:val="both"/>
        <w:rPr>
          <w:szCs w:val="24"/>
          <w:u w:val="single"/>
        </w:rPr>
      </w:pP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הקשורים</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פגיעות</w:t>
      </w:r>
      <w:r w:rsidRPr="00A200BC">
        <w:rPr>
          <w:szCs w:val="24"/>
          <w:rtl/>
        </w:rPr>
        <w:t xml:space="preserve"> </w:t>
      </w:r>
      <w:r w:rsidRPr="00A200BC">
        <w:rPr>
          <w:rFonts w:hint="eastAsia"/>
          <w:szCs w:val="24"/>
          <w:rtl/>
        </w:rPr>
        <w:t>בעבודה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בביטוחים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חבות</w:t>
      </w:r>
      <w:r w:rsidRPr="00A200BC">
        <w:rPr>
          <w:szCs w:val="24"/>
          <w:rtl/>
        </w:rPr>
        <w:t xml:space="preserve"> </w:t>
      </w:r>
      <w:r w:rsidRPr="00A200BC">
        <w:rPr>
          <w:rFonts w:hint="eastAsia"/>
          <w:szCs w:val="24"/>
          <w:rtl/>
        </w:rPr>
        <w:t>מעבידים</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מקצועית</w:t>
      </w:r>
      <w:r w:rsidRPr="00A200BC">
        <w:rPr>
          <w:szCs w:val="24"/>
          <w:rtl/>
        </w:rPr>
        <w:t xml:space="preserve"> </w:t>
      </w:r>
      <w:r w:rsidRPr="00A200BC">
        <w:rPr>
          <w:rFonts w:hint="eastAsia"/>
          <w:szCs w:val="24"/>
          <w:rtl/>
        </w:rPr>
        <w:t>וביטוח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נגד</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נזקים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עלול</w:t>
      </w:r>
      <w:r w:rsidRPr="00A200BC">
        <w:rPr>
          <w:szCs w:val="24"/>
          <w:rtl/>
        </w:rPr>
        <w:t xml:space="preserve"> </w:t>
      </w:r>
      <w:r w:rsidRPr="00A200BC">
        <w:rPr>
          <w:rFonts w:hint="eastAsia"/>
          <w:szCs w:val="24"/>
          <w:rtl/>
        </w:rPr>
        <w:t>להתחייב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בגבולות</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וסכומי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סבירים</w:t>
      </w:r>
      <w:r w:rsidRPr="00A200BC">
        <w:rPr>
          <w:szCs w:val="24"/>
          <w:rtl/>
        </w:rPr>
        <w:t xml:space="preserve"> </w:t>
      </w:r>
      <w:r w:rsidRPr="00A200BC">
        <w:rPr>
          <w:rFonts w:hint="eastAsia"/>
          <w:szCs w:val="24"/>
          <w:rtl/>
        </w:rPr>
        <w:t>בנסיבות</w:t>
      </w:r>
      <w:r w:rsidRPr="00A200BC">
        <w:rPr>
          <w:szCs w:val="24"/>
          <w:rtl/>
        </w:rPr>
        <w:t xml:space="preserve"> </w:t>
      </w:r>
      <w:r w:rsidRPr="00A200BC">
        <w:rPr>
          <w:rFonts w:hint="eastAsia"/>
          <w:szCs w:val="24"/>
          <w:rtl/>
        </w:rPr>
        <w:t>העניין</w:t>
      </w:r>
      <w:r w:rsidRPr="00A200BC">
        <w:rPr>
          <w:szCs w:val="24"/>
          <w:rtl/>
        </w:rPr>
        <w:t>.</w:t>
      </w:r>
    </w:p>
    <w:p w14:paraId="46512A27" w14:textId="77777777" w:rsidR="00980345" w:rsidRPr="00C2437D" w:rsidRDefault="00980345" w:rsidP="00980345">
      <w:pPr>
        <w:pStyle w:val="af2"/>
        <w:numPr>
          <w:ilvl w:val="0"/>
          <w:numId w:val="21"/>
        </w:numPr>
        <w:spacing w:after="200" w:line="360" w:lineRule="auto"/>
        <w:jc w:val="both"/>
        <w:rPr>
          <w:szCs w:val="24"/>
          <w:rtl/>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רכש</w:t>
      </w:r>
      <w:r w:rsidRPr="00A200BC">
        <w:rPr>
          <w:szCs w:val="24"/>
          <w:rtl/>
        </w:rPr>
        <w:t xml:space="preserve"> </w:t>
      </w:r>
      <w:r w:rsidRPr="00A200BC">
        <w:rPr>
          <w:rFonts w:hint="eastAsia"/>
          <w:szCs w:val="24"/>
          <w:rtl/>
        </w:rPr>
        <w:t>פוליסה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יציג</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האמורות</w:t>
      </w:r>
      <w:r w:rsidRPr="00A200BC">
        <w:rPr>
          <w:szCs w:val="24"/>
          <w:rtl/>
        </w:rPr>
        <w:t xml:space="preserve"> </w:t>
      </w:r>
      <w:r>
        <w:rPr>
          <w:rFonts w:hint="cs"/>
          <w:szCs w:val="24"/>
          <w:rtl/>
        </w:rPr>
        <w:t>ב</w:t>
      </w:r>
      <w:r w:rsidRPr="00401E7E">
        <w:rPr>
          <w:rFonts w:hint="cs"/>
          <w:szCs w:val="24"/>
          <w:rtl/>
        </w:rPr>
        <w:t>פני המשרד כתנאי לחתימה על ההסכם.</w:t>
      </w:r>
      <w:r>
        <w:rPr>
          <w:rFonts w:hint="cs"/>
          <w:szCs w:val="24"/>
          <w:rtl/>
        </w:rPr>
        <w:t xml:space="preserve"> על פוליסות הביטוח האמורות להיות מאושרות על ידי הממונה כתנאי לחתימת המשרד על הסכם זה.</w:t>
      </w:r>
    </w:p>
    <w:p w14:paraId="32CAF91A" w14:textId="77777777" w:rsidR="00980345" w:rsidRPr="00B25500" w:rsidRDefault="00980345" w:rsidP="00980345">
      <w:pPr>
        <w:pStyle w:val="af2"/>
        <w:numPr>
          <w:ilvl w:val="0"/>
          <w:numId w:val="20"/>
        </w:numPr>
        <w:spacing w:after="120" w:line="360" w:lineRule="auto"/>
        <w:jc w:val="both"/>
        <w:rPr>
          <w:u w:val="single"/>
        </w:rPr>
      </w:pPr>
      <w:r w:rsidRPr="005473B6">
        <w:rPr>
          <w:rFonts w:hint="eastAsia"/>
          <w:b/>
          <w:bCs/>
          <w:szCs w:val="24"/>
          <w:u w:val="single"/>
          <w:rtl/>
        </w:rPr>
        <w:t>הפסקה</w:t>
      </w:r>
      <w:r w:rsidRPr="005473B6">
        <w:rPr>
          <w:b/>
          <w:bCs/>
          <w:szCs w:val="24"/>
          <w:u w:val="single"/>
          <w:rtl/>
        </w:rPr>
        <w:t xml:space="preserve"> </w:t>
      </w:r>
      <w:r w:rsidRPr="005473B6">
        <w:rPr>
          <w:rFonts w:hint="eastAsia"/>
          <w:b/>
          <w:bCs/>
          <w:szCs w:val="24"/>
          <w:u w:val="single"/>
          <w:rtl/>
        </w:rPr>
        <w:t>בטרם</w:t>
      </w:r>
      <w:r w:rsidRPr="005473B6">
        <w:rPr>
          <w:b/>
          <w:bCs/>
          <w:szCs w:val="24"/>
          <w:u w:val="single"/>
          <w:rtl/>
        </w:rPr>
        <w:t xml:space="preserve"> </w:t>
      </w:r>
      <w:r w:rsidRPr="005473B6">
        <w:rPr>
          <w:rFonts w:hint="eastAsia"/>
          <w:b/>
          <w:bCs/>
          <w:szCs w:val="24"/>
          <w:u w:val="single"/>
          <w:rtl/>
        </w:rPr>
        <w:t>עת</w:t>
      </w:r>
      <w:r w:rsidRPr="005473B6">
        <w:rPr>
          <w:b/>
          <w:bCs/>
          <w:szCs w:val="24"/>
          <w:u w:val="single"/>
          <w:rtl/>
        </w:rPr>
        <w:t xml:space="preserve"> </w:t>
      </w:r>
      <w:r w:rsidRPr="005473B6">
        <w:rPr>
          <w:rFonts w:hint="eastAsia"/>
          <w:b/>
          <w:bCs/>
          <w:szCs w:val="24"/>
          <w:u w:val="single"/>
          <w:rtl/>
        </w:rPr>
        <w:t>של</w:t>
      </w:r>
      <w:r w:rsidRPr="005473B6">
        <w:rPr>
          <w:b/>
          <w:bCs/>
          <w:szCs w:val="24"/>
          <w:u w:val="single"/>
          <w:rtl/>
        </w:rPr>
        <w:t xml:space="preserve"> </w:t>
      </w:r>
      <w:r w:rsidRPr="005473B6">
        <w:rPr>
          <w:rFonts w:hint="eastAsia"/>
          <w:b/>
          <w:bCs/>
          <w:szCs w:val="24"/>
          <w:u w:val="single"/>
          <w:rtl/>
        </w:rPr>
        <w:t>ביצוע</w:t>
      </w:r>
      <w:r w:rsidRPr="005473B6">
        <w:rPr>
          <w:b/>
          <w:bCs/>
          <w:szCs w:val="24"/>
          <w:u w:val="single"/>
          <w:rtl/>
        </w:rPr>
        <w:t xml:space="preserve"> </w:t>
      </w:r>
      <w:r w:rsidRPr="005473B6">
        <w:rPr>
          <w:rFonts w:hint="eastAsia"/>
          <w:b/>
          <w:bCs/>
          <w:szCs w:val="24"/>
          <w:u w:val="single"/>
          <w:rtl/>
        </w:rPr>
        <w:t>התוכנית</w:t>
      </w:r>
    </w:p>
    <w:p w14:paraId="2FC3399B" w14:textId="77777777" w:rsidR="00980345" w:rsidRPr="00885845" w:rsidRDefault="00980345" w:rsidP="00980345">
      <w:pPr>
        <w:pStyle w:val="af2"/>
        <w:numPr>
          <w:ilvl w:val="0"/>
          <w:numId w:val="69"/>
        </w:numPr>
        <w:spacing w:after="200" w:line="360" w:lineRule="auto"/>
        <w:jc w:val="both"/>
        <w:rPr>
          <w:szCs w:val="24"/>
          <w:rtl/>
        </w:rPr>
      </w:pPr>
      <w:r w:rsidRPr="00885845">
        <w:rPr>
          <w:rFonts w:hint="eastAsia"/>
          <w:szCs w:val="24"/>
          <w:rtl/>
        </w:rPr>
        <w:t>במקרה</w:t>
      </w:r>
      <w:r w:rsidRPr="00885845">
        <w:rPr>
          <w:szCs w:val="24"/>
          <w:rtl/>
        </w:rPr>
        <w:t xml:space="preserve"> </w:t>
      </w:r>
      <w:r w:rsidRPr="00885845">
        <w:rPr>
          <w:rFonts w:hint="eastAsia"/>
          <w:szCs w:val="24"/>
          <w:rtl/>
        </w:rPr>
        <w:t>בו</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מהצדדים</w:t>
      </w:r>
      <w:r w:rsidRPr="00885845">
        <w:rPr>
          <w:szCs w:val="24"/>
          <w:rtl/>
        </w:rPr>
        <w:t xml:space="preserve"> </w:t>
      </w:r>
      <w:r w:rsidRPr="00885845">
        <w:rPr>
          <w:rFonts w:hint="eastAsia"/>
          <w:szCs w:val="24"/>
          <w:rtl/>
        </w:rPr>
        <w:t>יגיע</w:t>
      </w:r>
      <w:r w:rsidRPr="00885845">
        <w:rPr>
          <w:szCs w:val="24"/>
          <w:rtl/>
        </w:rPr>
        <w:t xml:space="preserve"> </w:t>
      </w:r>
      <w:r w:rsidRPr="00885845">
        <w:rPr>
          <w:rFonts w:hint="eastAsia"/>
          <w:szCs w:val="24"/>
          <w:rtl/>
        </w:rPr>
        <w:t>למסקנה</w:t>
      </w:r>
      <w:r w:rsidRPr="00885845">
        <w:rPr>
          <w:szCs w:val="24"/>
          <w:rtl/>
        </w:rPr>
        <w:t xml:space="preserve"> </w:t>
      </w:r>
      <w:r w:rsidRPr="00885845">
        <w:rPr>
          <w:rFonts w:hint="eastAsia"/>
          <w:szCs w:val="24"/>
          <w:rtl/>
        </w:rPr>
        <w:t>שהתוכנית</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מתקדמת</w:t>
      </w:r>
      <w:r w:rsidRPr="00885845">
        <w:rPr>
          <w:szCs w:val="24"/>
          <w:rtl/>
        </w:rPr>
        <w:t xml:space="preserve"> </w:t>
      </w:r>
      <w:r w:rsidRPr="00885845">
        <w:rPr>
          <w:rFonts w:hint="eastAsia"/>
          <w:szCs w:val="24"/>
          <w:rtl/>
        </w:rPr>
        <w:t>כמצופה</w:t>
      </w:r>
      <w:r w:rsidRPr="00885845">
        <w:rPr>
          <w:szCs w:val="24"/>
          <w:rtl/>
        </w:rPr>
        <w:t xml:space="preserve">, </w:t>
      </w:r>
      <w:r w:rsidRPr="00885845">
        <w:rPr>
          <w:rFonts w:hint="eastAsia"/>
          <w:szCs w:val="24"/>
          <w:rtl/>
        </w:rPr>
        <w:t>ושקיימות</w:t>
      </w:r>
      <w:r w:rsidRPr="00885845">
        <w:rPr>
          <w:szCs w:val="24"/>
          <w:rtl/>
        </w:rPr>
        <w:t xml:space="preserve"> </w:t>
      </w:r>
      <w:r w:rsidRPr="00885845">
        <w:rPr>
          <w:rFonts w:hint="eastAsia"/>
          <w:szCs w:val="24"/>
          <w:rtl/>
        </w:rPr>
        <w:t>סיבות</w:t>
      </w:r>
      <w:r w:rsidRPr="00885845">
        <w:rPr>
          <w:szCs w:val="24"/>
          <w:rtl/>
        </w:rPr>
        <w:t xml:space="preserve"> </w:t>
      </w:r>
      <w:r w:rsidRPr="00885845">
        <w:rPr>
          <w:rFonts w:hint="eastAsia"/>
          <w:szCs w:val="24"/>
          <w:rtl/>
        </w:rPr>
        <w:t>המצדיקות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עליו</w:t>
      </w:r>
      <w:r w:rsidRPr="00885845">
        <w:rPr>
          <w:szCs w:val="24"/>
          <w:rtl/>
        </w:rPr>
        <w:t xml:space="preserve"> </w:t>
      </w:r>
      <w:r w:rsidRPr="00885845">
        <w:rPr>
          <w:rFonts w:hint="eastAsia"/>
          <w:szCs w:val="24"/>
          <w:rtl/>
        </w:rPr>
        <w:t>להודיע</w:t>
      </w:r>
      <w:r w:rsidRPr="00885845">
        <w:rPr>
          <w:szCs w:val="24"/>
          <w:rtl/>
        </w:rPr>
        <w:t xml:space="preserve"> </w:t>
      </w:r>
      <w:r w:rsidRPr="00885845">
        <w:rPr>
          <w:rFonts w:hint="eastAsia"/>
          <w:szCs w:val="24"/>
          <w:rtl/>
        </w:rPr>
        <w:t>מיד</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כך</w:t>
      </w:r>
      <w:r w:rsidRPr="00885845">
        <w:rPr>
          <w:szCs w:val="24"/>
          <w:rtl/>
        </w:rPr>
        <w:t xml:space="preserve">, </w:t>
      </w:r>
      <w:r w:rsidRPr="00885845">
        <w:rPr>
          <w:rFonts w:hint="eastAsia"/>
          <w:szCs w:val="24"/>
          <w:rtl/>
        </w:rPr>
        <w:t>בכתב</w:t>
      </w:r>
      <w:r w:rsidRPr="00885845">
        <w:rPr>
          <w:szCs w:val="24"/>
          <w:rtl/>
        </w:rPr>
        <w:t xml:space="preserve">, </w:t>
      </w:r>
      <w:r w:rsidRPr="00885845">
        <w:rPr>
          <w:rFonts w:hint="eastAsia"/>
          <w:szCs w:val="24"/>
          <w:rtl/>
        </w:rPr>
        <w:t>לצד</w:t>
      </w:r>
      <w:r w:rsidRPr="00885845">
        <w:rPr>
          <w:szCs w:val="24"/>
          <w:rtl/>
        </w:rPr>
        <w:t xml:space="preserve"> </w:t>
      </w:r>
      <w:r w:rsidRPr="00885845">
        <w:rPr>
          <w:rFonts w:hint="eastAsia"/>
          <w:szCs w:val="24"/>
          <w:rtl/>
        </w:rPr>
        <w:t>השני</w:t>
      </w:r>
      <w:r w:rsidRPr="00885845">
        <w:rPr>
          <w:szCs w:val="24"/>
          <w:rtl/>
        </w:rPr>
        <w:t xml:space="preserve">, </w:t>
      </w:r>
      <w:r w:rsidRPr="00885845">
        <w:rPr>
          <w:rFonts w:hint="eastAsia"/>
          <w:szCs w:val="24"/>
          <w:rtl/>
        </w:rPr>
        <w:t>בהודעה</w:t>
      </w:r>
      <w:r w:rsidRPr="00885845">
        <w:rPr>
          <w:szCs w:val="24"/>
          <w:rtl/>
        </w:rPr>
        <w:t xml:space="preserve"> </w:t>
      </w:r>
      <w:r w:rsidRPr="00885845">
        <w:rPr>
          <w:rFonts w:hint="eastAsia"/>
          <w:szCs w:val="24"/>
          <w:rtl/>
        </w:rPr>
        <w:t>מנומקת</w:t>
      </w:r>
      <w:r w:rsidRPr="00885845">
        <w:rPr>
          <w:szCs w:val="24"/>
          <w:rtl/>
        </w:rPr>
        <w:t xml:space="preserve">. </w:t>
      </w:r>
      <w:r w:rsidRPr="00885845">
        <w:rPr>
          <w:rFonts w:hint="eastAsia"/>
          <w:szCs w:val="24"/>
          <w:rtl/>
        </w:rPr>
        <w:t>מיד</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A200BC">
        <w:rPr>
          <w:rFonts w:hint="eastAsia"/>
          <w:szCs w:val="24"/>
          <w:rtl/>
        </w:rPr>
        <w:t>יחדול</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מהוצאת</w:t>
      </w:r>
      <w:r w:rsidRPr="00885845">
        <w:rPr>
          <w:szCs w:val="24"/>
          <w:rtl/>
        </w:rPr>
        <w:t xml:space="preserve"> </w:t>
      </w:r>
      <w:r w:rsidRPr="00885845">
        <w:rPr>
          <w:rFonts w:hint="eastAsia"/>
          <w:szCs w:val="24"/>
          <w:rtl/>
        </w:rPr>
        <w:t>הוצאות</w:t>
      </w:r>
      <w:r w:rsidRPr="00885845">
        <w:rPr>
          <w:szCs w:val="24"/>
          <w:rtl/>
        </w:rPr>
        <w:t xml:space="preserve"> </w:t>
      </w:r>
      <w:r w:rsidRPr="00885845">
        <w:rPr>
          <w:rFonts w:hint="eastAsia"/>
          <w:szCs w:val="24"/>
          <w:rtl/>
        </w:rPr>
        <w:t>הקשורות</w:t>
      </w:r>
      <w:r w:rsidRPr="00885845">
        <w:rPr>
          <w:szCs w:val="24"/>
          <w:rtl/>
        </w:rPr>
        <w:t xml:space="preserve"> </w:t>
      </w:r>
      <w:r w:rsidRPr="00885845">
        <w:rPr>
          <w:rFonts w:hint="eastAsia"/>
          <w:szCs w:val="24"/>
          <w:rtl/>
        </w:rPr>
        <w:t>לתוכנית</w:t>
      </w:r>
      <w:r w:rsidRPr="00885845">
        <w:rPr>
          <w:szCs w:val="24"/>
          <w:rtl/>
        </w:rPr>
        <w:t xml:space="preserve">. </w:t>
      </w:r>
    </w:p>
    <w:p w14:paraId="6F85BD02" w14:textId="77777777" w:rsidR="00980345" w:rsidRPr="00CA5CD9" w:rsidRDefault="00980345" w:rsidP="00980345">
      <w:pPr>
        <w:pStyle w:val="af2"/>
        <w:numPr>
          <w:ilvl w:val="0"/>
          <w:numId w:val="69"/>
        </w:numPr>
        <w:spacing w:after="200" w:line="360" w:lineRule="auto"/>
        <w:jc w:val="both"/>
      </w:pPr>
      <w:r w:rsidRPr="00050800">
        <w:rPr>
          <w:rFonts w:hint="eastAsia"/>
          <w:szCs w:val="24"/>
          <w:rtl/>
        </w:rPr>
        <w:t>היה</w:t>
      </w:r>
      <w:r w:rsidRPr="00050800">
        <w:rPr>
          <w:szCs w:val="24"/>
          <w:rtl/>
        </w:rPr>
        <w:t xml:space="preserve"> </w:t>
      </w:r>
      <w:r w:rsidRPr="00050800">
        <w:rPr>
          <w:rFonts w:hint="eastAsia"/>
          <w:szCs w:val="24"/>
          <w:rtl/>
        </w:rPr>
        <w:t>ופנה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א</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לתוכנית</w:t>
      </w:r>
      <w:r w:rsidRPr="00050800">
        <w:rPr>
          <w:szCs w:val="24"/>
          <w:rtl/>
        </w:rPr>
        <w:t>.</w:t>
      </w:r>
      <w:r w:rsidRPr="00050800">
        <w:rPr>
          <w:rFonts w:hint="eastAsia"/>
          <w:szCs w:val="24"/>
          <w:rtl/>
        </w:rPr>
        <w:t xml:space="preserve"> המשרד</w:t>
      </w:r>
      <w:r w:rsidRPr="00050800">
        <w:rPr>
          <w:szCs w:val="24"/>
          <w:rtl/>
        </w:rPr>
        <w:t xml:space="preserve"> </w:t>
      </w:r>
      <w:r w:rsidRPr="00050800">
        <w:rPr>
          <w:rFonts w:hint="eastAsia"/>
          <w:szCs w:val="24"/>
          <w:rtl/>
        </w:rPr>
        <w:t>יבדוק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המנומקת</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וישיב</w:t>
      </w:r>
      <w:r w:rsidRPr="00050800">
        <w:rPr>
          <w:szCs w:val="24"/>
          <w:rtl/>
        </w:rPr>
        <w:t xml:space="preserve"> </w:t>
      </w:r>
      <w:r w:rsidRPr="00050800">
        <w:rPr>
          <w:rFonts w:hint="cs"/>
          <w:szCs w:val="24"/>
          <w:rtl/>
        </w:rPr>
        <w:t>החלטתו ליזם בכתב</w:t>
      </w:r>
      <w:r w:rsidRPr="00050800">
        <w:rPr>
          <w:szCs w:val="24"/>
          <w:rtl/>
        </w:rPr>
        <w:t>.</w:t>
      </w:r>
    </w:p>
    <w:p w14:paraId="78B0DD6D" w14:textId="77777777" w:rsidR="00980345" w:rsidRPr="00885845" w:rsidRDefault="00980345" w:rsidP="00980345">
      <w:pPr>
        <w:pStyle w:val="af2"/>
        <w:numPr>
          <w:ilvl w:val="0"/>
          <w:numId w:val="69"/>
        </w:numPr>
        <w:spacing w:after="200" w:line="360" w:lineRule="auto"/>
        <w:jc w:val="both"/>
      </w:pPr>
      <w:r w:rsidRPr="00885845">
        <w:rPr>
          <w:rFonts w:hint="eastAsia"/>
          <w:szCs w:val="24"/>
          <w:rtl/>
        </w:rPr>
        <w:t>היה</w:t>
      </w:r>
      <w:r w:rsidRPr="00885845">
        <w:rPr>
          <w:szCs w:val="24"/>
          <w:rtl/>
        </w:rPr>
        <w:t xml:space="preserve"> </w:t>
      </w:r>
      <w:r w:rsidRPr="00A200BC">
        <w:rPr>
          <w:rFonts w:hint="eastAsia"/>
          <w:szCs w:val="24"/>
          <w:rtl/>
        </w:rPr>
        <w:t>ונציג</w:t>
      </w:r>
      <w:r w:rsidRPr="00A200BC">
        <w:rPr>
          <w:szCs w:val="24"/>
          <w:rtl/>
        </w:rPr>
        <w:t xml:space="preserve"> </w:t>
      </w:r>
      <w:r w:rsidRPr="00A200BC">
        <w:rPr>
          <w:rFonts w:hint="eastAsia"/>
          <w:szCs w:val="24"/>
          <w:rtl/>
        </w:rPr>
        <w:t>המשרד</w:t>
      </w:r>
      <w:r w:rsidRPr="00885845">
        <w:rPr>
          <w:szCs w:val="24"/>
          <w:rtl/>
        </w:rPr>
        <w:t xml:space="preserve"> </w:t>
      </w:r>
      <w:r w:rsidRPr="00885845">
        <w:rPr>
          <w:rFonts w:hint="eastAsia"/>
          <w:szCs w:val="24"/>
          <w:rtl/>
        </w:rPr>
        <w:t>יאשר</w:t>
      </w:r>
      <w:r w:rsidRPr="00885845">
        <w:rPr>
          <w:szCs w:val="24"/>
          <w:rtl/>
        </w:rPr>
        <w:t xml:space="preserve"> </w:t>
      </w:r>
      <w:r w:rsidRPr="00885845">
        <w:rPr>
          <w:rFonts w:hint="eastAsia"/>
          <w:szCs w:val="24"/>
          <w:rtl/>
        </w:rPr>
        <w:t>בפני</w:t>
      </w:r>
      <w:r w:rsidRPr="00885845">
        <w:rPr>
          <w:szCs w:val="24"/>
          <w:rtl/>
        </w:rPr>
        <w:t xml:space="preserve"> </w:t>
      </w:r>
      <w:r w:rsidRPr="00F73B21">
        <w:rPr>
          <w:rFonts w:hint="eastAsia"/>
          <w:szCs w:val="24"/>
          <w:rtl/>
        </w:rPr>
        <w:t>היזם</w:t>
      </w:r>
      <w:r w:rsidRPr="00F73B21">
        <w:rPr>
          <w:szCs w:val="24"/>
          <w:rtl/>
        </w:rPr>
        <w:t xml:space="preserve"> </w:t>
      </w:r>
      <w:r w:rsidRPr="00F73B21">
        <w:rPr>
          <w:rFonts w:hint="eastAsia"/>
          <w:szCs w:val="24"/>
          <w:rtl/>
        </w:rPr>
        <w:t>את</w:t>
      </w:r>
      <w:r w:rsidRPr="00F73B21">
        <w:rPr>
          <w:szCs w:val="24"/>
          <w:rtl/>
        </w:rPr>
        <w:t xml:space="preserve"> </w:t>
      </w:r>
      <w:r w:rsidRPr="00F73B21">
        <w:rPr>
          <w:rFonts w:hint="eastAsia"/>
          <w:szCs w:val="24"/>
          <w:rtl/>
        </w:rPr>
        <w:t>הפסקת</w:t>
      </w:r>
      <w:r w:rsidRPr="00F73B21">
        <w:rPr>
          <w:szCs w:val="24"/>
          <w:rtl/>
        </w:rPr>
        <w:t xml:space="preserve"> </w:t>
      </w:r>
      <w:r w:rsidRPr="00F73B21">
        <w:rPr>
          <w:rFonts w:hint="eastAsia"/>
          <w:szCs w:val="24"/>
          <w:rtl/>
        </w:rPr>
        <w:t>התוכנית</w:t>
      </w:r>
      <w:r w:rsidRPr="00F73B21">
        <w:rPr>
          <w:szCs w:val="24"/>
          <w:rtl/>
        </w:rPr>
        <w:t xml:space="preserve">, </w:t>
      </w:r>
      <w:r w:rsidRPr="00F73B21">
        <w:rPr>
          <w:rFonts w:hint="eastAsia"/>
          <w:szCs w:val="24"/>
          <w:rtl/>
        </w:rPr>
        <w:t>בעקבות</w:t>
      </w:r>
      <w:r w:rsidRPr="00F73B21">
        <w:rPr>
          <w:szCs w:val="24"/>
          <w:rtl/>
        </w:rPr>
        <w:t xml:space="preserve"> </w:t>
      </w:r>
      <w:r w:rsidRPr="00F73B21">
        <w:rPr>
          <w:rFonts w:hint="eastAsia"/>
          <w:szCs w:val="24"/>
          <w:rtl/>
        </w:rPr>
        <w:t>פנייה</w:t>
      </w:r>
      <w:r w:rsidRPr="00F73B21">
        <w:rPr>
          <w:szCs w:val="24"/>
          <w:rtl/>
        </w:rPr>
        <w:t xml:space="preserve"> </w:t>
      </w:r>
      <w:r w:rsidRPr="00F73B21">
        <w:rPr>
          <w:rFonts w:hint="eastAsia"/>
          <w:szCs w:val="24"/>
          <w:rtl/>
        </w:rPr>
        <w:t>כאמור</w:t>
      </w:r>
      <w:r w:rsidRPr="00F73B21">
        <w:rPr>
          <w:szCs w:val="24"/>
          <w:rtl/>
        </w:rPr>
        <w:t xml:space="preserve"> </w:t>
      </w:r>
      <w:r w:rsidRPr="00F73B21">
        <w:rPr>
          <w:rFonts w:hint="eastAsia"/>
          <w:szCs w:val="24"/>
          <w:rtl/>
        </w:rPr>
        <w:t>בס</w:t>
      </w:r>
      <w:r w:rsidRPr="00F73B21">
        <w:rPr>
          <w:szCs w:val="24"/>
          <w:rtl/>
        </w:rPr>
        <w:t>"</w:t>
      </w:r>
      <w:r w:rsidRPr="00F73B21">
        <w:rPr>
          <w:rFonts w:hint="eastAsia"/>
          <w:szCs w:val="24"/>
          <w:rtl/>
        </w:rPr>
        <w:t>ק</w:t>
      </w:r>
      <w:r w:rsidRPr="00F73B21">
        <w:rPr>
          <w:szCs w:val="24"/>
          <w:rtl/>
        </w:rPr>
        <w:t xml:space="preserve"> (</w:t>
      </w:r>
      <w:r w:rsidRPr="00F73B21">
        <w:rPr>
          <w:rFonts w:hint="cs"/>
          <w:szCs w:val="24"/>
          <w:rtl/>
        </w:rPr>
        <w:t>א</w:t>
      </w:r>
      <w:r w:rsidRPr="00F73B21">
        <w:rPr>
          <w:szCs w:val="24"/>
          <w:rtl/>
        </w:rPr>
        <w:t xml:space="preserve">), </w:t>
      </w:r>
      <w:r w:rsidRPr="00F73B21">
        <w:rPr>
          <w:rFonts w:hint="eastAsia"/>
          <w:szCs w:val="24"/>
          <w:rtl/>
        </w:rPr>
        <w:t>יעביר</w:t>
      </w:r>
      <w:r w:rsidRPr="00F73B21">
        <w:rPr>
          <w:szCs w:val="24"/>
          <w:rtl/>
        </w:rPr>
        <w:t xml:space="preserve"> </w:t>
      </w:r>
      <w:r w:rsidRPr="00F73B21">
        <w:rPr>
          <w:rFonts w:hint="eastAsia"/>
          <w:szCs w:val="24"/>
          <w:rtl/>
        </w:rPr>
        <w:t>היזם</w:t>
      </w:r>
      <w:r w:rsidRPr="00F73B21">
        <w:rPr>
          <w:szCs w:val="24"/>
          <w:rtl/>
        </w:rPr>
        <w:t xml:space="preserve"> </w:t>
      </w:r>
      <w:r w:rsidRPr="00F73B21">
        <w:rPr>
          <w:rFonts w:hint="eastAsia"/>
          <w:szCs w:val="24"/>
          <w:rtl/>
        </w:rPr>
        <w:t>למשרד</w:t>
      </w:r>
      <w:r w:rsidRPr="00F73B21">
        <w:rPr>
          <w:szCs w:val="24"/>
          <w:rtl/>
        </w:rPr>
        <w:t xml:space="preserve"> </w:t>
      </w:r>
      <w:r w:rsidRPr="00F73B21">
        <w:rPr>
          <w:rFonts w:hint="eastAsia"/>
          <w:szCs w:val="24"/>
          <w:rtl/>
        </w:rPr>
        <w:t>דו</w:t>
      </w:r>
      <w:r w:rsidRPr="00F73B21">
        <w:rPr>
          <w:szCs w:val="24"/>
          <w:rtl/>
        </w:rPr>
        <w:t>"</w:t>
      </w:r>
      <w:r w:rsidRPr="00F73B21">
        <w:rPr>
          <w:rFonts w:hint="eastAsia"/>
          <w:szCs w:val="24"/>
          <w:rtl/>
        </w:rPr>
        <w:t>ח</w:t>
      </w:r>
      <w:r w:rsidRPr="00F73B21">
        <w:rPr>
          <w:szCs w:val="24"/>
          <w:rtl/>
        </w:rPr>
        <w:t xml:space="preserve"> </w:t>
      </w:r>
      <w:r w:rsidRPr="00F73B21">
        <w:rPr>
          <w:rFonts w:hint="eastAsia"/>
          <w:szCs w:val="24"/>
          <w:rtl/>
        </w:rPr>
        <w:t>מ</w:t>
      </w:r>
      <w:r w:rsidRPr="00885845">
        <w:rPr>
          <w:rFonts w:hint="eastAsia"/>
          <w:szCs w:val="24"/>
          <w:rtl/>
        </w:rPr>
        <w:t>דעי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המסכם</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ואת</w:t>
      </w:r>
      <w:r w:rsidRPr="00885845">
        <w:rPr>
          <w:szCs w:val="24"/>
          <w:rtl/>
        </w:rPr>
        <w:t xml:space="preserve"> </w:t>
      </w:r>
      <w:r w:rsidRPr="00885845">
        <w:rPr>
          <w:rFonts w:hint="eastAsia"/>
          <w:szCs w:val="24"/>
          <w:rtl/>
        </w:rPr>
        <w:t>נסיבות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וכן</w:t>
      </w:r>
      <w:r w:rsidRPr="00885845">
        <w:rPr>
          <w:szCs w:val="24"/>
          <w:rtl/>
        </w:rPr>
        <w:t xml:space="preserve"> </w:t>
      </w:r>
      <w:r w:rsidRPr="00885845">
        <w:rPr>
          <w:rFonts w:hint="eastAsia"/>
          <w:szCs w:val="24"/>
          <w:rtl/>
        </w:rPr>
        <w:t>דו</w:t>
      </w:r>
      <w:r w:rsidRPr="00885845">
        <w:rPr>
          <w:szCs w:val="24"/>
          <w:rtl/>
        </w:rPr>
        <w:t>"</w:t>
      </w:r>
      <w:r w:rsidRPr="00885845">
        <w:rPr>
          <w:rFonts w:hint="eastAsia"/>
          <w:szCs w:val="24"/>
          <w:rtl/>
        </w:rPr>
        <w:t>ח</w:t>
      </w:r>
      <w:r w:rsidRPr="00885845">
        <w:rPr>
          <w:szCs w:val="24"/>
          <w:rtl/>
        </w:rPr>
        <w:t xml:space="preserve"> </w:t>
      </w:r>
      <w:r w:rsidRPr="00885845">
        <w:rPr>
          <w:rFonts w:hint="eastAsia"/>
          <w:szCs w:val="24"/>
          <w:rtl/>
        </w:rPr>
        <w:t>כספי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שישקף</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ההוצאות</w:t>
      </w:r>
      <w:r w:rsidRPr="00885845">
        <w:rPr>
          <w:szCs w:val="24"/>
          <w:rtl/>
        </w:rPr>
        <w:t xml:space="preserve"> </w:t>
      </w:r>
      <w:r w:rsidRPr="00885845">
        <w:rPr>
          <w:rFonts w:hint="eastAsia"/>
          <w:szCs w:val="24"/>
          <w:rtl/>
        </w:rPr>
        <w:t>שהוצאו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דוחות</w:t>
      </w:r>
      <w:r w:rsidRPr="00885845">
        <w:rPr>
          <w:szCs w:val="24"/>
          <w:rtl/>
        </w:rPr>
        <w:t xml:space="preserve"> </w:t>
      </w:r>
      <w:r w:rsidRPr="00885845">
        <w:rPr>
          <w:rFonts w:hint="eastAsia"/>
          <w:szCs w:val="24"/>
          <w:rtl/>
        </w:rPr>
        <w:t>אלו</w:t>
      </w:r>
      <w:r w:rsidRPr="00885845">
        <w:rPr>
          <w:szCs w:val="24"/>
          <w:rtl/>
        </w:rPr>
        <w:t xml:space="preserve"> </w:t>
      </w:r>
      <w:r w:rsidRPr="00885845">
        <w:rPr>
          <w:rFonts w:hint="eastAsia"/>
          <w:szCs w:val="24"/>
          <w:rtl/>
        </w:rPr>
        <w:t>יימסרו</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תוך</w:t>
      </w:r>
      <w:r w:rsidRPr="00885845">
        <w:rPr>
          <w:szCs w:val="24"/>
          <w:rtl/>
        </w:rPr>
        <w:t xml:space="preserve"> 30 </w:t>
      </w:r>
      <w:r w:rsidRPr="00885845">
        <w:rPr>
          <w:rFonts w:hint="eastAsia"/>
          <w:szCs w:val="24"/>
          <w:rtl/>
        </w:rPr>
        <w:t>ימים</w:t>
      </w:r>
      <w:r w:rsidRPr="00885845">
        <w:rPr>
          <w:szCs w:val="24"/>
          <w:rtl/>
        </w:rPr>
        <w:t xml:space="preserve"> </w:t>
      </w:r>
      <w:r w:rsidRPr="00885845">
        <w:rPr>
          <w:rFonts w:hint="eastAsia"/>
          <w:szCs w:val="24"/>
          <w:rtl/>
        </w:rPr>
        <w:t>מיום</w:t>
      </w:r>
      <w:r w:rsidRPr="00885845">
        <w:rPr>
          <w:szCs w:val="24"/>
          <w:rtl/>
        </w:rPr>
        <w:t xml:space="preserve"> </w:t>
      </w:r>
      <w:r w:rsidRPr="00885845">
        <w:rPr>
          <w:rFonts w:hint="eastAsia"/>
          <w:szCs w:val="24"/>
          <w:rtl/>
        </w:rPr>
        <w:t>קבלת</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נציג</w:t>
      </w:r>
      <w:r w:rsidRPr="00A200BC">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הדוחות</w:t>
      </w:r>
      <w:r w:rsidRPr="00885845">
        <w:rPr>
          <w:szCs w:val="24"/>
          <w:rtl/>
        </w:rPr>
        <w:t xml:space="preserve"> </w:t>
      </w:r>
      <w:r w:rsidRPr="00885845">
        <w:rPr>
          <w:rFonts w:hint="eastAsia"/>
          <w:szCs w:val="24"/>
          <w:rtl/>
        </w:rPr>
        <w:t>ייבדקו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ולאחר</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הממונה</w:t>
      </w:r>
      <w:r w:rsidRPr="00A200BC">
        <w:rPr>
          <w:szCs w:val="24"/>
          <w:rtl/>
        </w:rPr>
        <w:t xml:space="preserve"> </w:t>
      </w:r>
      <w:r w:rsidRPr="00A200BC">
        <w:rPr>
          <w:rFonts w:hint="eastAsia"/>
          <w:szCs w:val="24"/>
          <w:rtl/>
        </w:rPr>
        <w:t>לדוחות</w:t>
      </w:r>
      <w:r w:rsidRPr="00A200BC">
        <w:rPr>
          <w:szCs w:val="24"/>
          <w:rtl/>
        </w:rPr>
        <w:t xml:space="preserve"> </w:t>
      </w:r>
      <w:r w:rsidRPr="00A200BC">
        <w:rPr>
          <w:rFonts w:hint="eastAsia"/>
          <w:szCs w:val="24"/>
          <w:rtl/>
        </w:rPr>
        <w:t>אלו</w:t>
      </w:r>
      <w:r w:rsidRPr="00A200BC">
        <w:rPr>
          <w:szCs w:val="24"/>
          <w:rtl/>
        </w:rPr>
        <w:t xml:space="preserve">, </w:t>
      </w:r>
      <w:r w:rsidRPr="00A200BC">
        <w:rPr>
          <w:rFonts w:hint="eastAsia"/>
          <w:szCs w:val="24"/>
          <w:rtl/>
        </w:rPr>
        <w:t>ובמקרה</w:t>
      </w:r>
      <w:r w:rsidRPr="00885845">
        <w:rPr>
          <w:szCs w:val="24"/>
          <w:rtl/>
        </w:rPr>
        <w:t xml:space="preserve"> </w:t>
      </w:r>
      <w:r w:rsidRPr="00885845">
        <w:rPr>
          <w:rFonts w:hint="eastAsia"/>
          <w:szCs w:val="24"/>
          <w:rtl/>
        </w:rPr>
        <w:t>הצורך</w:t>
      </w:r>
      <w:r w:rsidRPr="00885845">
        <w:rPr>
          <w:szCs w:val="24"/>
          <w:rtl/>
        </w:rPr>
        <w:t xml:space="preserve"> </w:t>
      </w:r>
      <w:r w:rsidRPr="00885845">
        <w:rPr>
          <w:rFonts w:hint="eastAsia"/>
          <w:szCs w:val="24"/>
          <w:rtl/>
        </w:rPr>
        <w:t>העברת</w:t>
      </w:r>
      <w:r w:rsidRPr="00885845">
        <w:rPr>
          <w:szCs w:val="24"/>
          <w:rtl/>
        </w:rPr>
        <w:t xml:space="preserve"> </w:t>
      </w:r>
      <w:r w:rsidRPr="00885845">
        <w:rPr>
          <w:rFonts w:hint="eastAsia"/>
          <w:szCs w:val="24"/>
          <w:rtl/>
        </w:rPr>
        <w:t>תשלום</w:t>
      </w:r>
      <w:r w:rsidRPr="00885845">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תיחשב</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כמבוטלת</w:t>
      </w:r>
      <w:r w:rsidRPr="00A200BC">
        <w:rPr>
          <w:szCs w:val="24"/>
          <w:rtl/>
        </w:rPr>
        <w:t xml:space="preserve"> </w:t>
      </w:r>
      <w:r w:rsidRPr="00A200BC">
        <w:rPr>
          <w:rFonts w:hint="eastAsia"/>
          <w:szCs w:val="24"/>
          <w:rtl/>
        </w:rPr>
        <w:t>סופית</w:t>
      </w:r>
      <w:r w:rsidRPr="00A200BC">
        <w:rPr>
          <w:szCs w:val="24"/>
          <w:rtl/>
        </w:rPr>
        <w:t>.</w:t>
      </w:r>
      <w:r w:rsidRPr="00885845">
        <w:rPr>
          <w:szCs w:val="24"/>
          <w:rtl/>
        </w:rPr>
        <w:t xml:space="preserve">  </w:t>
      </w:r>
    </w:p>
    <w:p w14:paraId="342B876C" w14:textId="77777777" w:rsidR="00980345" w:rsidRPr="00885845" w:rsidRDefault="00980345" w:rsidP="00980345">
      <w:pPr>
        <w:pStyle w:val="af2"/>
        <w:numPr>
          <w:ilvl w:val="0"/>
          <w:numId w:val="69"/>
        </w:numPr>
        <w:spacing w:after="200" w:line="360" w:lineRule="auto"/>
        <w:jc w:val="both"/>
      </w:pPr>
      <w:r w:rsidRPr="00885845">
        <w:rPr>
          <w:rFonts w:hint="eastAsia"/>
          <w:szCs w:val="24"/>
          <w:rtl/>
        </w:rPr>
        <w:t>אין</w:t>
      </w:r>
      <w:r w:rsidRPr="00885845">
        <w:rPr>
          <w:szCs w:val="24"/>
          <w:rtl/>
        </w:rPr>
        <w:t xml:space="preserve"> </w:t>
      </w:r>
      <w:r w:rsidRPr="00885845">
        <w:rPr>
          <w:rFonts w:hint="eastAsia"/>
          <w:szCs w:val="24"/>
          <w:rtl/>
        </w:rPr>
        <w:t>באמור</w:t>
      </w:r>
      <w:r w:rsidRPr="00885845">
        <w:rPr>
          <w:szCs w:val="24"/>
          <w:rtl/>
        </w:rPr>
        <w:t xml:space="preserve"> </w:t>
      </w:r>
      <w:r w:rsidRPr="00885845">
        <w:rPr>
          <w:rFonts w:hint="eastAsia"/>
          <w:szCs w:val="24"/>
          <w:rtl/>
        </w:rPr>
        <w:t>בסעיף</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כדי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על</w:t>
      </w:r>
      <w:r w:rsidRPr="00885845">
        <w:rPr>
          <w:szCs w:val="24"/>
          <w:rtl/>
        </w:rPr>
        <w:t>-</w:t>
      </w:r>
      <w:r w:rsidRPr="00885845">
        <w:rPr>
          <w:rFonts w:hint="eastAsia"/>
          <w:szCs w:val="24"/>
          <w:rtl/>
        </w:rPr>
        <w:t>פי</w:t>
      </w:r>
      <w:r w:rsidRPr="00885845">
        <w:rPr>
          <w:szCs w:val="24"/>
          <w:rtl/>
        </w:rPr>
        <w:t xml:space="preserve"> </w:t>
      </w:r>
      <w:r w:rsidRPr="00885845">
        <w:rPr>
          <w:rFonts w:hint="eastAsia"/>
          <w:szCs w:val="24"/>
          <w:rtl/>
        </w:rPr>
        <w:t>סעיף</w:t>
      </w:r>
      <w:r w:rsidRPr="00885845">
        <w:rPr>
          <w:szCs w:val="24"/>
          <w:rtl/>
        </w:rPr>
        <w:t xml:space="preserve"> 15 </w:t>
      </w:r>
      <w:r w:rsidRPr="00885845">
        <w:rPr>
          <w:rFonts w:hint="eastAsia"/>
          <w:szCs w:val="24"/>
          <w:rtl/>
        </w:rPr>
        <w:t>להסכם</w:t>
      </w:r>
      <w:r w:rsidRPr="00885845">
        <w:rPr>
          <w:rFonts w:hint="cs"/>
          <w:szCs w:val="24"/>
          <w:rtl/>
        </w:rPr>
        <w:t xml:space="preserve"> או בכל זכות אחרת העומדת לו.</w:t>
      </w:r>
    </w:p>
    <w:p w14:paraId="04F71893" w14:textId="77777777" w:rsidR="00980345" w:rsidRPr="00401E7E" w:rsidRDefault="00980345" w:rsidP="00980345">
      <w:pPr>
        <w:spacing w:line="276" w:lineRule="auto"/>
        <w:ind w:left="425" w:right="567"/>
        <w:jc w:val="both"/>
        <w:rPr>
          <w:b/>
          <w:bCs/>
          <w:szCs w:val="24"/>
          <w:rtl/>
        </w:rPr>
      </w:pPr>
    </w:p>
    <w:p w14:paraId="167666D1" w14:textId="77777777" w:rsidR="00980345" w:rsidRPr="00401E7E" w:rsidRDefault="00980345" w:rsidP="00980345">
      <w:pPr>
        <w:numPr>
          <w:ilvl w:val="0"/>
          <w:numId w:val="20"/>
        </w:numPr>
        <w:tabs>
          <w:tab w:val="num" w:pos="425"/>
        </w:tabs>
        <w:spacing w:line="360"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14:paraId="5753283B" w14:textId="77777777" w:rsidR="00980345" w:rsidRDefault="00980345" w:rsidP="00980345">
      <w:pPr>
        <w:pStyle w:val="af2"/>
        <w:numPr>
          <w:ilvl w:val="0"/>
          <w:numId w:val="58"/>
        </w:numPr>
        <w:spacing w:after="200" w:line="360" w:lineRule="auto"/>
        <w:jc w:val="both"/>
        <w:rPr>
          <w:szCs w:val="24"/>
          <w:rtl/>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Pr>
          <w:rFonts w:hint="cs"/>
          <w:szCs w:val="24"/>
          <w:rtl/>
        </w:rPr>
        <w:t>14</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מהן</w:t>
      </w:r>
      <w:r w:rsidRPr="00050800">
        <w:rPr>
          <w:rFonts w:hint="cs"/>
          <w:szCs w:val="24"/>
          <w:rtl/>
        </w:rPr>
        <w:t>,</w:t>
      </w:r>
      <w:r>
        <w:rPr>
          <w:rFonts w:hint="cs"/>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14:paraId="2C3B4424" w14:textId="77777777" w:rsidR="00980345" w:rsidRDefault="00980345" w:rsidP="00980345">
      <w:pPr>
        <w:pStyle w:val="af2"/>
        <w:numPr>
          <w:ilvl w:val="0"/>
          <w:numId w:val="58"/>
        </w:numPr>
        <w:spacing w:after="200" w:line="360" w:lineRule="auto"/>
        <w:jc w:val="both"/>
        <w:rPr>
          <w:szCs w:val="24"/>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ערבות ביצוע</w:t>
      </w:r>
      <w:r>
        <w:rPr>
          <w:rFonts w:hint="cs"/>
          <w:szCs w:val="24"/>
          <w:rtl/>
        </w:rPr>
        <w:t>.</w:t>
      </w:r>
    </w:p>
    <w:p w14:paraId="78B1D159" w14:textId="77777777" w:rsidR="00980345" w:rsidRPr="00401E7E" w:rsidRDefault="00980345" w:rsidP="00980345">
      <w:pPr>
        <w:spacing w:line="360" w:lineRule="auto"/>
        <w:ind w:left="425"/>
        <w:rPr>
          <w:szCs w:val="24"/>
          <w:rtl/>
        </w:rPr>
      </w:pPr>
    </w:p>
    <w:p w14:paraId="58B92CFB" w14:textId="77777777" w:rsidR="00980345" w:rsidRPr="00401E7E" w:rsidRDefault="00980345" w:rsidP="00980345">
      <w:pPr>
        <w:numPr>
          <w:ilvl w:val="0"/>
          <w:numId w:val="20"/>
        </w:numPr>
        <w:tabs>
          <w:tab w:val="num" w:pos="425"/>
        </w:tabs>
        <w:spacing w:line="360" w:lineRule="auto"/>
        <w:ind w:left="425" w:right="0" w:hanging="425"/>
        <w:jc w:val="both"/>
        <w:rPr>
          <w:b/>
          <w:bCs/>
          <w:szCs w:val="24"/>
          <w:u w:val="single"/>
        </w:rPr>
      </w:pPr>
      <w:r w:rsidRPr="00A200BC">
        <w:rPr>
          <w:rFonts w:hint="eastAsia"/>
          <w:b/>
          <w:bCs/>
          <w:szCs w:val="24"/>
          <w:u w:val="single"/>
          <w:rtl/>
        </w:rPr>
        <w:t>ערבות</w:t>
      </w:r>
    </w:p>
    <w:p w14:paraId="52FF7784" w14:textId="77777777" w:rsidR="00980345" w:rsidRPr="00401E7E" w:rsidRDefault="00980345" w:rsidP="00980345">
      <w:pPr>
        <w:numPr>
          <w:ilvl w:val="1"/>
          <w:numId w:val="20"/>
        </w:numPr>
        <w:spacing w:line="360"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Pr>
          <w:rFonts w:hint="cs"/>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w:t>
      </w:r>
      <w:r w:rsidRPr="00E242C3">
        <w:rPr>
          <w:rFonts w:hint="cs"/>
          <w:b/>
          <w:bCs/>
          <w:szCs w:val="24"/>
          <w:u w:val="single"/>
          <w:rtl/>
        </w:rPr>
        <w:t>_____</w:t>
      </w:r>
      <w:r w:rsidRPr="00E242C3">
        <w:rPr>
          <w:szCs w:val="24"/>
          <w:rtl/>
        </w:rPr>
        <w:t xml:space="preserve"> </w:t>
      </w:r>
      <w:r w:rsidRPr="008521C4">
        <w:rPr>
          <w:rFonts w:hint="eastAsia"/>
          <w:szCs w:val="24"/>
          <w:rtl/>
        </w:rPr>
        <w:t>₪</w:t>
      </w:r>
      <w:r w:rsidRPr="008521C4">
        <w:rPr>
          <w:szCs w:val="24"/>
          <w:rtl/>
        </w:rPr>
        <w:t xml:space="preserve"> (</w:t>
      </w:r>
      <w:r w:rsidRPr="008521C4">
        <w:rPr>
          <w:rFonts w:hint="cs"/>
          <w:szCs w:val="24"/>
          <w:rtl/>
        </w:rPr>
        <w:t>7.5</w:t>
      </w:r>
      <w:r w:rsidRPr="008521C4">
        <w:rPr>
          <w:szCs w:val="24"/>
          <w:rtl/>
        </w:rPr>
        <w:t>%</w:t>
      </w:r>
      <w:r w:rsidRPr="00E242C3">
        <w:rPr>
          <w:szCs w:val="24"/>
          <w:rtl/>
        </w:rPr>
        <w:t xml:space="preserve"> </w:t>
      </w:r>
      <w:r w:rsidRPr="00E242C3">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w:t>
      </w:r>
      <w:r>
        <w:rPr>
          <w:rFonts w:hint="cs"/>
          <w:szCs w:val="24"/>
          <w:rtl/>
        </w:rPr>
        <w:t>9</w:t>
      </w:r>
      <w:r w:rsidRPr="00A200BC">
        <w:rPr>
          <w:szCs w:val="24"/>
          <w:rtl/>
        </w:rPr>
        <w:t xml:space="preserve">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14:paraId="2D98F718" w14:textId="77777777" w:rsidR="00980345" w:rsidRPr="00401E7E" w:rsidRDefault="00980345" w:rsidP="00980345">
      <w:pPr>
        <w:numPr>
          <w:ilvl w:val="1"/>
          <w:numId w:val="20"/>
        </w:numPr>
        <w:spacing w:line="360"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050800">
        <w:rPr>
          <w:rFonts w:hint="eastAsia"/>
          <w:szCs w:val="24"/>
          <w:rtl/>
        </w:rPr>
        <w:t>אם</w:t>
      </w:r>
      <w:r w:rsidRPr="00050800">
        <w:rPr>
          <w:szCs w:val="24"/>
          <w:rtl/>
        </w:rPr>
        <w:t xml:space="preserve"> </w:t>
      </w:r>
      <w:r>
        <w:rPr>
          <w:rFonts w:hint="cs"/>
          <w:szCs w:val="24"/>
          <w:rtl/>
        </w:rPr>
        <w:t>הוארכה תקופת ההסכם, יהיה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מעת</w:t>
      </w:r>
      <w:r w:rsidRPr="00050800">
        <w:rPr>
          <w:szCs w:val="24"/>
          <w:rtl/>
        </w:rPr>
        <w:t xml:space="preserve"> </w:t>
      </w:r>
      <w:r w:rsidRPr="00050800">
        <w:rPr>
          <w:rFonts w:hint="eastAsia"/>
          <w:szCs w:val="24"/>
          <w:rtl/>
        </w:rPr>
        <w:t>לעת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להארכת</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Pr>
          <w:rFonts w:hint="cs"/>
          <w:szCs w:val="24"/>
          <w:rtl/>
        </w:rPr>
        <w:t xml:space="preserve"> ובכפוף לסעיף א'</w:t>
      </w:r>
      <w:r w:rsidRPr="00050800">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Pr>
          <w:rFonts w:hint="cs"/>
          <w:szCs w:val="24"/>
          <w:rtl/>
        </w:rPr>
        <w:t>מחויבויותיו</w:t>
      </w:r>
      <w:r w:rsidRPr="00A200BC">
        <w:rPr>
          <w:szCs w:val="24"/>
          <w:rtl/>
        </w:rPr>
        <w:t>.</w:t>
      </w:r>
    </w:p>
    <w:p w14:paraId="604C1C06" w14:textId="77777777" w:rsidR="00980345" w:rsidRPr="00401E7E" w:rsidRDefault="00980345" w:rsidP="00980345">
      <w:pPr>
        <w:numPr>
          <w:ilvl w:val="1"/>
          <w:numId w:val="20"/>
        </w:numPr>
        <w:spacing w:line="360"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cs"/>
          <w:szCs w:val="24"/>
          <w:rtl/>
        </w:rPr>
        <w:t>היזם</w:t>
      </w:r>
      <w:r w:rsidRPr="00A200BC">
        <w:rPr>
          <w:szCs w:val="24"/>
          <w:rtl/>
        </w:rPr>
        <w:t xml:space="preserve"> </w:t>
      </w:r>
      <w:r>
        <w:rPr>
          <w:rFonts w:hint="cs"/>
          <w:szCs w:val="24"/>
          <w:rtl/>
        </w:rPr>
        <w:t>ו/</w:t>
      </w:r>
      <w:r w:rsidRPr="00A200BC">
        <w:rPr>
          <w:szCs w:val="24"/>
          <w:rtl/>
        </w:rPr>
        <w:t xml:space="preserve">או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050800">
        <w:rPr>
          <w:szCs w:val="24"/>
          <w:rtl/>
        </w:rPr>
        <w:t>,</w:t>
      </w:r>
      <w:r>
        <w:rPr>
          <w:rFonts w:hint="cs"/>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14:paraId="62DBF6E2" w14:textId="77777777" w:rsidR="00980345" w:rsidRPr="00401E7E" w:rsidRDefault="00980345" w:rsidP="00980345">
      <w:pPr>
        <w:numPr>
          <w:ilvl w:val="1"/>
          <w:numId w:val="20"/>
        </w:numPr>
        <w:spacing w:line="360" w:lineRule="auto"/>
        <w:ind w:right="0"/>
        <w:jc w:val="both"/>
        <w:rPr>
          <w:szCs w:val="24"/>
          <w:rtl/>
        </w:rPr>
      </w:pP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14:paraId="2B9B1ABD" w14:textId="77777777" w:rsidR="00980345" w:rsidRPr="00401E7E" w:rsidRDefault="00980345" w:rsidP="00980345">
      <w:pPr>
        <w:numPr>
          <w:ilvl w:val="1"/>
          <w:numId w:val="20"/>
        </w:numPr>
        <w:spacing w:line="360"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cs"/>
          <w:szCs w:val="24"/>
          <w:rtl/>
        </w:rPr>
        <w:t>הערבות</w:t>
      </w:r>
      <w:r>
        <w:rPr>
          <w:rFonts w:hint="cs"/>
          <w:szCs w:val="24"/>
          <w:rtl/>
        </w:rPr>
        <w:t xml:space="preserve"> </w:t>
      </w:r>
      <w:r w:rsidRPr="00A200BC">
        <w:rPr>
          <w:szCs w:val="24"/>
          <w:rtl/>
        </w:rPr>
        <w:t xml:space="preserve">לשמש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14:paraId="785D87F1" w14:textId="77777777" w:rsidR="00980345" w:rsidRPr="00DF3262" w:rsidRDefault="00980345" w:rsidP="00980345">
      <w:pPr>
        <w:numPr>
          <w:ilvl w:val="1"/>
          <w:numId w:val="20"/>
        </w:numPr>
        <w:spacing w:line="360" w:lineRule="auto"/>
        <w:ind w:right="0"/>
        <w:jc w:val="both"/>
        <w:rPr>
          <w:b/>
          <w:bCs/>
          <w:szCs w:val="24"/>
          <w:rtl/>
        </w:rPr>
      </w:pPr>
      <w:r w:rsidRPr="00DF3262">
        <w:rPr>
          <w:rFonts w:hint="eastAsia"/>
          <w:b/>
          <w:bCs/>
          <w:szCs w:val="24"/>
          <w:rtl/>
        </w:rPr>
        <w:t>חילט</w:t>
      </w:r>
      <w:r w:rsidRPr="00DF3262">
        <w:rPr>
          <w:b/>
          <w:bCs/>
          <w:szCs w:val="24"/>
          <w:rtl/>
        </w:rPr>
        <w:t xml:space="preserve"> </w:t>
      </w:r>
      <w:r w:rsidRPr="00DF3262">
        <w:rPr>
          <w:rFonts w:hint="eastAsia"/>
          <w:b/>
          <w:bCs/>
          <w:szCs w:val="24"/>
          <w:rtl/>
        </w:rPr>
        <w:t>המשרד</w:t>
      </w:r>
      <w:r w:rsidRPr="00DF3262">
        <w:rPr>
          <w:b/>
          <w:bCs/>
          <w:szCs w:val="24"/>
          <w:rtl/>
        </w:rPr>
        <w:t xml:space="preserve"> </w:t>
      </w:r>
      <w:r w:rsidRPr="00DF3262">
        <w:rPr>
          <w:rFonts w:hint="eastAsia"/>
          <w:b/>
          <w:bCs/>
          <w:szCs w:val="24"/>
          <w:rtl/>
        </w:rPr>
        <w:t>את</w:t>
      </w:r>
      <w:r w:rsidRPr="00DF3262">
        <w:rPr>
          <w:b/>
          <w:bCs/>
          <w:szCs w:val="24"/>
          <w:rtl/>
        </w:rPr>
        <w:t xml:space="preserve"> </w:t>
      </w:r>
      <w:r w:rsidRPr="00DF3262">
        <w:rPr>
          <w:rFonts w:hint="eastAsia"/>
          <w:b/>
          <w:bCs/>
          <w:szCs w:val="24"/>
          <w:rtl/>
        </w:rPr>
        <w:t>הערבות</w:t>
      </w:r>
      <w:r w:rsidRPr="00DF3262">
        <w:rPr>
          <w:b/>
          <w:bCs/>
          <w:szCs w:val="24"/>
          <w:rtl/>
        </w:rPr>
        <w:t xml:space="preserve">, </w:t>
      </w:r>
      <w:r w:rsidRPr="00DF3262">
        <w:rPr>
          <w:rFonts w:hint="eastAsia"/>
          <w:b/>
          <w:bCs/>
          <w:szCs w:val="24"/>
          <w:rtl/>
        </w:rPr>
        <w:t>והסכם</w:t>
      </w:r>
      <w:r w:rsidRPr="00DF3262">
        <w:rPr>
          <w:b/>
          <w:bCs/>
          <w:szCs w:val="24"/>
          <w:rtl/>
        </w:rPr>
        <w:t xml:space="preserve"> </w:t>
      </w:r>
      <w:r w:rsidRPr="00DF3262">
        <w:rPr>
          <w:rFonts w:hint="eastAsia"/>
          <w:b/>
          <w:bCs/>
          <w:szCs w:val="24"/>
          <w:rtl/>
        </w:rPr>
        <w:t>זה</w:t>
      </w:r>
      <w:r w:rsidRPr="00DF3262">
        <w:rPr>
          <w:b/>
          <w:bCs/>
          <w:szCs w:val="24"/>
          <w:rtl/>
        </w:rPr>
        <w:t xml:space="preserve"> </w:t>
      </w:r>
      <w:r w:rsidRPr="00DF3262">
        <w:rPr>
          <w:rFonts w:hint="eastAsia"/>
          <w:b/>
          <w:bCs/>
          <w:szCs w:val="24"/>
          <w:rtl/>
        </w:rPr>
        <w:t>לא</w:t>
      </w:r>
      <w:r w:rsidRPr="00DF3262">
        <w:rPr>
          <w:b/>
          <w:bCs/>
          <w:szCs w:val="24"/>
          <w:rtl/>
        </w:rPr>
        <w:t xml:space="preserve"> </w:t>
      </w:r>
      <w:r w:rsidRPr="00DF3262">
        <w:rPr>
          <w:rFonts w:hint="eastAsia"/>
          <w:b/>
          <w:bCs/>
          <w:szCs w:val="24"/>
          <w:rtl/>
        </w:rPr>
        <w:t>בוטל</w:t>
      </w:r>
      <w:r w:rsidRPr="00DF3262">
        <w:rPr>
          <w:b/>
          <w:bCs/>
          <w:szCs w:val="24"/>
          <w:rtl/>
        </w:rPr>
        <w:t xml:space="preserve"> </w:t>
      </w:r>
      <w:r w:rsidRPr="00DF3262">
        <w:rPr>
          <w:rFonts w:hint="eastAsia"/>
          <w:b/>
          <w:bCs/>
          <w:szCs w:val="24"/>
          <w:rtl/>
        </w:rPr>
        <w:t>או</w:t>
      </w:r>
      <w:r w:rsidRPr="00DF3262">
        <w:rPr>
          <w:b/>
          <w:bCs/>
          <w:szCs w:val="24"/>
          <w:rtl/>
        </w:rPr>
        <w:t xml:space="preserve"> </w:t>
      </w:r>
      <w:r w:rsidRPr="00DF3262">
        <w:rPr>
          <w:rFonts w:hint="eastAsia"/>
          <w:b/>
          <w:bCs/>
          <w:szCs w:val="24"/>
          <w:rtl/>
        </w:rPr>
        <w:t>הופסק</w:t>
      </w:r>
      <w:r w:rsidRPr="00DF3262">
        <w:rPr>
          <w:b/>
          <w:bCs/>
          <w:szCs w:val="24"/>
          <w:rtl/>
        </w:rPr>
        <w:t xml:space="preserve">, </w:t>
      </w:r>
      <w:r w:rsidRPr="00DF3262">
        <w:rPr>
          <w:rFonts w:hint="eastAsia"/>
          <w:b/>
          <w:bCs/>
          <w:szCs w:val="24"/>
          <w:rtl/>
        </w:rPr>
        <w:t>יהיה</w:t>
      </w:r>
      <w:r w:rsidRPr="00DF3262">
        <w:rPr>
          <w:b/>
          <w:bCs/>
          <w:szCs w:val="24"/>
          <w:rtl/>
        </w:rPr>
        <w:t xml:space="preserve"> </w:t>
      </w:r>
      <w:r w:rsidRPr="00DF3262">
        <w:rPr>
          <w:rFonts w:hint="eastAsia"/>
          <w:b/>
          <w:bCs/>
          <w:szCs w:val="24"/>
          <w:rtl/>
        </w:rPr>
        <w:t>על</w:t>
      </w:r>
      <w:r w:rsidRPr="00DF3262">
        <w:rPr>
          <w:b/>
          <w:bCs/>
          <w:szCs w:val="24"/>
          <w:rtl/>
        </w:rPr>
        <w:t xml:space="preserve"> </w:t>
      </w:r>
      <w:r w:rsidRPr="00DF3262">
        <w:rPr>
          <w:rFonts w:hint="eastAsia"/>
          <w:b/>
          <w:bCs/>
          <w:szCs w:val="24"/>
          <w:rtl/>
        </w:rPr>
        <w:t>היזם</w:t>
      </w:r>
      <w:r w:rsidRPr="00DF3262">
        <w:rPr>
          <w:b/>
          <w:bCs/>
          <w:szCs w:val="24"/>
          <w:rtl/>
        </w:rPr>
        <w:t xml:space="preserve"> </w:t>
      </w:r>
      <w:r w:rsidRPr="00DF3262">
        <w:rPr>
          <w:rFonts w:hint="eastAsia"/>
          <w:b/>
          <w:bCs/>
          <w:szCs w:val="24"/>
          <w:rtl/>
        </w:rPr>
        <w:t>לדאוג</w:t>
      </w:r>
      <w:r w:rsidRPr="00DF3262">
        <w:rPr>
          <w:b/>
          <w:bCs/>
          <w:szCs w:val="24"/>
          <w:rtl/>
        </w:rPr>
        <w:t xml:space="preserve"> </w:t>
      </w:r>
      <w:r w:rsidRPr="00DF3262">
        <w:rPr>
          <w:rFonts w:hint="eastAsia"/>
          <w:b/>
          <w:bCs/>
          <w:szCs w:val="24"/>
          <w:rtl/>
        </w:rPr>
        <w:t>על</w:t>
      </w:r>
      <w:r w:rsidRPr="00DF3262">
        <w:rPr>
          <w:b/>
          <w:bCs/>
          <w:szCs w:val="24"/>
          <w:rtl/>
        </w:rPr>
        <w:t xml:space="preserve"> </w:t>
      </w:r>
      <w:r w:rsidRPr="00DF3262">
        <w:rPr>
          <w:rFonts w:hint="eastAsia"/>
          <w:b/>
          <w:bCs/>
          <w:szCs w:val="24"/>
          <w:rtl/>
        </w:rPr>
        <w:t>חשבונו</w:t>
      </w:r>
      <w:r w:rsidRPr="00DF3262">
        <w:rPr>
          <w:b/>
          <w:bCs/>
          <w:szCs w:val="24"/>
          <w:rtl/>
        </w:rPr>
        <w:t xml:space="preserve"> </w:t>
      </w:r>
      <w:r w:rsidRPr="00DF3262">
        <w:rPr>
          <w:rFonts w:hint="eastAsia"/>
          <w:b/>
          <w:bCs/>
          <w:szCs w:val="24"/>
          <w:rtl/>
        </w:rPr>
        <w:t>לערבות</w:t>
      </w:r>
      <w:r w:rsidRPr="00DF3262">
        <w:rPr>
          <w:b/>
          <w:bCs/>
          <w:szCs w:val="24"/>
          <w:rtl/>
        </w:rPr>
        <w:t xml:space="preserve"> </w:t>
      </w:r>
      <w:r w:rsidRPr="00DF3262">
        <w:rPr>
          <w:rFonts w:hint="eastAsia"/>
          <w:b/>
          <w:bCs/>
          <w:szCs w:val="24"/>
          <w:rtl/>
        </w:rPr>
        <w:t>חדשה</w:t>
      </w:r>
      <w:r w:rsidRPr="00DF3262">
        <w:rPr>
          <w:b/>
          <w:bCs/>
          <w:szCs w:val="24"/>
          <w:rtl/>
        </w:rPr>
        <w:t xml:space="preserve"> </w:t>
      </w:r>
      <w:r w:rsidRPr="00DF3262">
        <w:rPr>
          <w:rFonts w:hint="eastAsia"/>
          <w:b/>
          <w:bCs/>
          <w:szCs w:val="24"/>
          <w:rtl/>
        </w:rPr>
        <w:t>בסכום</w:t>
      </w:r>
      <w:r w:rsidRPr="00DF3262">
        <w:rPr>
          <w:b/>
          <w:bCs/>
          <w:szCs w:val="24"/>
          <w:rtl/>
        </w:rPr>
        <w:t xml:space="preserve">  ובתנאי ההצמדה של הערבות המקורית.</w:t>
      </w:r>
    </w:p>
    <w:p w14:paraId="37352D1A" w14:textId="77777777" w:rsidR="00980345" w:rsidRDefault="00980345" w:rsidP="00980345">
      <w:pPr>
        <w:spacing w:line="360" w:lineRule="auto"/>
        <w:rPr>
          <w:b/>
          <w:bCs/>
          <w:szCs w:val="24"/>
          <w:u w:val="single"/>
          <w:rtl/>
        </w:rPr>
      </w:pPr>
    </w:p>
    <w:p w14:paraId="76A7D022" w14:textId="77777777" w:rsidR="00577F58" w:rsidRDefault="00577F58" w:rsidP="00980345">
      <w:pPr>
        <w:spacing w:line="360" w:lineRule="auto"/>
        <w:rPr>
          <w:b/>
          <w:bCs/>
          <w:szCs w:val="24"/>
          <w:u w:val="single"/>
          <w:rtl/>
        </w:rPr>
      </w:pPr>
    </w:p>
    <w:p w14:paraId="1EE89513" w14:textId="77777777" w:rsidR="00577F58" w:rsidRDefault="00577F58" w:rsidP="00980345">
      <w:pPr>
        <w:spacing w:line="360" w:lineRule="auto"/>
        <w:rPr>
          <w:b/>
          <w:bCs/>
          <w:szCs w:val="24"/>
          <w:u w:val="single"/>
          <w:rtl/>
        </w:rPr>
      </w:pPr>
    </w:p>
    <w:p w14:paraId="0E0FFE5D" w14:textId="77777777" w:rsidR="00980345" w:rsidRPr="00401E7E" w:rsidRDefault="00980345" w:rsidP="00980345">
      <w:pPr>
        <w:spacing w:line="360" w:lineRule="auto"/>
        <w:rPr>
          <w:b/>
          <w:bCs/>
          <w:szCs w:val="24"/>
          <w:u w:val="single"/>
        </w:rPr>
      </w:pP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שונות</w:t>
      </w:r>
    </w:p>
    <w:p w14:paraId="169DE6F1" w14:textId="77777777" w:rsidR="00980345" w:rsidRPr="00401E7E" w:rsidRDefault="00980345" w:rsidP="00980345">
      <w:pPr>
        <w:numPr>
          <w:ilvl w:val="0"/>
          <w:numId w:val="20"/>
        </w:numPr>
        <w:tabs>
          <w:tab w:val="num" w:pos="425"/>
        </w:tabs>
        <w:spacing w:line="360"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42B16505" w14:textId="77777777" w:rsidR="00980345" w:rsidRPr="00401E7E" w:rsidRDefault="00980345" w:rsidP="00980345">
      <w:pPr>
        <w:numPr>
          <w:ilvl w:val="0"/>
          <w:numId w:val="20"/>
        </w:numPr>
        <w:tabs>
          <w:tab w:val="num" w:pos="425"/>
        </w:tabs>
        <w:spacing w:line="360"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14:paraId="2A7D56DF" w14:textId="77777777" w:rsidR="00980345" w:rsidRPr="00401E7E" w:rsidRDefault="00980345" w:rsidP="00980345">
      <w:pPr>
        <w:numPr>
          <w:ilvl w:val="0"/>
          <w:numId w:val="20"/>
        </w:numPr>
        <w:tabs>
          <w:tab w:val="clear" w:pos="567"/>
          <w:tab w:val="num" w:pos="992"/>
        </w:tabs>
        <w:spacing w:line="360" w:lineRule="auto"/>
        <w:ind w:left="992"/>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781DF0">
        <w:rPr>
          <w:szCs w:val="24"/>
          <w:rtl/>
        </w:rPr>
        <w:t xml:space="preserve"> תקנה 34300402</w:t>
      </w:r>
      <w:r w:rsidRPr="00781DF0">
        <w:rPr>
          <w:rFonts w:hint="cs"/>
          <w:szCs w:val="24"/>
          <w:rtl/>
        </w:rPr>
        <w:t>.</w:t>
      </w:r>
      <w:r>
        <w:rPr>
          <w:rFonts w:hint="cs"/>
          <w:szCs w:val="24"/>
          <w:rtl/>
        </w:rPr>
        <w:t xml:space="preserve"> </w:t>
      </w:r>
    </w:p>
    <w:p w14:paraId="257A6BA0" w14:textId="77777777" w:rsidR="00980345" w:rsidRPr="00401E7E" w:rsidRDefault="00980345" w:rsidP="00980345">
      <w:pPr>
        <w:numPr>
          <w:ilvl w:val="0"/>
          <w:numId w:val="20"/>
        </w:numPr>
        <w:tabs>
          <w:tab w:val="num" w:pos="425"/>
        </w:tabs>
        <w:spacing w:line="276"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14:paraId="647F9EF5"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14:paraId="0F0201F0" w14:textId="77777777" w:rsidR="00980345" w:rsidRPr="00401E7E" w:rsidRDefault="00980345" w:rsidP="00980345">
      <w:pPr>
        <w:numPr>
          <w:ilvl w:val="1"/>
          <w:numId w:val="20"/>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14:paraId="5B10FB00" w14:textId="77777777" w:rsidR="00980345" w:rsidRPr="00401E7E" w:rsidRDefault="00980345" w:rsidP="00980345">
      <w:pPr>
        <w:numPr>
          <w:ilvl w:val="0"/>
          <w:numId w:val="20"/>
        </w:numPr>
        <w:tabs>
          <w:tab w:val="num" w:pos="425"/>
        </w:tabs>
        <w:spacing w:line="276"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14:paraId="357A0C49" w14:textId="77777777" w:rsidR="00980345" w:rsidRPr="00EB1D2D" w:rsidRDefault="00980345" w:rsidP="00980345">
      <w:pPr>
        <w:spacing w:line="276" w:lineRule="auto"/>
        <w:ind w:left="425"/>
        <w:jc w:val="both"/>
        <w:rPr>
          <w:szCs w:val="24"/>
        </w:rPr>
      </w:pPr>
      <w:r w:rsidRPr="00A200BC">
        <w:rPr>
          <w:rFonts w:hint="eastAsia"/>
          <w:szCs w:val="24"/>
          <w:rtl/>
        </w:rPr>
        <w:t>המשרד</w:t>
      </w:r>
      <w:r w:rsidRPr="00A200BC">
        <w:rPr>
          <w:szCs w:val="24"/>
          <w:rtl/>
        </w:rPr>
        <w:t xml:space="preserve">: </w:t>
      </w:r>
      <w:r>
        <w:rPr>
          <w:rFonts w:hint="cs"/>
          <w:szCs w:val="24"/>
          <w:rtl/>
        </w:rPr>
        <w:t>הר חוצבים, רח' הרטום 14, ת"ד 36148, ירושלים 9136002</w:t>
      </w:r>
    </w:p>
    <w:p w14:paraId="26362BD5" w14:textId="77777777" w:rsidR="00980345" w:rsidRPr="00401E7E" w:rsidRDefault="00980345" w:rsidP="00980345">
      <w:pPr>
        <w:spacing w:line="276" w:lineRule="auto"/>
        <w:ind w:left="425"/>
        <w:rPr>
          <w:szCs w:val="24"/>
          <w:rtl/>
        </w:rPr>
      </w:pPr>
      <w:r w:rsidRPr="00A200BC">
        <w:rPr>
          <w:rFonts w:hint="eastAsia"/>
          <w:szCs w:val="24"/>
          <w:rtl/>
        </w:rPr>
        <w:t>היזם</w:t>
      </w:r>
      <w:r w:rsidRPr="00A200BC">
        <w:rPr>
          <w:szCs w:val="24"/>
          <w:rtl/>
        </w:rPr>
        <w:t xml:space="preserve">: </w:t>
      </w:r>
      <w:r>
        <w:rPr>
          <w:rFonts w:hint="cs"/>
          <w:szCs w:val="24"/>
          <w:rtl/>
        </w:rPr>
        <w:t>______________________________</w:t>
      </w:r>
    </w:p>
    <w:p w14:paraId="073C3FA8" w14:textId="77777777" w:rsidR="00980345" w:rsidRPr="00401E7E" w:rsidRDefault="00980345" w:rsidP="00980345">
      <w:pPr>
        <w:spacing w:line="276" w:lineRule="auto"/>
        <w:ind w:left="425"/>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14:paraId="2D62C921" w14:textId="77777777" w:rsidR="00980345" w:rsidRPr="0055430D" w:rsidRDefault="00980345" w:rsidP="00980345">
      <w:pPr>
        <w:numPr>
          <w:ilvl w:val="0"/>
          <w:numId w:val="20"/>
        </w:numPr>
        <w:tabs>
          <w:tab w:val="num" w:pos="425"/>
        </w:tabs>
        <w:spacing w:line="276" w:lineRule="auto"/>
        <w:ind w:left="425" w:right="0" w:hanging="425"/>
        <w:jc w:val="both"/>
        <w:rPr>
          <w:szCs w:val="24"/>
        </w:rPr>
      </w:pPr>
      <w:r w:rsidRPr="0055430D">
        <w:rPr>
          <w:rFonts w:hint="eastAsia"/>
          <w:szCs w:val="24"/>
          <w:rtl/>
        </w:rPr>
        <w:t>מקום</w:t>
      </w:r>
      <w:r w:rsidRPr="0055430D">
        <w:rPr>
          <w:szCs w:val="24"/>
          <w:rtl/>
        </w:rPr>
        <w:t xml:space="preserve"> </w:t>
      </w:r>
      <w:r w:rsidRPr="0055430D">
        <w:rPr>
          <w:rFonts w:hint="eastAsia"/>
          <w:szCs w:val="24"/>
          <w:rtl/>
        </w:rPr>
        <w:t>השיפוט</w:t>
      </w:r>
      <w:r w:rsidRPr="0055430D">
        <w:rPr>
          <w:szCs w:val="24"/>
          <w:rtl/>
        </w:rPr>
        <w:t xml:space="preserve"> </w:t>
      </w:r>
      <w:r w:rsidRPr="0055430D">
        <w:rPr>
          <w:rFonts w:hint="eastAsia"/>
          <w:szCs w:val="24"/>
          <w:rtl/>
        </w:rPr>
        <w:t>הייחודי</w:t>
      </w:r>
      <w:r w:rsidRPr="0055430D">
        <w:rPr>
          <w:szCs w:val="24"/>
          <w:rtl/>
        </w:rPr>
        <w:t xml:space="preserve"> </w:t>
      </w:r>
      <w:r w:rsidRPr="0055430D">
        <w:rPr>
          <w:rFonts w:hint="eastAsia"/>
          <w:szCs w:val="24"/>
          <w:rtl/>
        </w:rPr>
        <w:t>בכל</w:t>
      </w:r>
      <w:r w:rsidRPr="0055430D">
        <w:rPr>
          <w:szCs w:val="24"/>
          <w:rtl/>
        </w:rPr>
        <w:t xml:space="preserve"> </w:t>
      </w:r>
      <w:r w:rsidRPr="0055430D">
        <w:rPr>
          <w:rFonts w:hint="eastAsia"/>
          <w:szCs w:val="24"/>
          <w:rtl/>
        </w:rPr>
        <w:t>הקשור</w:t>
      </w:r>
      <w:r w:rsidRPr="0055430D">
        <w:rPr>
          <w:szCs w:val="24"/>
          <w:rtl/>
        </w:rPr>
        <w:t xml:space="preserve"> </w:t>
      </w:r>
      <w:r w:rsidRPr="0055430D">
        <w:rPr>
          <w:rFonts w:hint="eastAsia"/>
          <w:szCs w:val="24"/>
          <w:rtl/>
        </w:rPr>
        <w:t>להסכם</w:t>
      </w:r>
      <w:r w:rsidRPr="0055430D">
        <w:rPr>
          <w:szCs w:val="24"/>
          <w:rtl/>
        </w:rPr>
        <w:t xml:space="preserve"> </w:t>
      </w:r>
      <w:r w:rsidRPr="0055430D">
        <w:rPr>
          <w:rFonts w:hint="eastAsia"/>
          <w:szCs w:val="24"/>
          <w:rtl/>
        </w:rPr>
        <w:t>זה</w:t>
      </w:r>
      <w:r w:rsidRPr="0055430D">
        <w:rPr>
          <w:szCs w:val="24"/>
          <w:rtl/>
        </w:rPr>
        <w:t xml:space="preserve">, </w:t>
      </w:r>
      <w:r w:rsidRPr="0055430D">
        <w:rPr>
          <w:rFonts w:hint="eastAsia"/>
          <w:szCs w:val="24"/>
          <w:rtl/>
        </w:rPr>
        <w:t>לרבות</w:t>
      </w:r>
      <w:r w:rsidRPr="0055430D">
        <w:rPr>
          <w:szCs w:val="24"/>
          <w:rtl/>
        </w:rPr>
        <w:t xml:space="preserve"> </w:t>
      </w:r>
      <w:r w:rsidRPr="0055430D">
        <w:rPr>
          <w:rFonts w:hint="eastAsia"/>
          <w:szCs w:val="24"/>
          <w:rtl/>
        </w:rPr>
        <w:t>הפרתו</w:t>
      </w:r>
      <w:r w:rsidRPr="0055430D">
        <w:rPr>
          <w:szCs w:val="24"/>
          <w:rtl/>
        </w:rPr>
        <w:t xml:space="preserve">, </w:t>
      </w:r>
      <w:r w:rsidRPr="0055430D">
        <w:rPr>
          <w:rFonts w:hint="eastAsia"/>
          <w:szCs w:val="24"/>
          <w:rtl/>
        </w:rPr>
        <w:t>יהיה</w:t>
      </w:r>
      <w:r w:rsidRPr="0055430D">
        <w:rPr>
          <w:szCs w:val="24"/>
          <w:rtl/>
        </w:rPr>
        <w:t xml:space="preserve"> </w:t>
      </w:r>
      <w:r w:rsidRPr="0055430D">
        <w:rPr>
          <w:rFonts w:hint="eastAsia"/>
          <w:szCs w:val="24"/>
          <w:rtl/>
        </w:rPr>
        <w:t>ירושלים</w:t>
      </w:r>
      <w:r w:rsidRPr="0055430D">
        <w:rPr>
          <w:szCs w:val="24"/>
          <w:rtl/>
        </w:rPr>
        <w:t>.</w:t>
      </w:r>
      <w:r>
        <w:rPr>
          <w:rFonts w:hint="cs"/>
          <w:szCs w:val="24"/>
          <w:rtl/>
        </w:rPr>
        <w:br/>
      </w:r>
    </w:p>
    <w:p w14:paraId="41CABA33" w14:textId="77777777" w:rsidR="00980345" w:rsidRPr="00431F13" w:rsidRDefault="00980345" w:rsidP="00980345">
      <w:pPr>
        <w:widowControl w:val="0"/>
        <w:spacing w:line="276" w:lineRule="auto"/>
        <w:jc w:val="center"/>
        <w:rPr>
          <w:b/>
          <w:bCs/>
          <w:szCs w:val="24"/>
          <w:rtl/>
        </w:rPr>
      </w:pPr>
    </w:p>
    <w:p w14:paraId="19560DBF" w14:textId="77777777" w:rsidR="00980345" w:rsidRPr="00401E7E" w:rsidRDefault="00980345" w:rsidP="00980345">
      <w:pPr>
        <w:widowControl w:val="0"/>
        <w:spacing w:line="276" w:lineRule="auto"/>
        <w:jc w:val="center"/>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14:paraId="155A1C5A" w14:textId="77777777" w:rsidR="00980345" w:rsidRPr="00431F13" w:rsidRDefault="00980345" w:rsidP="00980345">
      <w:pPr>
        <w:widowControl w:val="0"/>
        <w:spacing w:line="276" w:lineRule="auto"/>
        <w:jc w:val="center"/>
        <w:rPr>
          <w:b/>
          <w:bCs/>
          <w:szCs w:val="24"/>
          <w:rtl/>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Pr>
          <w:rFonts w:hint="cs"/>
          <w:b/>
          <w:bCs/>
          <w:szCs w:val="24"/>
          <w:rtl/>
        </w:rPr>
        <w:t>הסכם זה:</w:t>
      </w:r>
    </w:p>
    <w:p w14:paraId="3CFE5281" w14:textId="77777777" w:rsidR="00980345" w:rsidRPr="00401E7E" w:rsidRDefault="00980345" w:rsidP="00980345">
      <w:pPr>
        <w:widowControl w:val="0"/>
        <w:spacing w:line="276" w:lineRule="auto"/>
        <w:jc w:val="center"/>
        <w:rPr>
          <w:b/>
          <w:bCs/>
          <w:szCs w:val="24"/>
        </w:rPr>
      </w:pPr>
      <w:r w:rsidRPr="00A200BC">
        <w:rPr>
          <w:b/>
          <w:bCs/>
          <w:szCs w:val="24"/>
          <w:rtl/>
        </w:rPr>
        <w:br/>
      </w:r>
      <w:r w:rsidRPr="00A200BC">
        <w:rPr>
          <w:szCs w:val="24"/>
          <w:rtl/>
        </w:rPr>
        <w:t xml:space="preserve">   </w:t>
      </w:r>
      <w:r w:rsidRPr="006F48BB">
        <w:rPr>
          <w:szCs w:val="24"/>
          <w:rtl/>
        </w:rPr>
        <w:t xml:space="preserve">    </w:t>
      </w:r>
      <w:r w:rsidRPr="006F48BB">
        <w:rPr>
          <w:rFonts w:hint="eastAsia"/>
          <w:b/>
          <w:bCs/>
          <w:szCs w:val="24"/>
          <w:u w:val="single"/>
          <w:rtl/>
        </w:rPr>
        <w:t>המשרד</w:t>
      </w:r>
      <w:r w:rsidRPr="006F48BB">
        <w:rPr>
          <w:b/>
          <w:bCs/>
          <w:szCs w:val="24"/>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14:paraId="03B00658" w14:textId="77777777" w:rsidR="00980345" w:rsidRPr="00401E7E" w:rsidRDefault="00980345" w:rsidP="00980345">
      <w:pPr>
        <w:pStyle w:val="4"/>
        <w:keepNext w:val="0"/>
        <w:widowControl w:val="0"/>
        <w:spacing w:line="276" w:lineRule="auto"/>
        <w:rPr>
          <w:rFonts w:cs="David"/>
          <w:b w:val="0"/>
          <w:bCs w:val="0"/>
          <w:u w:val="single"/>
          <w:rtl/>
        </w:rPr>
      </w:pPr>
      <w:r>
        <w:rPr>
          <w:rFonts w:cs="David"/>
          <w:b w:val="0"/>
          <w:bCs w:val="0"/>
        </w:rPr>
        <w:br/>
      </w:r>
      <w:r w:rsidRPr="00A200BC">
        <w:rPr>
          <w:rFonts w:cs="David"/>
          <w:b w:val="0"/>
          <w:bCs w:val="0"/>
          <w:rtl/>
        </w:rPr>
        <w:t xml:space="preserve">     </w:t>
      </w:r>
    </w:p>
    <w:tbl>
      <w:tblPr>
        <w:bidiVisual/>
        <w:tblW w:w="0" w:type="auto"/>
        <w:tblLook w:val="04A0" w:firstRow="1" w:lastRow="0" w:firstColumn="1" w:lastColumn="0" w:noHBand="0" w:noVBand="1"/>
      </w:tblPr>
      <w:tblGrid>
        <w:gridCol w:w="2840"/>
        <w:gridCol w:w="2841"/>
        <w:gridCol w:w="2841"/>
      </w:tblGrid>
      <w:tr w:rsidR="00980345" w:rsidRPr="00401E7E" w14:paraId="38F4F49E" w14:textId="77777777" w:rsidTr="00980345">
        <w:tc>
          <w:tcPr>
            <w:tcW w:w="2840" w:type="dxa"/>
            <w:tcBorders>
              <w:top w:val="single" w:sz="4" w:space="0" w:color="auto"/>
              <w:left w:val="nil"/>
              <w:bottom w:val="nil"/>
              <w:right w:val="nil"/>
            </w:tcBorders>
            <w:hideMark/>
          </w:tcPr>
          <w:p w14:paraId="12F00B87" w14:textId="77777777" w:rsidR="00980345" w:rsidRPr="00D95CA3" w:rsidRDefault="00980345" w:rsidP="00980345">
            <w:pPr>
              <w:pStyle w:val="smalltablestyle"/>
              <w:spacing w:line="276" w:lineRule="auto"/>
              <w:rPr>
                <w:rtl/>
              </w:rPr>
            </w:pPr>
            <w:r w:rsidRPr="00D95CA3">
              <w:rPr>
                <w:rFonts w:hint="eastAsia"/>
                <w:rtl/>
              </w:rPr>
              <w:t>מנכ</w:t>
            </w:r>
            <w:r w:rsidRPr="00D95CA3">
              <w:rPr>
                <w:rtl/>
              </w:rPr>
              <w:t>"</w:t>
            </w:r>
            <w:r w:rsidRPr="00D95CA3">
              <w:rPr>
                <w:rFonts w:hint="eastAsia"/>
                <w:rtl/>
              </w:rPr>
              <w:t>ל</w:t>
            </w:r>
            <w:r>
              <w:rPr>
                <w:rFonts w:hint="cs"/>
                <w:rtl/>
              </w:rPr>
              <w:t>\ מדען ראשי</w:t>
            </w:r>
          </w:p>
          <w:p w14:paraId="1DF6FE4E" w14:textId="77777777" w:rsidR="00980345" w:rsidRPr="00D95CA3" w:rsidRDefault="00980345" w:rsidP="00980345">
            <w:pPr>
              <w:pStyle w:val="smalltablestyle"/>
              <w:spacing w:line="276"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2786BC05" w14:textId="77777777" w:rsidR="00980345" w:rsidRPr="00D95CA3" w:rsidRDefault="00980345" w:rsidP="00980345">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76E7E2CE" w14:textId="77777777" w:rsidR="00980345" w:rsidRPr="00D95CA3" w:rsidRDefault="00980345" w:rsidP="00980345">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p>
        </w:tc>
      </w:tr>
    </w:tbl>
    <w:p w14:paraId="28592DF0" w14:textId="77777777" w:rsidR="00980345" w:rsidRPr="00401E7E" w:rsidRDefault="00980345" w:rsidP="00980345">
      <w:pPr>
        <w:pStyle w:val="smalltablestyle"/>
        <w:spacing w:line="276" w:lineRule="auto"/>
        <w:rPr>
          <w:rtl/>
        </w:rPr>
      </w:pPr>
      <w:r w:rsidRPr="00A200BC">
        <w:rPr>
          <w:rtl/>
        </w:rPr>
        <w:tab/>
      </w:r>
    </w:p>
    <w:tbl>
      <w:tblPr>
        <w:bidiVisual/>
        <w:tblW w:w="0" w:type="auto"/>
        <w:tblLook w:val="04A0" w:firstRow="1" w:lastRow="0" w:firstColumn="1" w:lastColumn="0" w:noHBand="0" w:noVBand="1"/>
      </w:tblPr>
      <w:tblGrid>
        <w:gridCol w:w="2840"/>
        <w:gridCol w:w="2841"/>
        <w:gridCol w:w="2841"/>
      </w:tblGrid>
      <w:tr w:rsidR="00980345" w:rsidRPr="00401E7E" w14:paraId="1E447E2C" w14:textId="77777777" w:rsidTr="00980345">
        <w:tc>
          <w:tcPr>
            <w:tcW w:w="2840" w:type="dxa"/>
          </w:tcPr>
          <w:p w14:paraId="0044102E" w14:textId="77777777" w:rsidR="00980345" w:rsidRPr="00D95CA3" w:rsidRDefault="00980345" w:rsidP="00980345">
            <w:pPr>
              <w:pStyle w:val="smalltablestyle"/>
              <w:spacing w:line="276" w:lineRule="auto"/>
            </w:pPr>
          </w:p>
        </w:tc>
        <w:tc>
          <w:tcPr>
            <w:tcW w:w="2841" w:type="dxa"/>
          </w:tcPr>
          <w:p w14:paraId="4E2D6CD5" w14:textId="77777777" w:rsidR="00980345" w:rsidRPr="00D95CA3" w:rsidRDefault="00980345" w:rsidP="00980345">
            <w:pPr>
              <w:pStyle w:val="smalltablestyle"/>
              <w:spacing w:line="276" w:lineRule="auto"/>
            </w:pPr>
          </w:p>
        </w:tc>
        <w:tc>
          <w:tcPr>
            <w:tcW w:w="2841" w:type="dxa"/>
            <w:tcBorders>
              <w:top w:val="single" w:sz="4" w:space="0" w:color="auto"/>
              <w:left w:val="nil"/>
              <w:bottom w:val="nil"/>
              <w:right w:val="nil"/>
            </w:tcBorders>
            <w:hideMark/>
          </w:tcPr>
          <w:p w14:paraId="3FB50318" w14:textId="77777777" w:rsidR="00980345" w:rsidRPr="00D95CA3" w:rsidRDefault="00980345" w:rsidP="00980345">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14:paraId="44A91847" w14:textId="77777777" w:rsidR="00980345" w:rsidRPr="00401E7E" w:rsidRDefault="00980345" w:rsidP="00980345">
      <w:pPr>
        <w:pStyle w:val="smalltablestyle"/>
        <w:spacing w:line="276" w:lineRule="auto"/>
        <w:rPr>
          <w:rtl/>
        </w:rPr>
      </w:pPr>
    </w:p>
    <w:p w14:paraId="261541C6" w14:textId="77777777" w:rsidR="00980345" w:rsidRPr="00401E7E" w:rsidRDefault="00980345" w:rsidP="00980345">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980345" w:rsidRPr="00401E7E" w14:paraId="77C47E16" w14:textId="77777777" w:rsidTr="00980345">
        <w:tc>
          <w:tcPr>
            <w:tcW w:w="2840" w:type="dxa"/>
            <w:tcBorders>
              <w:top w:val="single" w:sz="4" w:space="0" w:color="auto"/>
              <w:left w:val="nil"/>
              <w:bottom w:val="nil"/>
              <w:right w:val="nil"/>
            </w:tcBorders>
            <w:hideMark/>
          </w:tcPr>
          <w:p w14:paraId="18890493" w14:textId="77777777" w:rsidR="00980345" w:rsidRDefault="00980345" w:rsidP="00980345">
            <w:pPr>
              <w:pStyle w:val="smalltablestyle"/>
              <w:spacing w:line="276" w:lineRule="auto"/>
              <w:rPr>
                <w:rtl/>
              </w:rPr>
            </w:pPr>
            <w:r>
              <w:rPr>
                <w:rFonts w:hint="cs"/>
                <w:rtl/>
              </w:rPr>
              <w:t xml:space="preserve">         </w:t>
            </w:r>
          </w:p>
          <w:p w14:paraId="5B81455B" w14:textId="77777777" w:rsidR="00980345" w:rsidRPr="00D95CA3" w:rsidRDefault="00980345" w:rsidP="00980345">
            <w:pPr>
              <w:pStyle w:val="smalltablestyle"/>
              <w:spacing w:line="276" w:lineRule="auto"/>
              <w:rPr>
                <w:rtl/>
              </w:rPr>
            </w:pPr>
            <w:r>
              <w:rPr>
                <w:rFonts w:hint="cs"/>
                <w:rtl/>
              </w:rPr>
              <w:t xml:space="preserve">              </w:t>
            </w:r>
            <w:r w:rsidRPr="00D95CA3">
              <w:rPr>
                <w:rtl/>
              </w:rPr>
              <w:t xml:space="preserve"> </w:t>
            </w:r>
            <w:r w:rsidRPr="00D95CA3">
              <w:rPr>
                <w:rFonts w:hint="eastAsia"/>
                <w:rtl/>
              </w:rPr>
              <w:t>חשב</w:t>
            </w:r>
          </w:p>
          <w:p w14:paraId="094E989E" w14:textId="77777777" w:rsidR="00980345" w:rsidRPr="00D95CA3" w:rsidRDefault="00980345" w:rsidP="00980345">
            <w:pPr>
              <w:pStyle w:val="smalltablestyle"/>
              <w:spacing w:line="276"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27418FBC" w14:textId="77777777" w:rsidR="00980345" w:rsidRPr="00D95CA3" w:rsidRDefault="00980345" w:rsidP="00980345">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1933EAD4" w14:textId="77777777" w:rsidR="00980345" w:rsidRPr="00D95CA3" w:rsidRDefault="00980345" w:rsidP="00980345">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r w:rsidRPr="00D95CA3">
              <w:rPr>
                <w:rtl/>
              </w:rPr>
              <w:t xml:space="preserve"> </w:t>
            </w:r>
          </w:p>
        </w:tc>
      </w:tr>
    </w:tbl>
    <w:p w14:paraId="4825FF3D" w14:textId="77777777" w:rsidR="00980345" w:rsidRPr="00401E7E" w:rsidRDefault="00980345" w:rsidP="00980345">
      <w:pPr>
        <w:pStyle w:val="smalltablestyle"/>
        <w:spacing w:line="276" w:lineRule="auto"/>
        <w:rPr>
          <w:rtl/>
        </w:rPr>
      </w:pPr>
    </w:p>
    <w:p w14:paraId="74BD9AB4" w14:textId="77777777" w:rsidR="00980345" w:rsidRPr="00401E7E" w:rsidRDefault="00980345" w:rsidP="00980345">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980345" w:rsidRPr="00401E7E" w14:paraId="0AB1E8A3" w14:textId="77777777" w:rsidTr="00980345">
        <w:tc>
          <w:tcPr>
            <w:tcW w:w="2840" w:type="dxa"/>
          </w:tcPr>
          <w:p w14:paraId="28E4D989" w14:textId="77777777" w:rsidR="00980345" w:rsidRPr="00D95CA3" w:rsidRDefault="00980345" w:rsidP="00980345">
            <w:pPr>
              <w:pStyle w:val="smalltablestyle"/>
              <w:spacing w:line="276" w:lineRule="auto"/>
            </w:pPr>
          </w:p>
        </w:tc>
        <w:tc>
          <w:tcPr>
            <w:tcW w:w="2841" w:type="dxa"/>
          </w:tcPr>
          <w:p w14:paraId="6E7A3735" w14:textId="77777777" w:rsidR="00980345" w:rsidRPr="00D95CA3" w:rsidRDefault="00980345" w:rsidP="00980345">
            <w:pPr>
              <w:pStyle w:val="smalltablestyle"/>
              <w:spacing w:line="276" w:lineRule="auto"/>
            </w:pPr>
          </w:p>
        </w:tc>
        <w:tc>
          <w:tcPr>
            <w:tcW w:w="2841" w:type="dxa"/>
            <w:tcBorders>
              <w:top w:val="single" w:sz="4" w:space="0" w:color="auto"/>
              <w:left w:val="nil"/>
              <w:bottom w:val="nil"/>
              <w:right w:val="nil"/>
            </w:tcBorders>
            <w:hideMark/>
          </w:tcPr>
          <w:p w14:paraId="61A4CF4F" w14:textId="77777777" w:rsidR="00980345" w:rsidRPr="00D95CA3" w:rsidRDefault="00980345" w:rsidP="00980345">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14:paraId="66366E02" w14:textId="77777777" w:rsidR="00980345" w:rsidRPr="00401E7E" w:rsidRDefault="00980345" w:rsidP="00980345">
      <w:pPr>
        <w:widowControl w:val="0"/>
        <w:spacing w:line="276" w:lineRule="auto"/>
        <w:jc w:val="center"/>
        <w:rPr>
          <w:szCs w:val="24"/>
          <w:rtl/>
        </w:rPr>
      </w:pPr>
    </w:p>
    <w:p w14:paraId="512736CA" w14:textId="77777777" w:rsidR="00980345" w:rsidRPr="00401E7E" w:rsidRDefault="00980345" w:rsidP="00980345">
      <w:pPr>
        <w:widowControl w:val="0"/>
        <w:spacing w:line="276" w:lineRule="auto"/>
        <w:jc w:val="center"/>
        <w:rPr>
          <w:szCs w:val="24"/>
          <w:rtl/>
        </w:rPr>
      </w:pPr>
    </w:p>
    <w:tbl>
      <w:tblPr>
        <w:bidiVisual/>
        <w:tblW w:w="0" w:type="auto"/>
        <w:tblLook w:val="04A0" w:firstRow="1" w:lastRow="0" w:firstColumn="1" w:lastColumn="0" w:noHBand="0" w:noVBand="1"/>
      </w:tblPr>
      <w:tblGrid>
        <w:gridCol w:w="2840"/>
        <w:gridCol w:w="2841"/>
        <w:gridCol w:w="2841"/>
      </w:tblGrid>
      <w:tr w:rsidR="00980345" w:rsidRPr="00401E7E" w14:paraId="20476B3A" w14:textId="77777777" w:rsidTr="00980345">
        <w:trPr>
          <w:trHeight w:val="506"/>
        </w:trPr>
        <w:tc>
          <w:tcPr>
            <w:tcW w:w="2840" w:type="dxa"/>
          </w:tcPr>
          <w:p w14:paraId="686DCB15" w14:textId="77777777" w:rsidR="00980345" w:rsidRPr="00D95CA3" w:rsidRDefault="00980345" w:rsidP="00980345">
            <w:pPr>
              <w:pStyle w:val="smalltablestyle"/>
              <w:spacing w:line="276" w:lineRule="auto"/>
            </w:pPr>
            <w:r>
              <w:br/>
            </w:r>
            <w:r>
              <w:br/>
            </w:r>
          </w:p>
        </w:tc>
        <w:tc>
          <w:tcPr>
            <w:tcW w:w="2841" w:type="dxa"/>
          </w:tcPr>
          <w:p w14:paraId="5714CD74" w14:textId="77777777" w:rsidR="00980345" w:rsidRPr="00D95CA3" w:rsidRDefault="00980345" w:rsidP="00980345">
            <w:pPr>
              <w:pStyle w:val="smalltablestyle"/>
              <w:spacing w:line="276" w:lineRule="auto"/>
            </w:pPr>
          </w:p>
        </w:tc>
        <w:tc>
          <w:tcPr>
            <w:tcW w:w="2841" w:type="dxa"/>
            <w:tcBorders>
              <w:top w:val="single" w:sz="4" w:space="0" w:color="auto"/>
              <w:left w:val="nil"/>
              <w:bottom w:val="nil"/>
              <w:right w:val="nil"/>
            </w:tcBorders>
            <w:hideMark/>
          </w:tcPr>
          <w:p w14:paraId="541AB966" w14:textId="77777777" w:rsidR="00980345" w:rsidRPr="00D95CA3" w:rsidRDefault="00980345" w:rsidP="00980345">
            <w:pPr>
              <w:pStyle w:val="smalltablestyle"/>
              <w:spacing w:line="276" w:lineRule="auto"/>
            </w:pPr>
            <w:r w:rsidRPr="00D95CA3">
              <w:rPr>
                <w:rFonts w:hint="eastAsia"/>
                <w:rtl/>
              </w:rPr>
              <w:t>חותמת</w:t>
            </w:r>
            <w:r w:rsidRPr="00D95CA3">
              <w:rPr>
                <w:rtl/>
              </w:rPr>
              <w:t xml:space="preserve"> </w:t>
            </w:r>
            <w:r w:rsidRPr="00D95CA3">
              <w:rPr>
                <w:rFonts w:hint="eastAsia"/>
                <w:rtl/>
              </w:rPr>
              <w:t>היזם</w:t>
            </w:r>
          </w:p>
        </w:tc>
      </w:tr>
    </w:tbl>
    <w:p w14:paraId="6EE95C7F" w14:textId="77777777" w:rsidR="00980345" w:rsidRPr="00401E7E" w:rsidRDefault="00980345" w:rsidP="00980345">
      <w:pPr>
        <w:widowControl w:val="0"/>
        <w:tabs>
          <w:tab w:val="left" w:pos="746"/>
        </w:tabs>
        <w:spacing w:line="360" w:lineRule="auto"/>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14:paraId="098E5878" w14:textId="77777777" w:rsidR="00980345" w:rsidRPr="00401E7E" w:rsidRDefault="00980345" w:rsidP="00980345">
      <w:pPr>
        <w:widowControl w:val="0"/>
        <w:tabs>
          <w:tab w:val="left" w:pos="746"/>
        </w:tabs>
        <w:spacing w:line="360"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14:paraId="34E4AF76" w14:textId="77777777" w:rsidR="00980345" w:rsidRPr="00401E7E" w:rsidRDefault="00980345" w:rsidP="00980345">
      <w:pPr>
        <w:widowControl w:val="0"/>
        <w:tabs>
          <w:tab w:val="left" w:pos="746"/>
        </w:tabs>
        <w:spacing w:line="360" w:lineRule="auto"/>
        <w:rPr>
          <w:szCs w:val="24"/>
          <w:rtl/>
        </w:rPr>
      </w:pPr>
    </w:p>
    <w:p w14:paraId="442C20BA" w14:textId="77777777" w:rsidR="00980345" w:rsidRPr="00401E7E" w:rsidRDefault="00980345" w:rsidP="00980345">
      <w:pPr>
        <w:widowControl w:val="0"/>
        <w:tabs>
          <w:tab w:val="left" w:pos="746"/>
        </w:tabs>
        <w:spacing w:line="360" w:lineRule="auto"/>
        <w:rPr>
          <w:szCs w:val="24"/>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br w:type="page"/>
      </w:r>
    </w:p>
    <w:p w14:paraId="6BF057C2" w14:textId="77777777" w:rsidR="00980345" w:rsidRDefault="00980345" w:rsidP="00980345">
      <w:pPr>
        <w:rPr>
          <w:szCs w:val="24"/>
          <w:rtl/>
        </w:rPr>
      </w:pPr>
    </w:p>
    <w:p w14:paraId="7E63A5A8" w14:textId="77777777" w:rsidR="00980345" w:rsidRPr="00BC6644" w:rsidRDefault="00980345" w:rsidP="00980345">
      <w:pPr>
        <w:ind w:left="7200"/>
        <w:rPr>
          <w:b/>
          <w:bCs/>
          <w:rtl/>
        </w:rPr>
      </w:pPr>
      <w:r w:rsidRPr="00BC6644">
        <w:rPr>
          <w:rFonts w:hint="eastAsia"/>
          <w:b/>
          <w:bCs/>
          <w:rtl/>
        </w:rPr>
        <w:t>נספח</w:t>
      </w:r>
      <w:r w:rsidRPr="00BC6644">
        <w:rPr>
          <w:b/>
          <w:bCs/>
          <w:rtl/>
        </w:rPr>
        <w:t xml:space="preserve"> </w:t>
      </w:r>
      <w:r>
        <w:rPr>
          <w:rFonts w:hint="cs"/>
          <w:b/>
          <w:bCs/>
          <w:rtl/>
        </w:rPr>
        <w:t>ב1</w:t>
      </w:r>
    </w:p>
    <w:p w14:paraId="4FD72BB8" w14:textId="77777777" w:rsidR="00980345" w:rsidRPr="003E628E" w:rsidRDefault="00980345" w:rsidP="00980345">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0CB51E45" w14:textId="77777777" w:rsidR="00980345" w:rsidRDefault="00980345" w:rsidP="00980345">
      <w:pPr>
        <w:spacing w:line="276" w:lineRule="auto"/>
        <w:ind w:hanging="58"/>
        <w:jc w:val="center"/>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1B56EA2D" w14:textId="77777777" w:rsidR="00980345" w:rsidRDefault="00980345" w:rsidP="00980345">
      <w:pPr>
        <w:spacing w:line="276" w:lineRule="auto"/>
        <w:ind w:hanging="58"/>
        <w:jc w:val="center"/>
        <w:rPr>
          <w:b/>
          <w:bCs/>
          <w:szCs w:val="24"/>
          <w:u w:val="single"/>
          <w:rtl/>
        </w:rPr>
      </w:pPr>
      <w:r>
        <w:rPr>
          <w:rFonts w:hint="cs"/>
          <w:b/>
          <w:bCs/>
          <w:szCs w:val="24"/>
          <w:u w:val="single"/>
          <w:rtl/>
        </w:rPr>
        <w:t>פריסת מועדי תשלומים</w:t>
      </w:r>
    </w:p>
    <w:p w14:paraId="70628128" w14:textId="77777777" w:rsidR="00980345" w:rsidRDefault="00980345" w:rsidP="00980345">
      <w:pPr>
        <w:spacing w:line="276" w:lineRule="auto"/>
        <w:ind w:hanging="58"/>
        <w:jc w:val="center"/>
        <w:rPr>
          <w:b/>
          <w:bCs/>
          <w:szCs w:val="24"/>
          <w:u w:val="single"/>
          <w:rtl/>
        </w:rPr>
      </w:pPr>
    </w:p>
    <w:p w14:paraId="0E01E04F" w14:textId="77777777" w:rsidR="00980345" w:rsidRDefault="00980345" w:rsidP="00980345">
      <w:pPr>
        <w:spacing w:line="276" w:lineRule="auto"/>
        <w:ind w:hanging="58"/>
        <w:jc w:val="center"/>
        <w:rPr>
          <w:b/>
          <w:bCs/>
          <w:szCs w:val="24"/>
          <w:u w:val="single"/>
          <w:rtl/>
        </w:rPr>
      </w:pPr>
    </w:p>
    <w:p w14:paraId="7906E514" w14:textId="77777777" w:rsidR="00980345" w:rsidRDefault="00980345" w:rsidP="00980345">
      <w:pPr>
        <w:tabs>
          <w:tab w:val="left" w:pos="8306"/>
        </w:tabs>
        <w:spacing w:line="276" w:lineRule="auto"/>
        <w:ind w:right="567"/>
        <w:jc w:val="both"/>
        <w:rPr>
          <w:szCs w:val="24"/>
          <w:rtl/>
        </w:rPr>
      </w:pPr>
      <w:r>
        <w:rPr>
          <w:rFonts w:hint="cs"/>
          <w:szCs w:val="24"/>
          <w:rtl/>
        </w:rPr>
        <w:t xml:space="preserve">אנו החתומים מטה, מודעים לכך כי </w:t>
      </w: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sidRPr="00C8507B">
        <w:rPr>
          <w:rFonts w:hint="eastAsia"/>
          <w:szCs w:val="24"/>
          <w:rtl/>
        </w:rPr>
        <w:t>המאושר על</w:t>
      </w:r>
      <w:r w:rsidRPr="00C8507B">
        <w:rPr>
          <w:szCs w:val="24"/>
          <w:rtl/>
        </w:rPr>
        <w:t xml:space="preserve"> </w:t>
      </w:r>
      <w:r w:rsidRPr="00C8507B">
        <w:rPr>
          <w:rFonts w:hint="eastAsia"/>
          <w:szCs w:val="24"/>
          <w:rtl/>
        </w:rPr>
        <w:t>פי</w:t>
      </w:r>
      <w:r w:rsidRPr="00C8507B">
        <w:rPr>
          <w:szCs w:val="24"/>
          <w:rtl/>
        </w:rPr>
        <w:t xml:space="preserve"> </w:t>
      </w:r>
      <w:r w:rsidRPr="00C8507B">
        <w:rPr>
          <w:rFonts w:hint="eastAsia"/>
          <w:szCs w:val="24"/>
          <w:rtl/>
        </w:rPr>
        <w:t>הדוחות</w:t>
      </w:r>
      <w:r w:rsidRPr="00C8507B">
        <w:rPr>
          <w:szCs w:val="24"/>
          <w:rtl/>
        </w:rPr>
        <w:t xml:space="preserve"> </w:t>
      </w:r>
      <w:r w:rsidRPr="00C8507B">
        <w:rPr>
          <w:rFonts w:hint="eastAsia"/>
          <w:szCs w:val="24"/>
          <w:rtl/>
        </w:rPr>
        <w:t>הרבעוניים</w:t>
      </w:r>
      <w:r w:rsidRPr="00C8507B">
        <w:rPr>
          <w:szCs w:val="24"/>
          <w:rtl/>
        </w:rPr>
        <w:t xml:space="preserve"> </w:t>
      </w:r>
      <w:r w:rsidRPr="00C8507B">
        <w:rPr>
          <w:rFonts w:hint="eastAsia"/>
          <w:szCs w:val="24"/>
          <w:rtl/>
        </w:rPr>
        <w:t>דלעיל</w:t>
      </w:r>
      <w:r w:rsidRPr="00C8507B">
        <w:rPr>
          <w:szCs w:val="24"/>
          <w:rtl/>
        </w:rPr>
        <w:t xml:space="preserve"> </w:t>
      </w:r>
      <w:r w:rsidRPr="007C67B7">
        <w:rPr>
          <w:rFonts w:hint="eastAsia"/>
          <w:b/>
          <w:bCs/>
          <w:szCs w:val="24"/>
          <w:rtl/>
        </w:rPr>
        <w:t>ולאור</w:t>
      </w:r>
      <w:r w:rsidRPr="007C67B7">
        <w:rPr>
          <w:b/>
          <w:bCs/>
          <w:szCs w:val="24"/>
          <w:rtl/>
        </w:rPr>
        <w:t xml:space="preserve"> </w:t>
      </w:r>
      <w:r w:rsidRPr="007C67B7">
        <w:rPr>
          <w:rFonts w:hint="eastAsia"/>
          <w:b/>
          <w:bCs/>
          <w:szCs w:val="24"/>
          <w:rtl/>
        </w:rPr>
        <w:t>אבני</w:t>
      </w:r>
      <w:r w:rsidRPr="007C67B7">
        <w:rPr>
          <w:b/>
          <w:bCs/>
          <w:szCs w:val="24"/>
          <w:rtl/>
        </w:rPr>
        <w:t xml:space="preserve"> הדרך המצוינות </w:t>
      </w:r>
      <w:r w:rsidRPr="007C67B7">
        <w:rPr>
          <w:rFonts w:hint="eastAsia"/>
          <w:b/>
          <w:bCs/>
          <w:szCs w:val="24"/>
          <w:rtl/>
        </w:rPr>
        <w:t>להלן</w:t>
      </w:r>
      <w:r>
        <w:rPr>
          <w:rFonts w:hint="cs"/>
          <w:szCs w:val="24"/>
          <w:rtl/>
        </w:rPr>
        <w:t>.</w:t>
      </w:r>
    </w:p>
    <w:p w14:paraId="188F1AD1" w14:textId="77777777" w:rsidR="00980345" w:rsidRDefault="00980345" w:rsidP="00980345">
      <w:pPr>
        <w:tabs>
          <w:tab w:val="left" w:pos="8306"/>
        </w:tabs>
        <w:spacing w:line="276" w:lineRule="auto"/>
        <w:ind w:right="567"/>
        <w:jc w:val="both"/>
        <w:rPr>
          <w:szCs w:val="24"/>
          <w:rtl/>
        </w:rPr>
      </w:pPr>
    </w:p>
    <w:p w14:paraId="450482CA" w14:textId="77777777" w:rsidR="00980345" w:rsidRDefault="00980345" w:rsidP="00980345">
      <w:pPr>
        <w:spacing w:line="276" w:lineRule="auto"/>
        <w:ind w:right="567"/>
        <w:jc w:val="both"/>
        <w:rPr>
          <w:b/>
          <w:bCs/>
          <w:szCs w:val="24"/>
        </w:rPr>
      </w:pPr>
      <w:r>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C1F6C">
        <w:rPr>
          <w:rFonts w:hint="cs"/>
          <w:b/>
          <w:bCs/>
          <w:szCs w:val="24"/>
          <w:rtl/>
        </w:rPr>
        <w:t>לא ניתן יהיה להקדים פירעונות משנים עתידיות</w:t>
      </w:r>
      <w:r>
        <w:rPr>
          <w:rFonts w:hint="cs"/>
          <w:szCs w:val="24"/>
          <w:rtl/>
        </w:rPr>
        <w:t xml:space="preserve"> - אלו ישולמו במועדי התשלום המצוינים מטה</w:t>
      </w:r>
      <w:r w:rsidRPr="002C1F6C">
        <w:rPr>
          <w:rFonts w:hint="cs"/>
          <w:b/>
          <w:bCs/>
          <w:szCs w:val="24"/>
          <w:rtl/>
        </w:rPr>
        <w:t xml:space="preserve">. </w:t>
      </w:r>
    </w:p>
    <w:p w14:paraId="591A686E" w14:textId="77777777" w:rsidR="00980345" w:rsidRPr="00784776" w:rsidRDefault="00980345" w:rsidP="00980345">
      <w:pPr>
        <w:spacing w:line="276" w:lineRule="auto"/>
        <w:ind w:hanging="58"/>
        <w:jc w:val="center"/>
        <w:rPr>
          <w:b/>
          <w:bCs/>
          <w:szCs w:val="24"/>
          <w:u w:val="single"/>
          <w:rtl/>
        </w:rPr>
      </w:pPr>
    </w:p>
    <w:p w14:paraId="65253720" w14:textId="77777777" w:rsidR="00980345" w:rsidRDefault="00980345" w:rsidP="00980345">
      <w:pPr>
        <w:spacing w:line="276" w:lineRule="auto"/>
        <w:ind w:hanging="58"/>
        <w:jc w:val="center"/>
        <w:rPr>
          <w:b/>
          <w:bCs/>
          <w:szCs w:val="24"/>
          <w:u w:val="single"/>
          <w:rtl/>
        </w:rPr>
      </w:pPr>
    </w:p>
    <w:bookmarkStart w:id="2" w:name="_MON_1401718404"/>
    <w:bookmarkEnd w:id="2"/>
    <w:p w14:paraId="5FC0A76E" w14:textId="77777777" w:rsidR="00980345" w:rsidRDefault="00980345" w:rsidP="00980345">
      <w:pPr>
        <w:rPr>
          <w:rtl/>
        </w:rPr>
      </w:pPr>
      <w:r>
        <w:object w:dxaOrig="8337" w:dyaOrig="3434" w14:anchorId="6BA60BE2">
          <v:shape id="_x0000_i1027" type="#_x0000_t75" style="width:417.75pt;height:173.25pt" o:ole="">
            <v:imagedata r:id="rId27" o:title=""/>
          </v:shape>
          <o:OLEObject Type="Embed" ProgID="Excel.Sheet.8" ShapeID="_x0000_i1027" DrawAspect="Content" ObjectID="_1491727209" r:id="rId28"/>
        </w:object>
      </w:r>
    </w:p>
    <w:p w14:paraId="7CE41ADF" w14:textId="77777777" w:rsidR="00980345" w:rsidRDefault="00980345" w:rsidP="00980345">
      <w:pPr>
        <w:spacing w:line="276" w:lineRule="auto"/>
        <w:rPr>
          <w:szCs w:val="24"/>
          <w:rtl/>
        </w:rPr>
      </w:pPr>
      <w:r>
        <w:rPr>
          <w:rFonts w:hint="cs"/>
          <w:szCs w:val="24"/>
          <w:rtl/>
        </w:rPr>
        <w:t>בחתימתי מטה מאושרת פריסת התשלומים דלעיל.</w:t>
      </w:r>
    </w:p>
    <w:p w14:paraId="55E7DD23" w14:textId="77777777" w:rsidR="00980345" w:rsidRDefault="00980345" w:rsidP="00980345">
      <w:pPr>
        <w:spacing w:line="276" w:lineRule="auto"/>
        <w:rPr>
          <w:szCs w:val="24"/>
          <w:rtl/>
        </w:rPr>
      </w:pPr>
    </w:p>
    <w:p w14:paraId="3B1B78EF" w14:textId="77777777" w:rsidR="00980345" w:rsidRPr="003E628E" w:rsidRDefault="00980345" w:rsidP="00980345">
      <w:pPr>
        <w:spacing w:line="276" w:lineRule="auto"/>
        <w:rPr>
          <w:szCs w:val="24"/>
          <w:rtl/>
        </w:rPr>
      </w:pPr>
    </w:p>
    <w:p w14:paraId="27FB2DE9" w14:textId="77777777" w:rsidR="00980345" w:rsidRPr="003E628E" w:rsidRDefault="00980345" w:rsidP="00980345">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980345" w:rsidRPr="003E628E" w14:paraId="4A7F185A" w14:textId="77777777" w:rsidTr="00980345">
        <w:tc>
          <w:tcPr>
            <w:tcW w:w="2840" w:type="dxa"/>
          </w:tcPr>
          <w:p w14:paraId="6A1D0940" w14:textId="77777777" w:rsidR="00980345" w:rsidRPr="003E628E" w:rsidRDefault="00980345" w:rsidP="00980345">
            <w:pPr>
              <w:spacing w:line="276" w:lineRule="auto"/>
              <w:rPr>
                <w:szCs w:val="24"/>
                <w:rtl/>
              </w:rPr>
            </w:pPr>
            <w:r w:rsidRPr="003E628E">
              <w:rPr>
                <w:rFonts w:hint="eastAsia"/>
                <w:szCs w:val="24"/>
                <w:rtl/>
              </w:rPr>
              <w:t>תאריך</w:t>
            </w:r>
          </w:p>
        </w:tc>
        <w:tc>
          <w:tcPr>
            <w:tcW w:w="2841" w:type="dxa"/>
            <w:tcBorders>
              <w:top w:val="nil"/>
            </w:tcBorders>
          </w:tcPr>
          <w:p w14:paraId="76F8D2A2" w14:textId="77777777" w:rsidR="00980345" w:rsidRPr="003E628E" w:rsidRDefault="00980345" w:rsidP="00980345">
            <w:pPr>
              <w:spacing w:line="276" w:lineRule="auto"/>
              <w:rPr>
                <w:b/>
                <w:bCs/>
                <w:szCs w:val="24"/>
                <w:rtl/>
              </w:rPr>
            </w:pPr>
          </w:p>
        </w:tc>
        <w:tc>
          <w:tcPr>
            <w:tcW w:w="2841" w:type="dxa"/>
          </w:tcPr>
          <w:p w14:paraId="42B590C1" w14:textId="77777777" w:rsidR="00980345" w:rsidRPr="003E628E" w:rsidRDefault="00980345" w:rsidP="00980345">
            <w:pPr>
              <w:spacing w:line="276" w:lineRule="auto"/>
              <w:rPr>
                <w:szCs w:val="24"/>
                <w:rtl/>
              </w:rPr>
            </w:pPr>
            <w:r w:rsidRPr="003E628E">
              <w:rPr>
                <w:rFonts w:hint="eastAsia"/>
                <w:szCs w:val="24"/>
                <w:rtl/>
              </w:rPr>
              <w:t>חתימה</w:t>
            </w:r>
          </w:p>
        </w:tc>
      </w:tr>
    </w:tbl>
    <w:p w14:paraId="08D5FF2D" w14:textId="77777777" w:rsidR="00980345" w:rsidRPr="003E628E" w:rsidRDefault="00980345" w:rsidP="00980345">
      <w:pPr>
        <w:spacing w:line="276" w:lineRule="auto"/>
        <w:rPr>
          <w:szCs w:val="24"/>
          <w:rtl/>
        </w:rPr>
      </w:pPr>
    </w:p>
    <w:p w14:paraId="14AB29F5" w14:textId="77777777" w:rsidR="00980345" w:rsidRPr="00D25D83" w:rsidRDefault="00980345" w:rsidP="00980345">
      <w:pPr>
        <w:spacing w:line="276" w:lineRule="auto"/>
        <w:rPr>
          <w:sz w:val="22"/>
          <w:szCs w:val="22"/>
          <w:rtl/>
        </w:rPr>
      </w:pPr>
      <w:r w:rsidRPr="007C67B7">
        <w:rPr>
          <w:sz w:val="22"/>
          <w:szCs w:val="22"/>
          <w:rtl/>
        </w:rPr>
        <w:t>*</w:t>
      </w:r>
      <w:r w:rsidRPr="007C67B7">
        <w:rPr>
          <w:rFonts w:hint="eastAsia"/>
          <w:sz w:val="22"/>
          <w:szCs w:val="22"/>
          <w:rtl/>
        </w:rPr>
        <w:t>הבהרות</w:t>
      </w:r>
      <w:r w:rsidRPr="007C67B7">
        <w:rPr>
          <w:sz w:val="22"/>
          <w:szCs w:val="22"/>
          <w:rtl/>
        </w:rPr>
        <w:t>:</w:t>
      </w:r>
    </w:p>
    <w:p w14:paraId="05754FDC" w14:textId="77777777" w:rsidR="00980345" w:rsidRDefault="00980345" w:rsidP="00980345">
      <w:pPr>
        <w:pStyle w:val="af2"/>
        <w:numPr>
          <w:ilvl w:val="2"/>
          <w:numId w:val="20"/>
        </w:numPr>
        <w:spacing w:after="120" w:line="276" w:lineRule="auto"/>
        <w:jc w:val="both"/>
        <w:rPr>
          <w:sz w:val="20"/>
        </w:rPr>
      </w:pPr>
      <w:r w:rsidRPr="00885845">
        <w:rPr>
          <w:rFonts w:hint="eastAsia"/>
          <w:sz w:val="20"/>
          <w:rtl/>
        </w:rPr>
        <w:t>יש</w:t>
      </w:r>
      <w:r w:rsidRPr="00885845">
        <w:rPr>
          <w:sz w:val="20"/>
          <w:rtl/>
        </w:rPr>
        <w:t xml:space="preserve"> למלא כאן את סך </w:t>
      </w:r>
      <w:r w:rsidRPr="00885845">
        <w:rPr>
          <w:rFonts w:hint="eastAsia"/>
          <w:sz w:val="20"/>
          <w:rtl/>
        </w:rPr>
        <w:t>ההוצאות</w:t>
      </w:r>
      <w:r w:rsidRPr="00885845">
        <w:rPr>
          <w:sz w:val="20"/>
          <w:rtl/>
        </w:rPr>
        <w:t xml:space="preserve"> ולא את המימון</w:t>
      </w:r>
    </w:p>
    <w:p w14:paraId="008552B7" w14:textId="77777777" w:rsidR="00980345" w:rsidRDefault="00980345" w:rsidP="00980345">
      <w:pPr>
        <w:pStyle w:val="af2"/>
        <w:numPr>
          <w:ilvl w:val="2"/>
          <w:numId w:val="20"/>
        </w:numPr>
        <w:spacing w:after="120" w:line="276" w:lineRule="auto"/>
        <w:ind w:right="993"/>
        <w:jc w:val="both"/>
        <w:rPr>
          <w:sz w:val="20"/>
        </w:rPr>
      </w:pPr>
      <w:r w:rsidRPr="00885845">
        <w:rPr>
          <w:rFonts w:hint="eastAsia"/>
          <w:sz w:val="20"/>
          <w:rtl/>
        </w:rPr>
        <w:t>יש</w:t>
      </w:r>
      <w:r w:rsidRPr="00885845">
        <w:rPr>
          <w:sz w:val="20"/>
          <w:rtl/>
        </w:rPr>
        <w:t xml:space="preserve"> לוודא כי </w:t>
      </w:r>
      <w:r w:rsidRPr="00885845">
        <w:rPr>
          <w:rFonts w:hint="eastAsia"/>
          <w:sz w:val="20"/>
          <w:rtl/>
        </w:rPr>
        <w:t>ההוצאות</w:t>
      </w:r>
      <w:r w:rsidRPr="00885845">
        <w:rPr>
          <w:sz w:val="20"/>
          <w:rtl/>
        </w:rPr>
        <w:t xml:space="preserve"> </w:t>
      </w:r>
      <w:r w:rsidRPr="00885845">
        <w:rPr>
          <w:rFonts w:hint="eastAsia"/>
          <w:sz w:val="20"/>
          <w:rtl/>
        </w:rPr>
        <w:t>תואמות</w:t>
      </w:r>
      <w:r w:rsidRPr="00885845">
        <w:rPr>
          <w:sz w:val="20"/>
          <w:rtl/>
        </w:rPr>
        <w:t xml:space="preserve"> </w:t>
      </w:r>
      <w:r w:rsidRPr="00885845">
        <w:rPr>
          <w:rFonts w:hint="eastAsia"/>
          <w:sz w:val="20"/>
          <w:rtl/>
        </w:rPr>
        <w:t>את</w:t>
      </w:r>
      <w:r w:rsidRPr="00885845">
        <w:rPr>
          <w:sz w:val="20"/>
          <w:rtl/>
        </w:rPr>
        <w:t xml:space="preserve"> </w:t>
      </w:r>
      <w:r w:rsidRPr="00885845">
        <w:rPr>
          <w:rFonts w:hint="eastAsia"/>
          <w:sz w:val="20"/>
          <w:rtl/>
        </w:rPr>
        <w:t>המפרט</w:t>
      </w:r>
      <w:r w:rsidRPr="00885845">
        <w:rPr>
          <w:sz w:val="20"/>
          <w:rtl/>
        </w:rPr>
        <w:t xml:space="preserve"> </w:t>
      </w:r>
      <w:r w:rsidRPr="00885845">
        <w:rPr>
          <w:rFonts w:hint="eastAsia"/>
          <w:sz w:val="20"/>
          <w:rtl/>
        </w:rPr>
        <w:t>התקציבי</w:t>
      </w:r>
      <w:r w:rsidRPr="00885845">
        <w:rPr>
          <w:sz w:val="20"/>
          <w:rtl/>
        </w:rPr>
        <w:t>.</w:t>
      </w:r>
    </w:p>
    <w:p w14:paraId="15C2D4E7" w14:textId="77777777" w:rsidR="00980345" w:rsidRPr="00431F13" w:rsidRDefault="00980345" w:rsidP="00980345">
      <w:pPr>
        <w:pStyle w:val="af2"/>
        <w:numPr>
          <w:ilvl w:val="2"/>
          <w:numId w:val="20"/>
        </w:numPr>
        <w:spacing w:after="120" w:line="276" w:lineRule="auto"/>
        <w:ind w:right="284"/>
        <w:jc w:val="both"/>
        <w:rPr>
          <w:sz w:val="20"/>
        </w:rPr>
      </w:pPr>
      <w:r w:rsidRPr="00885845">
        <w:rPr>
          <w:rFonts w:hint="cs"/>
          <w:sz w:val="20"/>
          <w:rtl/>
        </w:rPr>
        <w:t>יש להתאים את התאריכים לתחילת תוכנית העבודה</w:t>
      </w:r>
    </w:p>
    <w:p w14:paraId="6E6E7204" w14:textId="77777777" w:rsidR="00980345" w:rsidRPr="00431F13" w:rsidRDefault="00980345" w:rsidP="00980345">
      <w:pPr>
        <w:pStyle w:val="af2"/>
        <w:numPr>
          <w:ilvl w:val="2"/>
          <w:numId w:val="20"/>
        </w:numPr>
        <w:spacing w:after="120" w:line="276" w:lineRule="auto"/>
        <w:ind w:right="567"/>
        <w:jc w:val="both"/>
        <w:rPr>
          <w:sz w:val="20"/>
        </w:rPr>
      </w:pPr>
      <w:r w:rsidRPr="00885845">
        <w:rPr>
          <w:rFonts w:hint="cs"/>
          <w:sz w:val="20"/>
          <w:rtl/>
        </w:rPr>
        <w:t xml:space="preserve">לנוחותכם: דאבל קליק על הטבלה </w:t>
      </w:r>
      <w:r w:rsidRPr="00885845">
        <w:rPr>
          <w:sz w:val="20"/>
          <w:rtl/>
        </w:rPr>
        <w:t>–</w:t>
      </w:r>
      <w:r w:rsidRPr="00885845">
        <w:rPr>
          <w:rFonts w:hint="cs"/>
          <w:sz w:val="20"/>
          <w:rtl/>
        </w:rPr>
        <w:t xml:space="preserve"> פותח אקסל, שינוי תאריך המקדמה משנה אוטומטית את שאר הטבלה</w:t>
      </w:r>
    </w:p>
    <w:p w14:paraId="1E18EF77" w14:textId="77777777" w:rsidR="00980345" w:rsidRDefault="00980345" w:rsidP="00980345">
      <w:pPr>
        <w:spacing w:line="276" w:lineRule="auto"/>
        <w:rPr>
          <w:szCs w:val="24"/>
          <w:rtl/>
        </w:rPr>
      </w:pPr>
    </w:p>
    <w:p w14:paraId="3DA76898" w14:textId="77777777" w:rsidR="00980345" w:rsidRDefault="00980345" w:rsidP="00980345">
      <w:pPr>
        <w:spacing w:line="276" w:lineRule="auto"/>
        <w:rPr>
          <w:szCs w:val="24"/>
          <w:rtl/>
        </w:rPr>
      </w:pPr>
    </w:p>
    <w:p w14:paraId="5A646A2E" w14:textId="77777777" w:rsidR="00980345" w:rsidRDefault="00980345" w:rsidP="00980345">
      <w:pPr>
        <w:bidi w:val="0"/>
        <w:rPr>
          <w:szCs w:val="24"/>
          <w:rtl/>
        </w:rPr>
      </w:pPr>
      <w:r>
        <w:rPr>
          <w:szCs w:val="24"/>
          <w:rtl/>
        </w:rPr>
        <w:br w:type="page"/>
      </w:r>
    </w:p>
    <w:p w14:paraId="594A542E" w14:textId="77777777" w:rsidR="00980345" w:rsidRDefault="00980345" w:rsidP="00980345">
      <w:pPr>
        <w:spacing w:line="276" w:lineRule="auto"/>
        <w:rPr>
          <w:szCs w:val="24"/>
          <w:rtl/>
        </w:rPr>
      </w:pPr>
    </w:p>
    <w:p w14:paraId="138C5104" w14:textId="77777777" w:rsidR="00980345" w:rsidRPr="00431F13" w:rsidRDefault="00980345" w:rsidP="00980345">
      <w:pPr>
        <w:ind w:left="7200"/>
        <w:rPr>
          <w:b/>
          <w:bCs/>
          <w:rtl/>
        </w:rPr>
      </w:pPr>
      <w:r w:rsidRPr="00431F13">
        <w:rPr>
          <w:rFonts w:hint="eastAsia"/>
          <w:b/>
          <w:bCs/>
          <w:rtl/>
        </w:rPr>
        <w:t>נספח</w:t>
      </w:r>
      <w:r w:rsidRPr="00431F13">
        <w:rPr>
          <w:b/>
          <w:bCs/>
          <w:rtl/>
        </w:rPr>
        <w:t xml:space="preserve"> </w:t>
      </w:r>
      <w:r w:rsidRPr="00431F13">
        <w:rPr>
          <w:rFonts w:hint="eastAsia"/>
          <w:b/>
          <w:bCs/>
          <w:rtl/>
        </w:rPr>
        <w:t>ג</w:t>
      </w:r>
      <w:r w:rsidRPr="00431F13">
        <w:rPr>
          <w:b/>
          <w:bCs/>
          <w:rtl/>
        </w:rPr>
        <w:t>'</w:t>
      </w:r>
    </w:p>
    <w:p w14:paraId="090CB3F0" w14:textId="77777777" w:rsidR="00980345" w:rsidRPr="003E628E" w:rsidRDefault="00980345" w:rsidP="00980345">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475FBB7B" w14:textId="77777777" w:rsidR="00980345" w:rsidRPr="003E628E" w:rsidRDefault="00980345" w:rsidP="00980345">
      <w:pPr>
        <w:spacing w:line="276" w:lineRule="auto"/>
        <w:ind w:hanging="58"/>
        <w:jc w:val="center"/>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3EA8277D" w14:textId="77777777" w:rsidR="00980345" w:rsidRPr="00431F13" w:rsidRDefault="00980345" w:rsidP="00980345">
      <w:pPr>
        <w:spacing w:line="276" w:lineRule="auto"/>
        <w:ind w:hanging="58"/>
        <w:jc w:val="center"/>
        <w:rPr>
          <w:b/>
          <w:bCs/>
          <w:szCs w:val="24"/>
          <w:u w:val="single"/>
          <w:rtl/>
        </w:rPr>
      </w:pPr>
      <w:r w:rsidRPr="00431F13">
        <w:rPr>
          <w:rFonts w:hint="eastAsia"/>
          <w:b/>
          <w:bCs/>
          <w:szCs w:val="24"/>
          <w:u w:val="single"/>
          <w:rtl/>
        </w:rPr>
        <w:t>טופס</w:t>
      </w:r>
      <w:r w:rsidRPr="00431F13">
        <w:rPr>
          <w:b/>
          <w:bCs/>
          <w:szCs w:val="24"/>
          <w:u w:val="single"/>
          <w:rtl/>
        </w:rPr>
        <w:t xml:space="preserve"> </w:t>
      </w:r>
      <w:r w:rsidRPr="00431F13">
        <w:rPr>
          <w:rFonts w:hint="eastAsia"/>
          <w:b/>
          <w:bCs/>
          <w:szCs w:val="24"/>
          <w:u w:val="single"/>
          <w:rtl/>
        </w:rPr>
        <w:t>לפתיחת</w:t>
      </w:r>
      <w:r w:rsidRPr="00431F13">
        <w:rPr>
          <w:b/>
          <w:bCs/>
          <w:szCs w:val="24"/>
          <w:u w:val="single"/>
          <w:rtl/>
        </w:rPr>
        <w:t xml:space="preserve"> </w:t>
      </w:r>
      <w:r w:rsidRPr="00431F13">
        <w:rPr>
          <w:rFonts w:hint="eastAsia"/>
          <w:b/>
          <w:bCs/>
          <w:szCs w:val="24"/>
          <w:u w:val="single"/>
          <w:rtl/>
        </w:rPr>
        <w:t>מוטב</w:t>
      </w:r>
      <w:r w:rsidRPr="00431F13">
        <w:rPr>
          <w:b/>
          <w:bCs/>
          <w:szCs w:val="24"/>
          <w:u w:val="single"/>
          <w:rtl/>
        </w:rPr>
        <w:t xml:space="preserve"> </w:t>
      </w:r>
      <w:r w:rsidRPr="00431F13">
        <w:rPr>
          <w:rFonts w:hint="eastAsia"/>
          <w:b/>
          <w:bCs/>
          <w:szCs w:val="24"/>
          <w:u w:val="single"/>
          <w:rtl/>
        </w:rPr>
        <w:t>חדש</w:t>
      </w:r>
    </w:p>
    <w:p w14:paraId="53FFBD07" w14:textId="77777777" w:rsidR="00980345" w:rsidRPr="003E628E" w:rsidRDefault="00980345" w:rsidP="00980345">
      <w:pPr>
        <w:spacing w:line="276" w:lineRule="auto"/>
        <w:rPr>
          <w:szCs w:val="24"/>
          <w:rtl/>
        </w:rPr>
      </w:pPr>
    </w:p>
    <w:p w14:paraId="15038E7C" w14:textId="77777777" w:rsidR="00980345" w:rsidRPr="003E628E" w:rsidRDefault="00980345" w:rsidP="00980345">
      <w:pPr>
        <w:spacing w:line="276" w:lineRule="auto"/>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14:paraId="447DF5D3" w14:textId="77777777" w:rsidR="00980345" w:rsidRPr="003E628E" w:rsidRDefault="00980345" w:rsidP="00980345">
      <w:pPr>
        <w:spacing w:line="276" w:lineRule="auto"/>
        <w:rPr>
          <w:szCs w:val="24"/>
          <w:rtl/>
        </w:rPr>
      </w:pPr>
    </w:p>
    <w:p w14:paraId="2F4C8422"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14:paraId="2575D615" w14:textId="77777777" w:rsidR="00980345" w:rsidRPr="003E628E" w:rsidRDefault="00980345" w:rsidP="00980345">
      <w:pPr>
        <w:spacing w:line="276" w:lineRule="auto"/>
        <w:rPr>
          <w:szCs w:val="24"/>
          <w:rtl/>
        </w:rPr>
      </w:pPr>
      <w:r w:rsidRPr="003E628E">
        <w:rPr>
          <w:szCs w:val="24"/>
          <w:rtl/>
        </w:rPr>
        <w:tab/>
      </w:r>
    </w:p>
    <w:p w14:paraId="34A2B347"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14:paraId="60C487DA" w14:textId="77777777" w:rsidR="00980345" w:rsidRPr="003E628E" w:rsidRDefault="00980345" w:rsidP="00980345">
      <w:pPr>
        <w:spacing w:line="276" w:lineRule="auto"/>
        <w:rPr>
          <w:szCs w:val="24"/>
          <w:rtl/>
        </w:rPr>
      </w:pPr>
    </w:p>
    <w:p w14:paraId="6E9CA6F6"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14:paraId="0ABE135F" w14:textId="77777777" w:rsidR="00980345" w:rsidRPr="003E628E" w:rsidRDefault="00980345" w:rsidP="00980345">
      <w:pPr>
        <w:spacing w:line="276" w:lineRule="auto"/>
        <w:rPr>
          <w:szCs w:val="24"/>
          <w:rtl/>
        </w:rPr>
      </w:pPr>
    </w:p>
    <w:p w14:paraId="38F9DB7C" w14:textId="77777777" w:rsidR="00980345" w:rsidRPr="003E628E" w:rsidRDefault="00980345" w:rsidP="00980345">
      <w:pPr>
        <w:spacing w:line="276" w:lineRule="auto"/>
        <w:rPr>
          <w:szCs w:val="24"/>
          <w:rtl/>
        </w:rPr>
      </w:pPr>
    </w:p>
    <w:p w14:paraId="6465F1D2" w14:textId="77777777" w:rsidR="00980345" w:rsidRPr="003E628E" w:rsidRDefault="00980345" w:rsidP="00980345">
      <w:pPr>
        <w:spacing w:line="276" w:lineRule="auto"/>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14:paraId="35FAF3F6" w14:textId="77777777" w:rsidR="00980345" w:rsidRPr="003E628E" w:rsidRDefault="00980345" w:rsidP="00980345">
      <w:pPr>
        <w:spacing w:line="276" w:lineRule="auto"/>
        <w:rPr>
          <w:szCs w:val="24"/>
          <w:rtl/>
        </w:rPr>
      </w:pPr>
      <w:r w:rsidRPr="003E628E">
        <w:rPr>
          <w:szCs w:val="24"/>
          <w:rtl/>
        </w:rPr>
        <w:tab/>
      </w:r>
    </w:p>
    <w:p w14:paraId="776DE2B4"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14:paraId="4D9F1863" w14:textId="77777777" w:rsidR="00980345" w:rsidRPr="003E628E" w:rsidRDefault="00980345" w:rsidP="00980345">
      <w:pPr>
        <w:spacing w:line="276" w:lineRule="auto"/>
        <w:rPr>
          <w:szCs w:val="24"/>
          <w:rtl/>
        </w:rPr>
      </w:pPr>
    </w:p>
    <w:p w14:paraId="6B7777B0"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14:paraId="61378017" w14:textId="77777777" w:rsidR="00980345" w:rsidRPr="003E628E" w:rsidRDefault="00980345" w:rsidP="00980345">
      <w:pPr>
        <w:spacing w:line="276" w:lineRule="auto"/>
        <w:rPr>
          <w:szCs w:val="24"/>
          <w:rtl/>
        </w:rPr>
      </w:pPr>
    </w:p>
    <w:p w14:paraId="2939D497" w14:textId="77777777" w:rsidR="00980345" w:rsidRPr="003E628E" w:rsidRDefault="00980345" w:rsidP="00980345">
      <w:pPr>
        <w:spacing w:line="276" w:lineRule="auto"/>
        <w:rPr>
          <w:szCs w:val="24"/>
          <w:rtl/>
        </w:rPr>
      </w:pPr>
    </w:p>
    <w:p w14:paraId="2A9D5D5A" w14:textId="77777777" w:rsidR="00980345" w:rsidRPr="003E628E" w:rsidRDefault="00980345" w:rsidP="00980345">
      <w:pPr>
        <w:spacing w:line="276" w:lineRule="auto"/>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14:paraId="72131DE2" w14:textId="77777777" w:rsidR="00980345" w:rsidRPr="003E628E" w:rsidRDefault="00980345" w:rsidP="00980345">
      <w:pPr>
        <w:spacing w:line="276" w:lineRule="auto"/>
        <w:rPr>
          <w:szCs w:val="24"/>
          <w:rtl/>
        </w:rPr>
      </w:pPr>
    </w:p>
    <w:p w14:paraId="626E5F49"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3F4A5AD9" w14:textId="77777777" w:rsidR="00980345" w:rsidRPr="003E628E" w:rsidRDefault="00980345" w:rsidP="00980345">
      <w:pPr>
        <w:spacing w:line="276" w:lineRule="auto"/>
        <w:rPr>
          <w:szCs w:val="24"/>
          <w:rtl/>
        </w:rPr>
      </w:pPr>
    </w:p>
    <w:p w14:paraId="228BFCD1"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6F6EAA6D" w14:textId="77777777" w:rsidR="00980345" w:rsidRPr="003E628E" w:rsidRDefault="00980345" w:rsidP="00980345">
      <w:pPr>
        <w:spacing w:line="276" w:lineRule="auto"/>
        <w:rPr>
          <w:szCs w:val="24"/>
          <w:rtl/>
        </w:rPr>
      </w:pPr>
    </w:p>
    <w:p w14:paraId="038D02E6" w14:textId="77777777" w:rsidR="00980345" w:rsidRPr="003E628E" w:rsidRDefault="00980345" w:rsidP="00980345">
      <w:pPr>
        <w:spacing w:line="276" w:lineRule="auto"/>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ומורשי</w:t>
      </w:r>
      <w:r w:rsidRPr="003E628E">
        <w:rPr>
          <w:szCs w:val="24"/>
          <w:rtl/>
        </w:rPr>
        <w:t xml:space="preserve"> </w:t>
      </w:r>
      <w:r w:rsidRPr="003E628E">
        <w:rPr>
          <w:rFonts w:hint="eastAsia"/>
          <w:szCs w:val="24"/>
          <w:rtl/>
        </w:rPr>
        <w:t>החתימה</w:t>
      </w:r>
      <w:r w:rsidRPr="003E628E">
        <w:rPr>
          <w:szCs w:val="24"/>
          <w:rtl/>
        </w:rPr>
        <w:t>: ________________</w:t>
      </w:r>
    </w:p>
    <w:p w14:paraId="53B4E93A" w14:textId="77777777" w:rsidR="00980345" w:rsidRPr="003E628E" w:rsidRDefault="00980345" w:rsidP="00980345">
      <w:pPr>
        <w:spacing w:line="276" w:lineRule="auto"/>
        <w:rPr>
          <w:szCs w:val="24"/>
          <w:rtl/>
        </w:rPr>
      </w:pPr>
    </w:p>
    <w:p w14:paraId="5E642E56" w14:textId="77777777" w:rsidR="00980345" w:rsidRPr="003E628E" w:rsidRDefault="00980345" w:rsidP="00980345">
      <w:pPr>
        <w:spacing w:line="276" w:lineRule="auto"/>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14:paraId="44527208" w14:textId="77777777" w:rsidR="00980345" w:rsidRPr="003E628E" w:rsidRDefault="00980345" w:rsidP="00980345">
      <w:pPr>
        <w:spacing w:line="276" w:lineRule="auto"/>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14:paraId="29ED801D" w14:textId="77777777" w:rsidR="00980345" w:rsidRPr="003E628E" w:rsidRDefault="00980345" w:rsidP="00980345">
      <w:pPr>
        <w:spacing w:line="276" w:lineRule="auto"/>
        <w:rPr>
          <w:szCs w:val="24"/>
          <w:rtl/>
        </w:rPr>
      </w:pPr>
    </w:p>
    <w:p w14:paraId="17589EE5" w14:textId="77777777" w:rsidR="00980345" w:rsidRPr="003E628E" w:rsidRDefault="00980345" w:rsidP="00980345">
      <w:pPr>
        <w:spacing w:line="276" w:lineRule="auto"/>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14:paraId="3DD4802C" w14:textId="77777777" w:rsidR="00980345" w:rsidRPr="003E628E" w:rsidRDefault="00980345" w:rsidP="00980345">
      <w:pPr>
        <w:spacing w:line="276" w:lineRule="auto"/>
        <w:rPr>
          <w:szCs w:val="24"/>
          <w:rtl/>
        </w:rPr>
      </w:pPr>
      <w:r w:rsidRPr="003E628E">
        <w:rPr>
          <w:szCs w:val="24"/>
          <w:rtl/>
        </w:rPr>
        <w:tab/>
      </w:r>
    </w:p>
    <w:p w14:paraId="1C45EEAE" w14:textId="77777777" w:rsidR="00980345" w:rsidRPr="003E628E" w:rsidRDefault="00980345" w:rsidP="00980345">
      <w:pPr>
        <w:spacing w:line="276" w:lineRule="auto"/>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14:paraId="41E242C2" w14:textId="77777777" w:rsidR="00980345" w:rsidRPr="003E628E" w:rsidRDefault="00980345" w:rsidP="00980345">
      <w:pPr>
        <w:spacing w:line="276" w:lineRule="auto"/>
        <w:rPr>
          <w:szCs w:val="24"/>
          <w:rtl/>
        </w:rPr>
      </w:pPr>
    </w:p>
    <w:p w14:paraId="2027D323" w14:textId="77777777" w:rsidR="00980345" w:rsidRPr="003E628E" w:rsidRDefault="00980345" w:rsidP="00980345">
      <w:pPr>
        <w:spacing w:line="276" w:lineRule="auto"/>
        <w:rPr>
          <w:szCs w:val="24"/>
          <w:rtl/>
        </w:rPr>
      </w:pPr>
    </w:p>
    <w:p w14:paraId="32DBA435" w14:textId="77777777" w:rsidR="00980345" w:rsidRPr="003E628E" w:rsidRDefault="00980345" w:rsidP="00980345">
      <w:pPr>
        <w:spacing w:line="276" w:lineRule="auto"/>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14:paraId="2F374B77" w14:textId="77777777" w:rsidR="00980345" w:rsidRPr="003E628E" w:rsidRDefault="00980345" w:rsidP="00980345">
      <w:pPr>
        <w:spacing w:line="276" w:lineRule="auto"/>
        <w:rPr>
          <w:szCs w:val="24"/>
          <w:rtl/>
        </w:rPr>
      </w:pPr>
    </w:p>
    <w:p w14:paraId="7756CF45" w14:textId="77777777" w:rsidR="00980345" w:rsidRPr="003E628E" w:rsidRDefault="00980345" w:rsidP="00980345">
      <w:pPr>
        <w:spacing w:line="276" w:lineRule="auto"/>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14:paraId="585A8F5D" w14:textId="77777777" w:rsidR="00980345" w:rsidRPr="003E628E" w:rsidRDefault="00980345" w:rsidP="00980345">
      <w:pPr>
        <w:spacing w:line="276" w:lineRule="auto"/>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14:paraId="253AC205" w14:textId="77777777" w:rsidR="00980345" w:rsidRPr="003E628E" w:rsidRDefault="00980345" w:rsidP="00980345">
      <w:pPr>
        <w:spacing w:line="276" w:lineRule="auto"/>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14:paraId="5A320E7C" w14:textId="77777777" w:rsidR="00980345" w:rsidRPr="003E628E" w:rsidRDefault="00980345" w:rsidP="00980345">
      <w:pPr>
        <w:bidi w:val="0"/>
        <w:spacing w:after="200" w:line="276" w:lineRule="auto"/>
        <w:rPr>
          <w:b/>
          <w:bCs/>
          <w:szCs w:val="24"/>
          <w:rtl/>
        </w:rPr>
      </w:pPr>
      <w:r w:rsidRPr="003E628E">
        <w:rPr>
          <w:b/>
          <w:bCs/>
          <w:szCs w:val="24"/>
          <w:rtl/>
        </w:rPr>
        <w:br w:type="page"/>
      </w:r>
    </w:p>
    <w:p w14:paraId="4D628EA0" w14:textId="77777777" w:rsidR="00980345" w:rsidRPr="00431F13" w:rsidRDefault="00980345" w:rsidP="00980345">
      <w:pPr>
        <w:ind w:left="6480" w:firstLine="720"/>
        <w:rPr>
          <w:szCs w:val="24"/>
          <w:rtl/>
        </w:rPr>
      </w:pPr>
      <w:r w:rsidRPr="00431F13">
        <w:rPr>
          <w:rFonts w:hint="cs"/>
          <w:szCs w:val="24"/>
          <w:rtl/>
        </w:rPr>
        <w:t>נספח ד'</w:t>
      </w:r>
    </w:p>
    <w:p w14:paraId="59067953" w14:textId="77777777" w:rsidR="00980345" w:rsidRPr="003F0511" w:rsidRDefault="00980345" w:rsidP="00980345">
      <w:pPr>
        <w:spacing w:line="276" w:lineRule="auto"/>
        <w:jc w:val="center"/>
        <w:rPr>
          <w:b/>
          <w:bCs/>
          <w:szCs w:val="24"/>
          <w:u w:val="single"/>
          <w:rtl/>
        </w:rPr>
      </w:pPr>
    </w:p>
    <w:p w14:paraId="68693FE3" w14:textId="77777777" w:rsidR="00980345" w:rsidRPr="0003750F" w:rsidRDefault="00980345" w:rsidP="00980345">
      <w:pPr>
        <w:spacing w:before="240"/>
        <w:jc w:val="center"/>
        <w:rPr>
          <w:b/>
          <w:bCs/>
          <w:szCs w:val="24"/>
          <w:u w:val="single"/>
          <w:rtl/>
        </w:rPr>
      </w:pPr>
      <w:r w:rsidRPr="003F0511">
        <w:rPr>
          <w:rFonts w:hint="eastAsia"/>
          <w:b/>
          <w:bCs/>
          <w:szCs w:val="24"/>
          <w:u w:val="single"/>
          <w:rtl/>
        </w:rPr>
        <w:t>תצהיר</w:t>
      </w:r>
      <w:r w:rsidRPr="003F0511">
        <w:rPr>
          <w:b/>
          <w:bCs/>
          <w:szCs w:val="24"/>
          <w:u w:val="single"/>
          <w:rtl/>
        </w:rPr>
        <w:t xml:space="preserve"> - </w:t>
      </w:r>
      <w:r w:rsidRPr="003F0511">
        <w:rPr>
          <w:rFonts w:hint="eastAsia"/>
          <w:b/>
          <w:bCs/>
          <w:szCs w:val="24"/>
          <w:u w:val="single"/>
          <w:rtl/>
        </w:rPr>
        <w:t>עבירות</w:t>
      </w:r>
      <w:r w:rsidRPr="003F0511">
        <w:rPr>
          <w:b/>
          <w:bCs/>
          <w:szCs w:val="24"/>
          <w:u w:val="single"/>
          <w:rtl/>
        </w:rPr>
        <w:t xml:space="preserve"> </w:t>
      </w:r>
      <w:r w:rsidRPr="003F0511">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14:paraId="28C4E665" w14:textId="77777777" w:rsidR="00980345" w:rsidRPr="00EF6666" w:rsidRDefault="00980345" w:rsidP="00980345">
      <w:pPr>
        <w:spacing w:before="240"/>
        <w:jc w:val="center"/>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14:paraId="24C77EFE" w14:textId="77777777" w:rsidR="00980345" w:rsidRPr="00EF6666" w:rsidRDefault="00980345" w:rsidP="00980345">
      <w:pPr>
        <w:spacing w:before="240"/>
        <w:jc w:val="both"/>
        <w:rPr>
          <w:szCs w:val="24"/>
          <w:highlight w:val="yellow"/>
          <w:rtl/>
        </w:rPr>
      </w:pPr>
    </w:p>
    <w:p w14:paraId="145FA8FF" w14:textId="77777777" w:rsidR="00980345" w:rsidRPr="00EF6666" w:rsidRDefault="00980345" w:rsidP="00980345">
      <w:pPr>
        <w:spacing w:before="240"/>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14:paraId="34E3067E" w14:textId="77777777" w:rsidR="00980345" w:rsidRPr="00EF6666" w:rsidRDefault="00980345" w:rsidP="00980345">
      <w:pPr>
        <w:numPr>
          <w:ilvl w:val="0"/>
          <w:numId w:val="31"/>
        </w:numPr>
        <w:spacing w:before="240"/>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14:paraId="047CF109" w14:textId="77777777" w:rsidR="00980345" w:rsidRPr="00EF6666" w:rsidRDefault="00980345" w:rsidP="00980345">
      <w:pPr>
        <w:numPr>
          <w:ilvl w:val="0"/>
          <w:numId w:val="31"/>
        </w:numPr>
        <w:spacing w:before="240"/>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w:t>
      </w:r>
      <w:r>
        <w:rPr>
          <w:b/>
          <w:bCs/>
          <w:szCs w:val="24"/>
        </w:rPr>
        <w:t>2/15</w:t>
      </w:r>
      <w:r w:rsidRPr="001E4248">
        <w:rPr>
          <w:szCs w:val="24"/>
          <w:rtl/>
        </w:rPr>
        <w:t xml:space="preserve">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1E4248">
        <w:rPr>
          <w:szCs w:val="24"/>
          <w:rtl/>
        </w:rPr>
        <w:t>.</w:t>
      </w:r>
    </w:p>
    <w:p w14:paraId="483790E7" w14:textId="77777777" w:rsidR="00980345" w:rsidRPr="00EF6666" w:rsidRDefault="00980345" w:rsidP="00980345">
      <w:pPr>
        <w:numPr>
          <w:ilvl w:val="0"/>
          <w:numId w:val="31"/>
        </w:numPr>
        <w:spacing w:before="240"/>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14:paraId="16BED552" w14:textId="77777777" w:rsidR="00980345" w:rsidRPr="00EF6666" w:rsidRDefault="00980345" w:rsidP="00980345">
      <w:pPr>
        <w:numPr>
          <w:ilvl w:val="0"/>
          <w:numId w:val="31"/>
        </w:numPr>
        <w:spacing w:before="240"/>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1E4248">
        <w:rPr>
          <w:szCs w:val="24"/>
          <w:rtl/>
        </w:rPr>
        <w:t>.</w:t>
      </w:r>
    </w:p>
    <w:p w14:paraId="320A77BE" w14:textId="77777777" w:rsidR="00980345" w:rsidRPr="00EF6666" w:rsidRDefault="00980345" w:rsidP="00980345">
      <w:pPr>
        <w:spacing w:before="240"/>
        <w:ind w:right="720"/>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980345" w:rsidRPr="00EF6666" w14:paraId="3ED6A9AC" w14:textId="77777777" w:rsidTr="00980345">
        <w:tc>
          <w:tcPr>
            <w:tcW w:w="2840" w:type="dxa"/>
          </w:tcPr>
          <w:p w14:paraId="56A07C67" w14:textId="77777777" w:rsidR="00980345" w:rsidRPr="00431F13" w:rsidRDefault="00980345" w:rsidP="00980345">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Borders>
              <w:top w:val="nil"/>
            </w:tcBorders>
          </w:tcPr>
          <w:p w14:paraId="65D16717" w14:textId="77777777" w:rsidR="00980345" w:rsidRPr="00431F13" w:rsidRDefault="00980345" w:rsidP="00980345">
            <w:pPr>
              <w:spacing w:before="240" w:after="200" w:line="276" w:lineRule="auto"/>
              <w:jc w:val="both"/>
              <w:rPr>
                <w:rFonts w:ascii="Calibri" w:hAnsi="Calibri"/>
                <w:sz w:val="22"/>
                <w:szCs w:val="24"/>
                <w:rtl/>
              </w:rPr>
            </w:pPr>
          </w:p>
        </w:tc>
        <w:tc>
          <w:tcPr>
            <w:tcW w:w="2841" w:type="dxa"/>
          </w:tcPr>
          <w:p w14:paraId="2D6CB7DF" w14:textId="77777777" w:rsidR="00980345" w:rsidRPr="00431F13" w:rsidRDefault="00980345" w:rsidP="00980345">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4C380626" w14:textId="77777777" w:rsidR="00980345" w:rsidRPr="00EF6666" w:rsidRDefault="00980345" w:rsidP="00980345">
      <w:pPr>
        <w:pBdr>
          <w:bottom w:val="single" w:sz="12" w:space="1" w:color="auto"/>
        </w:pBdr>
        <w:spacing w:before="240"/>
        <w:jc w:val="both"/>
        <w:rPr>
          <w:szCs w:val="24"/>
          <w:rtl/>
        </w:rPr>
      </w:pPr>
    </w:p>
    <w:p w14:paraId="1C50B167" w14:textId="77777777" w:rsidR="00980345" w:rsidRPr="00EF6666" w:rsidRDefault="00980345" w:rsidP="00980345">
      <w:pPr>
        <w:spacing w:before="240"/>
        <w:ind w:left="299" w:right="360"/>
        <w:jc w:val="both"/>
        <w:rPr>
          <w:szCs w:val="24"/>
          <w:rtl/>
        </w:rPr>
      </w:pPr>
      <w:r w:rsidRPr="001E4248">
        <w:rPr>
          <w:rFonts w:hint="eastAsia"/>
          <w:szCs w:val="24"/>
          <w:rtl/>
        </w:rPr>
        <w:t>אישור</w:t>
      </w:r>
    </w:p>
    <w:p w14:paraId="5EB28ED6" w14:textId="77777777" w:rsidR="00980345" w:rsidRPr="00EF6666" w:rsidRDefault="00980345" w:rsidP="00980345">
      <w:pPr>
        <w:spacing w:before="240"/>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sidRPr="001E4248">
        <w:rPr>
          <w:rFonts w:hint="eastAsia"/>
          <w:szCs w:val="24"/>
          <w:rtl/>
        </w:rPr>
        <w:t>שזיהיתיו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14:paraId="031EA075" w14:textId="77777777" w:rsidR="00980345" w:rsidRPr="00EF6666" w:rsidRDefault="00980345" w:rsidP="00980345">
      <w:pPr>
        <w:spacing w:before="240"/>
        <w:ind w:left="11" w:right="357" w:hanging="11"/>
        <w:jc w:val="both"/>
        <w:rPr>
          <w:szCs w:val="24"/>
          <w:rtl/>
        </w:rPr>
      </w:pPr>
    </w:p>
    <w:p w14:paraId="48FE4D85" w14:textId="77777777" w:rsidR="00980345" w:rsidRPr="00EF6666" w:rsidRDefault="00980345" w:rsidP="00980345">
      <w:pPr>
        <w:spacing w:before="240"/>
        <w:ind w:left="11" w:right="360" w:hanging="11"/>
        <w:jc w:val="both"/>
        <w:rPr>
          <w:szCs w:val="24"/>
          <w:rtl/>
        </w:rPr>
      </w:pPr>
    </w:p>
    <w:tbl>
      <w:tblPr>
        <w:bidiVisual/>
        <w:tblW w:w="0" w:type="auto"/>
        <w:tblLook w:val="01E0" w:firstRow="1" w:lastRow="1" w:firstColumn="1" w:lastColumn="1" w:noHBand="0" w:noVBand="0"/>
      </w:tblPr>
      <w:tblGrid>
        <w:gridCol w:w="2840"/>
        <w:gridCol w:w="2841"/>
        <w:gridCol w:w="2841"/>
      </w:tblGrid>
      <w:tr w:rsidR="00980345" w:rsidRPr="00EF6666" w14:paraId="530E01D5" w14:textId="77777777" w:rsidTr="00980345">
        <w:tc>
          <w:tcPr>
            <w:tcW w:w="2840" w:type="dxa"/>
            <w:tcBorders>
              <w:top w:val="single" w:sz="4" w:space="0" w:color="auto"/>
            </w:tcBorders>
          </w:tcPr>
          <w:p w14:paraId="5EF0B6D1" w14:textId="77777777" w:rsidR="00980345" w:rsidRPr="00431F13" w:rsidRDefault="00980345" w:rsidP="00980345">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Pr>
          <w:p w14:paraId="53A2560D" w14:textId="77777777" w:rsidR="00980345" w:rsidRPr="00431F13" w:rsidRDefault="00980345" w:rsidP="00980345">
            <w:pPr>
              <w:spacing w:before="240" w:after="200" w:line="276" w:lineRule="auto"/>
              <w:jc w:val="both"/>
              <w:rPr>
                <w:rFonts w:ascii="Calibri" w:hAnsi="Calibri"/>
                <w:sz w:val="22"/>
                <w:szCs w:val="24"/>
                <w:rtl/>
              </w:rPr>
            </w:pPr>
          </w:p>
        </w:tc>
        <w:tc>
          <w:tcPr>
            <w:tcW w:w="2841" w:type="dxa"/>
            <w:tcBorders>
              <w:top w:val="single" w:sz="4" w:space="0" w:color="auto"/>
            </w:tcBorders>
          </w:tcPr>
          <w:p w14:paraId="15CC20AB" w14:textId="77777777" w:rsidR="00980345" w:rsidRPr="00431F13" w:rsidRDefault="00980345" w:rsidP="00980345">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5B692DAE" w14:textId="77777777" w:rsidR="00980345" w:rsidRPr="00EF6666" w:rsidRDefault="00980345" w:rsidP="00980345">
      <w:pPr>
        <w:spacing w:before="240"/>
        <w:jc w:val="both"/>
        <w:rPr>
          <w:szCs w:val="24"/>
          <w:rtl/>
        </w:rPr>
      </w:pPr>
    </w:p>
    <w:p w14:paraId="6D0A5C3A" w14:textId="77777777" w:rsidR="00980345" w:rsidRDefault="00980345" w:rsidP="00980345">
      <w:pPr>
        <w:spacing w:line="276" w:lineRule="auto"/>
        <w:jc w:val="center"/>
        <w:rPr>
          <w:b/>
          <w:bCs/>
          <w:szCs w:val="24"/>
          <w:u w:val="single"/>
          <w:rtl/>
        </w:rPr>
      </w:pPr>
    </w:p>
    <w:p w14:paraId="41810C1D" w14:textId="77777777" w:rsidR="00980345" w:rsidRDefault="00980345" w:rsidP="00980345">
      <w:pPr>
        <w:spacing w:line="276" w:lineRule="auto"/>
        <w:jc w:val="center"/>
        <w:rPr>
          <w:b/>
          <w:bCs/>
          <w:szCs w:val="24"/>
          <w:u w:val="single"/>
          <w:rtl/>
        </w:rPr>
      </w:pPr>
    </w:p>
    <w:p w14:paraId="0EBA95DF" w14:textId="77777777" w:rsidR="00980345" w:rsidRDefault="00980345" w:rsidP="00980345">
      <w:pPr>
        <w:spacing w:line="276" w:lineRule="auto"/>
        <w:jc w:val="center"/>
        <w:rPr>
          <w:b/>
          <w:bCs/>
          <w:szCs w:val="24"/>
          <w:u w:val="single"/>
          <w:rtl/>
        </w:rPr>
      </w:pPr>
    </w:p>
    <w:p w14:paraId="27143D9E" w14:textId="77777777" w:rsidR="00980345" w:rsidRDefault="00980345" w:rsidP="00980345">
      <w:pPr>
        <w:spacing w:line="276" w:lineRule="auto"/>
        <w:jc w:val="center"/>
        <w:rPr>
          <w:b/>
          <w:bCs/>
          <w:szCs w:val="24"/>
          <w:u w:val="single"/>
          <w:rtl/>
        </w:rPr>
      </w:pPr>
    </w:p>
    <w:p w14:paraId="4E8C9351" w14:textId="77777777" w:rsidR="00980345" w:rsidRDefault="00980345" w:rsidP="00980345">
      <w:pPr>
        <w:spacing w:line="276" w:lineRule="auto"/>
        <w:jc w:val="center"/>
        <w:rPr>
          <w:b/>
          <w:bCs/>
          <w:szCs w:val="24"/>
          <w:u w:val="single"/>
          <w:rtl/>
        </w:rPr>
      </w:pPr>
    </w:p>
    <w:p w14:paraId="01FC57C2" w14:textId="77777777" w:rsidR="00980345" w:rsidRDefault="00980345" w:rsidP="00980345">
      <w:pPr>
        <w:spacing w:line="276" w:lineRule="auto"/>
        <w:jc w:val="center"/>
        <w:rPr>
          <w:b/>
          <w:bCs/>
          <w:szCs w:val="24"/>
          <w:u w:val="single"/>
          <w:rtl/>
        </w:rPr>
      </w:pPr>
    </w:p>
    <w:p w14:paraId="48BF4BF9" w14:textId="77777777" w:rsidR="00980345" w:rsidRDefault="00980345" w:rsidP="00980345">
      <w:pPr>
        <w:spacing w:line="276" w:lineRule="auto"/>
        <w:jc w:val="center"/>
        <w:rPr>
          <w:b/>
          <w:bCs/>
          <w:szCs w:val="24"/>
          <w:u w:val="single"/>
          <w:rtl/>
        </w:rPr>
      </w:pPr>
    </w:p>
    <w:p w14:paraId="6DD26686" w14:textId="77777777" w:rsidR="00980345" w:rsidRDefault="00980345" w:rsidP="00980345">
      <w:pPr>
        <w:spacing w:line="276" w:lineRule="auto"/>
        <w:jc w:val="center"/>
        <w:rPr>
          <w:b/>
          <w:bCs/>
          <w:szCs w:val="24"/>
          <w:u w:val="single"/>
          <w:rtl/>
        </w:rPr>
      </w:pPr>
    </w:p>
    <w:p w14:paraId="3BB41612" w14:textId="77777777" w:rsidR="00980345" w:rsidRDefault="00980345" w:rsidP="00980345">
      <w:pPr>
        <w:spacing w:line="276" w:lineRule="auto"/>
        <w:jc w:val="center"/>
        <w:rPr>
          <w:b/>
          <w:bCs/>
          <w:szCs w:val="24"/>
          <w:u w:val="single"/>
          <w:rtl/>
        </w:rPr>
      </w:pPr>
    </w:p>
    <w:p w14:paraId="06BF7FE4" w14:textId="77777777" w:rsidR="00980345" w:rsidRPr="00431F13" w:rsidRDefault="00980345" w:rsidP="00980345">
      <w:pPr>
        <w:spacing w:line="276" w:lineRule="auto"/>
        <w:jc w:val="center"/>
        <w:rPr>
          <w:b/>
          <w:bCs/>
          <w:szCs w:val="24"/>
          <w:u w:val="single"/>
          <w:rtl/>
        </w:rPr>
      </w:pPr>
      <w:r w:rsidRPr="00431F13">
        <w:rPr>
          <w:rFonts w:hint="eastAsia"/>
          <w:b/>
          <w:bCs/>
          <w:szCs w:val="24"/>
          <w:u w:val="single"/>
          <w:rtl/>
        </w:rPr>
        <w:t>תצהיר</w:t>
      </w:r>
      <w:r w:rsidRPr="00431F13">
        <w:rPr>
          <w:b/>
          <w:bCs/>
          <w:szCs w:val="24"/>
          <w:u w:val="single"/>
          <w:rtl/>
        </w:rPr>
        <w:t xml:space="preserve"> - </w:t>
      </w:r>
      <w:r w:rsidRPr="00431F13">
        <w:rPr>
          <w:rFonts w:hint="eastAsia"/>
          <w:b/>
          <w:bCs/>
          <w:szCs w:val="24"/>
          <w:u w:val="single"/>
          <w:rtl/>
        </w:rPr>
        <w:t>עבירות</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עובדים</w:t>
      </w:r>
      <w:r w:rsidRPr="00431F13">
        <w:rPr>
          <w:b/>
          <w:bCs/>
          <w:szCs w:val="24"/>
          <w:u w:val="single"/>
          <w:rtl/>
        </w:rPr>
        <w:t xml:space="preserve"> </w:t>
      </w:r>
      <w:r w:rsidRPr="00431F13">
        <w:rPr>
          <w:rFonts w:hint="eastAsia"/>
          <w:b/>
          <w:bCs/>
          <w:szCs w:val="24"/>
          <w:u w:val="single"/>
          <w:rtl/>
        </w:rPr>
        <w:t>זרים</w:t>
      </w:r>
      <w:r w:rsidRPr="00431F13">
        <w:rPr>
          <w:b/>
          <w:bCs/>
          <w:szCs w:val="24"/>
          <w:u w:val="single"/>
          <w:rtl/>
        </w:rPr>
        <w:t xml:space="preserve"> </w:t>
      </w:r>
      <w:r w:rsidRPr="00431F13">
        <w:rPr>
          <w:rFonts w:hint="eastAsia"/>
          <w:b/>
          <w:bCs/>
          <w:szCs w:val="24"/>
          <w:u w:val="single"/>
          <w:rtl/>
        </w:rPr>
        <w:t>או</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שכר</w:t>
      </w:r>
      <w:r w:rsidRPr="00431F13">
        <w:rPr>
          <w:b/>
          <w:bCs/>
          <w:szCs w:val="24"/>
          <w:u w:val="single"/>
          <w:rtl/>
        </w:rPr>
        <w:t xml:space="preserve"> </w:t>
      </w:r>
      <w:r w:rsidRPr="00431F13">
        <w:rPr>
          <w:rFonts w:hint="eastAsia"/>
          <w:b/>
          <w:bCs/>
          <w:szCs w:val="24"/>
          <w:u w:val="single"/>
          <w:rtl/>
        </w:rPr>
        <w:t>מינימום</w:t>
      </w:r>
    </w:p>
    <w:p w14:paraId="7B9A0F03" w14:textId="77777777" w:rsidR="00980345" w:rsidRPr="003E628E" w:rsidRDefault="00980345" w:rsidP="00980345">
      <w:pPr>
        <w:spacing w:line="276" w:lineRule="auto"/>
        <w:jc w:val="center"/>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14:paraId="603EE757" w14:textId="77777777" w:rsidR="00980345" w:rsidRPr="003E628E" w:rsidRDefault="00980345" w:rsidP="00980345">
      <w:pPr>
        <w:spacing w:line="276" w:lineRule="auto"/>
        <w:rPr>
          <w:szCs w:val="24"/>
          <w:rtl/>
        </w:rPr>
      </w:pPr>
    </w:p>
    <w:p w14:paraId="683DDB2E" w14:textId="77777777" w:rsidR="00980345" w:rsidRPr="003E628E" w:rsidRDefault="00980345" w:rsidP="00980345">
      <w:pPr>
        <w:spacing w:line="276" w:lineRule="auto"/>
        <w:jc w:val="both"/>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14:paraId="280E671A" w14:textId="77777777" w:rsidR="00980345" w:rsidRPr="003E628E" w:rsidRDefault="00980345" w:rsidP="00980345">
      <w:pPr>
        <w:spacing w:line="276" w:lineRule="auto"/>
        <w:jc w:val="both"/>
        <w:rPr>
          <w:szCs w:val="24"/>
          <w:rtl/>
        </w:rPr>
      </w:pPr>
    </w:p>
    <w:p w14:paraId="4B961FCB" w14:textId="77777777" w:rsidR="00980345" w:rsidRPr="003E628E" w:rsidRDefault="00980345" w:rsidP="00980345">
      <w:pPr>
        <w:spacing w:line="276" w:lineRule="auto"/>
        <w:jc w:val="both"/>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Pr>
          <w:b/>
          <w:bCs/>
          <w:szCs w:val="24"/>
        </w:rPr>
        <w:t>2/15</w:t>
      </w:r>
      <w:r>
        <w:rPr>
          <w:rFonts w:hint="cs"/>
          <w:szCs w:val="24"/>
          <w:rtl/>
        </w:rPr>
        <w:t xml:space="preserve"> </w:t>
      </w:r>
      <w:r w:rsidRPr="003E628E">
        <w:rPr>
          <w:szCs w:val="24"/>
          <w:rtl/>
        </w:rPr>
        <w:t xml:space="preserve">בעבור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3E628E">
        <w:rPr>
          <w:szCs w:val="24"/>
          <w:rtl/>
        </w:rPr>
        <w:t>.</w:t>
      </w:r>
    </w:p>
    <w:p w14:paraId="594E964C" w14:textId="77777777" w:rsidR="00980345" w:rsidRPr="003E628E" w:rsidRDefault="00980345" w:rsidP="00980345">
      <w:pPr>
        <w:spacing w:line="276" w:lineRule="auto"/>
        <w:jc w:val="both"/>
        <w:rPr>
          <w:szCs w:val="24"/>
        </w:rPr>
      </w:pPr>
    </w:p>
    <w:p w14:paraId="36E8BC80" w14:textId="77777777" w:rsidR="00980345" w:rsidRPr="003E628E" w:rsidRDefault="00980345" w:rsidP="00980345">
      <w:pPr>
        <w:spacing w:line="276" w:lineRule="auto"/>
        <w:jc w:val="both"/>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14:paraId="19943AA4" w14:textId="77777777" w:rsidR="00980345" w:rsidRPr="003E628E" w:rsidRDefault="00980345" w:rsidP="00980345">
      <w:pPr>
        <w:spacing w:line="276" w:lineRule="auto"/>
        <w:rPr>
          <w:szCs w:val="24"/>
        </w:rPr>
      </w:pPr>
    </w:p>
    <w:p w14:paraId="669A6BA2" w14:textId="77777777" w:rsidR="00980345" w:rsidRPr="003E628E" w:rsidRDefault="00980345" w:rsidP="00980345">
      <w:pPr>
        <w:spacing w:line="276" w:lineRule="auto"/>
        <w:rPr>
          <w:szCs w:val="24"/>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3E628E">
        <w:rPr>
          <w:szCs w:val="24"/>
          <w:rtl/>
        </w:rPr>
        <w:t>.</w:t>
      </w:r>
    </w:p>
    <w:p w14:paraId="4D201FAF" w14:textId="77777777" w:rsidR="00980345" w:rsidRPr="003E628E" w:rsidRDefault="00980345" w:rsidP="00980345">
      <w:pPr>
        <w:spacing w:line="276" w:lineRule="auto"/>
        <w:rPr>
          <w:szCs w:val="24"/>
          <w:rtl/>
        </w:rPr>
      </w:pPr>
    </w:p>
    <w:tbl>
      <w:tblPr>
        <w:bidiVisual/>
        <w:tblW w:w="0" w:type="auto"/>
        <w:tblLook w:val="01E0" w:firstRow="1" w:lastRow="1" w:firstColumn="1" w:lastColumn="1" w:noHBand="0" w:noVBand="0"/>
      </w:tblPr>
      <w:tblGrid>
        <w:gridCol w:w="2840"/>
        <w:gridCol w:w="2841"/>
        <w:gridCol w:w="2841"/>
      </w:tblGrid>
      <w:tr w:rsidR="00980345" w:rsidRPr="003E628E" w14:paraId="6C3B7FC3" w14:textId="77777777" w:rsidTr="00980345">
        <w:tc>
          <w:tcPr>
            <w:tcW w:w="2840" w:type="dxa"/>
            <w:tcBorders>
              <w:top w:val="single" w:sz="4" w:space="0" w:color="auto"/>
              <w:bottom w:val="single" w:sz="4" w:space="0" w:color="auto"/>
            </w:tcBorders>
          </w:tcPr>
          <w:p w14:paraId="646C63C0" w14:textId="77777777" w:rsidR="00980345" w:rsidRPr="003E628E" w:rsidRDefault="00980345" w:rsidP="00980345">
            <w:pPr>
              <w:spacing w:line="276" w:lineRule="auto"/>
              <w:rPr>
                <w:szCs w:val="24"/>
                <w:rtl/>
              </w:rPr>
            </w:pPr>
            <w:r w:rsidRPr="003E628E">
              <w:rPr>
                <w:rFonts w:hint="eastAsia"/>
                <w:szCs w:val="24"/>
                <w:rtl/>
              </w:rPr>
              <w:t>תאריך</w:t>
            </w:r>
          </w:p>
        </w:tc>
        <w:tc>
          <w:tcPr>
            <w:tcW w:w="2841" w:type="dxa"/>
            <w:tcBorders>
              <w:bottom w:val="single" w:sz="4" w:space="0" w:color="auto"/>
            </w:tcBorders>
          </w:tcPr>
          <w:p w14:paraId="2D3B9B29" w14:textId="77777777" w:rsidR="00980345" w:rsidRPr="003E628E" w:rsidRDefault="00980345" w:rsidP="00980345">
            <w:pPr>
              <w:spacing w:line="276" w:lineRule="auto"/>
              <w:rPr>
                <w:b/>
                <w:bCs/>
                <w:szCs w:val="24"/>
                <w:rtl/>
              </w:rPr>
            </w:pPr>
          </w:p>
        </w:tc>
        <w:tc>
          <w:tcPr>
            <w:tcW w:w="2841" w:type="dxa"/>
            <w:tcBorders>
              <w:top w:val="single" w:sz="4" w:space="0" w:color="auto"/>
              <w:bottom w:val="single" w:sz="4" w:space="0" w:color="auto"/>
            </w:tcBorders>
          </w:tcPr>
          <w:p w14:paraId="62BC48A3" w14:textId="77777777" w:rsidR="00980345" w:rsidRPr="003E628E" w:rsidRDefault="00980345" w:rsidP="00980345">
            <w:pPr>
              <w:spacing w:line="276" w:lineRule="auto"/>
              <w:rPr>
                <w:szCs w:val="24"/>
                <w:rtl/>
              </w:rPr>
            </w:pPr>
            <w:r w:rsidRPr="003E628E">
              <w:rPr>
                <w:rFonts w:hint="eastAsia"/>
                <w:szCs w:val="24"/>
                <w:rtl/>
              </w:rPr>
              <w:t>חתימה</w:t>
            </w:r>
          </w:p>
        </w:tc>
      </w:tr>
    </w:tbl>
    <w:p w14:paraId="41A140EB" w14:textId="77777777" w:rsidR="00980345" w:rsidRPr="003E628E" w:rsidRDefault="00980345" w:rsidP="00980345">
      <w:pPr>
        <w:spacing w:line="276" w:lineRule="auto"/>
        <w:rPr>
          <w:szCs w:val="24"/>
          <w:rtl/>
        </w:rPr>
      </w:pPr>
    </w:p>
    <w:p w14:paraId="6244528F" w14:textId="77777777" w:rsidR="00980345" w:rsidRPr="003E628E" w:rsidRDefault="00980345" w:rsidP="00980345">
      <w:pPr>
        <w:spacing w:line="276" w:lineRule="auto"/>
        <w:jc w:val="center"/>
        <w:rPr>
          <w:szCs w:val="24"/>
          <w:rtl/>
        </w:rPr>
      </w:pPr>
      <w:r w:rsidRPr="003E628E">
        <w:rPr>
          <w:rFonts w:hint="cs"/>
          <w:szCs w:val="24"/>
          <w:rtl/>
        </w:rPr>
        <w:t>אישור</w:t>
      </w:r>
    </w:p>
    <w:p w14:paraId="722013F5" w14:textId="77777777" w:rsidR="00980345" w:rsidRPr="003E628E" w:rsidRDefault="00980345" w:rsidP="00980345">
      <w:pPr>
        <w:spacing w:line="276" w:lineRule="auto"/>
        <w:rPr>
          <w:szCs w:val="24"/>
          <w:rtl/>
        </w:rPr>
      </w:pPr>
    </w:p>
    <w:p w14:paraId="53AAA04E" w14:textId="77777777" w:rsidR="00980345" w:rsidRPr="003E628E" w:rsidRDefault="00980345" w:rsidP="00980345">
      <w:pPr>
        <w:spacing w:line="276" w:lineRule="auto"/>
        <w:rPr>
          <w:szCs w:val="24"/>
          <w:rtl/>
        </w:rPr>
      </w:pPr>
      <w:r w:rsidRPr="003E628E">
        <w:rPr>
          <w:szCs w:val="24"/>
          <w:rtl/>
        </w:rPr>
        <w:t>אנ</w:t>
      </w:r>
      <w:r w:rsidRPr="003E628E">
        <w:rPr>
          <w:rFonts w:hint="eastAsia"/>
          <w:szCs w:val="24"/>
          <w:rtl/>
        </w:rPr>
        <w:t>י</w:t>
      </w:r>
      <w:r w:rsidRPr="003E628E">
        <w:rPr>
          <w:szCs w:val="24"/>
          <w:rtl/>
        </w:rPr>
        <w:t xml:space="preserve"> </w:t>
      </w:r>
      <w:r w:rsidRPr="003E628E">
        <w:rPr>
          <w:rFonts w:hint="eastAsia"/>
          <w:szCs w:val="24"/>
          <w:rtl/>
        </w:rPr>
        <w:t>החתו</w:t>
      </w:r>
      <w:r w:rsidRPr="003E628E">
        <w:rPr>
          <w:szCs w:val="24"/>
          <w:rtl/>
        </w:rPr>
        <w:t xml:space="preserve">ם </w:t>
      </w:r>
      <w:r w:rsidRPr="003E628E">
        <w:rPr>
          <w:rFonts w:hint="eastAsia"/>
          <w:szCs w:val="24"/>
          <w:rtl/>
        </w:rPr>
        <w:t>מטה</w:t>
      </w:r>
      <w:r w:rsidRPr="003E628E">
        <w:rPr>
          <w:szCs w:val="24"/>
          <w:rtl/>
        </w:rPr>
        <w:t xml:space="preserve">, ________ </w:t>
      </w:r>
      <w:r w:rsidRPr="003E628E">
        <w:rPr>
          <w:rFonts w:hint="eastAsia"/>
          <w:szCs w:val="24"/>
          <w:rtl/>
        </w:rPr>
        <w:t>עורך</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בזה</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ביום</w:t>
      </w:r>
      <w:r w:rsidRPr="003E628E">
        <w:rPr>
          <w:szCs w:val="24"/>
          <w:rtl/>
        </w:rPr>
        <w:t xml:space="preserve"> ________ ה</w:t>
      </w:r>
      <w:r w:rsidRPr="003E628E">
        <w:rPr>
          <w:rFonts w:hint="eastAsia"/>
          <w:szCs w:val="24"/>
          <w:rtl/>
        </w:rPr>
        <w:t>ופיע</w:t>
      </w:r>
      <w:r w:rsidRPr="003E628E">
        <w:rPr>
          <w:szCs w:val="24"/>
          <w:rtl/>
        </w:rPr>
        <w:t xml:space="preserve"> </w:t>
      </w:r>
      <w:r w:rsidRPr="003E628E">
        <w:rPr>
          <w:rFonts w:hint="eastAsia"/>
          <w:szCs w:val="24"/>
          <w:rtl/>
        </w:rPr>
        <w:t>בפני</w:t>
      </w:r>
      <w:r w:rsidRPr="003E628E">
        <w:rPr>
          <w:szCs w:val="24"/>
          <w:rtl/>
        </w:rPr>
        <w:t xml:space="preserve"> ___________. ה</w:t>
      </w:r>
      <w:r w:rsidRPr="003E628E">
        <w:rPr>
          <w:rFonts w:hint="eastAsia"/>
          <w:szCs w:val="24"/>
          <w:rtl/>
        </w:rPr>
        <w:t>מוכר</w:t>
      </w:r>
      <w:r w:rsidRPr="003E628E">
        <w:rPr>
          <w:szCs w:val="24"/>
          <w:rtl/>
        </w:rPr>
        <w:t xml:space="preserve"> </w:t>
      </w:r>
      <w:r w:rsidRPr="003E628E">
        <w:rPr>
          <w:rFonts w:hint="eastAsia"/>
          <w:szCs w:val="24"/>
          <w:rtl/>
        </w:rPr>
        <w:t>לי</w:t>
      </w:r>
      <w:r w:rsidRPr="003E628E">
        <w:rPr>
          <w:szCs w:val="24"/>
          <w:rtl/>
        </w:rPr>
        <w:t xml:space="preserve"> </w:t>
      </w:r>
      <w:r w:rsidRPr="003E628E">
        <w:rPr>
          <w:rFonts w:hint="eastAsia"/>
          <w:szCs w:val="24"/>
          <w:rtl/>
        </w:rPr>
        <w:t>אישית</w:t>
      </w:r>
      <w:r w:rsidRPr="003E628E">
        <w:rPr>
          <w:szCs w:val="24"/>
          <w:rtl/>
        </w:rPr>
        <w:t xml:space="preserve"> / </w:t>
      </w:r>
      <w:r w:rsidRPr="003E628E">
        <w:rPr>
          <w:rFonts w:hint="eastAsia"/>
          <w:szCs w:val="24"/>
          <w:rtl/>
        </w:rPr>
        <w:t>שזיהיתיו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תעודת</w:t>
      </w:r>
      <w:r w:rsidRPr="003E628E">
        <w:rPr>
          <w:szCs w:val="24"/>
          <w:rtl/>
        </w:rPr>
        <w:t xml:space="preserve"> </w:t>
      </w:r>
      <w:r w:rsidRPr="003E628E">
        <w:rPr>
          <w:rFonts w:hint="eastAsia"/>
          <w:szCs w:val="24"/>
          <w:rtl/>
        </w:rPr>
        <w:t>זהות</w:t>
      </w:r>
      <w:r w:rsidRPr="003E628E">
        <w:rPr>
          <w:szCs w:val="24"/>
          <w:rtl/>
        </w:rPr>
        <w:t xml:space="preserve"> </w:t>
      </w:r>
      <w:r w:rsidRPr="003E628E">
        <w:rPr>
          <w:rFonts w:hint="eastAsia"/>
          <w:szCs w:val="24"/>
          <w:rtl/>
        </w:rPr>
        <w:t>מס</w:t>
      </w:r>
      <w:r w:rsidRPr="003E628E">
        <w:rPr>
          <w:szCs w:val="24"/>
          <w:rtl/>
        </w:rPr>
        <w:t>' _________</w:t>
      </w:r>
      <w:r w:rsidRPr="003E628E">
        <w:rPr>
          <w:szCs w:val="24"/>
        </w:rPr>
        <w:t xml:space="preserve"> </w:t>
      </w:r>
      <w:r w:rsidRPr="003E628E">
        <w:rPr>
          <w:szCs w:val="24"/>
          <w:rtl/>
        </w:rPr>
        <w:t>ו</w:t>
      </w:r>
      <w:r w:rsidRPr="003E628E">
        <w:rPr>
          <w:rFonts w:hint="eastAsia"/>
          <w:szCs w:val="24"/>
          <w:rtl/>
        </w:rPr>
        <w:t>לאחר</w:t>
      </w:r>
      <w:r w:rsidRPr="003E628E">
        <w:rPr>
          <w:szCs w:val="24"/>
          <w:rtl/>
        </w:rPr>
        <w:t xml:space="preserve"> שהזהרתיו כי עליו לומר את האמת כולה ואת האמת בלבד, וכי יהיה צפוי לעונשים הקבועים בחוק אם לא יעשה כן, אישר נכונות ה</w:t>
      </w:r>
      <w:r w:rsidRPr="003E628E">
        <w:rPr>
          <w:rFonts w:hint="eastAsia"/>
          <w:szCs w:val="24"/>
          <w:rtl/>
        </w:rPr>
        <w:t>צהרתו</w:t>
      </w:r>
      <w:r w:rsidRPr="003E628E">
        <w:rPr>
          <w:szCs w:val="24"/>
          <w:rtl/>
        </w:rPr>
        <w:t xml:space="preserve"> </w:t>
      </w:r>
      <w:r w:rsidRPr="003E628E">
        <w:rPr>
          <w:rFonts w:hint="eastAsia"/>
          <w:szCs w:val="24"/>
          <w:rtl/>
        </w:rPr>
        <w:t>דלעיל</w:t>
      </w:r>
      <w:r w:rsidRPr="003E628E">
        <w:rPr>
          <w:szCs w:val="24"/>
          <w:rtl/>
        </w:rPr>
        <w:t xml:space="preserve"> </w:t>
      </w:r>
      <w:r w:rsidRPr="003E628E">
        <w:rPr>
          <w:rFonts w:hint="eastAsia"/>
          <w:szCs w:val="24"/>
          <w:rtl/>
        </w:rPr>
        <w:t>וחתם</w:t>
      </w:r>
      <w:r w:rsidRPr="003E628E">
        <w:rPr>
          <w:szCs w:val="24"/>
          <w:rtl/>
        </w:rPr>
        <w:t xml:space="preserve"> </w:t>
      </w:r>
      <w:r w:rsidRPr="003E628E">
        <w:rPr>
          <w:rFonts w:hint="eastAsia"/>
          <w:szCs w:val="24"/>
          <w:rtl/>
        </w:rPr>
        <w:t>על</w:t>
      </w:r>
      <w:r w:rsidRPr="003E628E">
        <w:rPr>
          <w:szCs w:val="24"/>
          <w:rtl/>
        </w:rPr>
        <w:t>יה.</w:t>
      </w:r>
    </w:p>
    <w:p w14:paraId="53D4A561" w14:textId="77777777" w:rsidR="00980345" w:rsidRPr="003E628E" w:rsidRDefault="00980345" w:rsidP="00980345">
      <w:pPr>
        <w:spacing w:line="276" w:lineRule="auto"/>
        <w:rPr>
          <w:szCs w:val="24"/>
          <w:rtl/>
        </w:rPr>
      </w:pPr>
    </w:p>
    <w:p w14:paraId="1FD95A4C" w14:textId="77777777" w:rsidR="00980345" w:rsidRPr="003E628E" w:rsidRDefault="00980345" w:rsidP="00980345">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980345" w:rsidRPr="003E628E" w14:paraId="243BD2A8" w14:textId="77777777" w:rsidTr="00980345">
        <w:tc>
          <w:tcPr>
            <w:tcW w:w="2840" w:type="dxa"/>
          </w:tcPr>
          <w:p w14:paraId="7069EA33" w14:textId="77777777" w:rsidR="00980345" w:rsidRPr="003E628E" w:rsidRDefault="00980345" w:rsidP="00980345">
            <w:pPr>
              <w:spacing w:line="276" w:lineRule="auto"/>
              <w:rPr>
                <w:szCs w:val="24"/>
                <w:rtl/>
              </w:rPr>
            </w:pPr>
            <w:r w:rsidRPr="003E628E">
              <w:rPr>
                <w:rFonts w:hint="eastAsia"/>
                <w:szCs w:val="24"/>
                <w:rtl/>
              </w:rPr>
              <w:t>תאריך</w:t>
            </w:r>
          </w:p>
        </w:tc>
        <w:tc>
          <w:tcPr>
            <w:tcW w:w="2841" w:type="dxa"/>
            <w:tcBorders>
              <w:top w:val="nil"/>
            </w:tcBorders>
          </w:tcPr>
          <w:p w14:paraId="2A4AA981" w14:textId="77777777" w:rsidR="00980345" w:rsidRPr="003E628E" w:rsidRDefault="00980345" w:rsidP="00980345">
            <w:pPr>
              <w:spacing w:line="276" w:lineRule="auto"/>
              <w:rPr>
                <w:b/>
                <w:bCs/>
                <w:szCs w:val="24"/>
                <w:rtl/>
              </w:rPr>
            </w:pPr>
          </w:p>
        </w:tc>
        <w:tc>
          <w:tcPr>
            <w:tcW w:w="2841" w:type="dxa"/>
          </w:tcPr>
          <w:p w14:paraId="0D5580D3" w14:textId="77777777" w:rsidR="00980345" w:rsidRPr="003E628E" w:rsidRDefault="00980345" w:rsidP="00980345">
            <w:pPr>
              <w:spacing w:line="276" w:lineRule="auto"/>
              <w:rPr>
                <w:szCs w:val="24"/>
                <w:rtl/>
              </w:rPr>
            </w:pPr>
            <w:r w:rsidRPr="003E628E">
              <w:rPr>
                <w:rFonts w:hint="eastAsia"/>
                <w:szCs w:val="24"/>
                <w:rtl/>
              </w:rPr>
              <w:t>חתימה</w:t>
            </w:r>
          </w:p>
        </w:tc>
      </w:tr>
    </w:tbl>
    <w:p w14:paraId="260D2CC2" w14:textId="77777777" w:rsidR="00980345" w:rsidRPr="003E628E" w:rsidRDefault="00980345" w:rsidP="00980345">
      <w:pPr>
        <w:spacing w:line="276" w:lineRule="auto"/>
        <w:rPr>
          <w:szCs w:val="24"/>
          <w:rtl/>
        </w:rPr>
      </w:pPr>
    </w:p>
    <w:p w14:paraId="627ACB04" w14:textId="77777777" w:rsidR="00980345" w:rsidRPr="003E628E" w:rsidRDefault="00980345" w:rsidP="00980345">
      <w:pPr>
        <w:spacing w:line="276" w:lineRule="auto"/>
        <w:rPr>
          <w:szCs w:val="24"/>
        </w:rPr>
      </w:pPr>
    </w:p>
    <w:p w14:paraId="1BCB4FAB" w14:textId="77777777" w:rsidR="00980345" w:rsidRDefault="00980345" w:rsidP="00980345">
      <w:pPr>
        <w:bidi w:val="0"/>
        <w:rPr>
          <w:szCs w:val="24"/>
        </w:rPr>
      </w:pPr>
      <w:r>
        <w:rPr>
          <w:szCs w:val="24"/>
        </w:rPr>
        <w:br w:type="page"/>
      </w:r>
    </w:p>
    <w:p w14:paraId="61BC0638" w14:textId="77777777" w:rsidR="00980345" w:rsidRPr="003E628E" w:rsidRDefault="00980345" w:rsidP="00980345">
      <w:pPr>
        <w:spacing w:line="276" w:lineRule="auto"/>
        <w:rPr>
          <w:szCs w:val="24"/>
        </w:rPr>
        <w:sectPr w:rsidR="00980345" w:rsidRPr="003E628E" w:rsidSect="00B9644C">
          <w:type w:val="continuous"/>
          <w:pgSz w:w="11906" w:h="16838"/>
          <w:pgMar w:top="1440" w:right="1800" w:bottom="1440" w:left="1800" w:header="708" w:footer="708" w:gutter="0"/>
          <w:cols w:space="708"/>
          <w:bidi/>
          <w:rtlGutter/>
          <w:docGrid w:linePitch="360"/>
        </w:sectPr>
      </w:pPr>
    </w:p>
    <w:p w14:paraId="05478DE8" w14:textId="77777777" w:rsidR="00980345" w:rsidRPr="00431F13" w:rsidRDefault="00980345" w:rsidP="00980345">
      <w:pPr>
        <w:ind w:left="6480" w:firstLine="720"/>
        <w:rPr>
          <w:rtl/>
        </w:rPr>
      </w:pPr>
      <w:r w:rsidRPr="00431F13">
        <w:rPr>
          <w:rFonts w:hint="eastAsia"/>
          <w:rtl/>
        </w:rPr>
        <w:t>נספח</w:t>
      </w:r>
      <w:r w:rsidRPr="00431F13">
        <w:rPr>
          <w:rtl/>
        </w:rPr>
        <w:t xml:space="preserve"> </w:t>
      </w:r>
      <w:r w:rsidRPr="00431F13">
        <w:rPr>
          <w:rFonts w:hint="eastAsia"/>
          <w:rtl/>
        </w:rPr>
        <w:t>ה</w:t>
      </w:r>
      <w:r w:rsidRPr="00431F13">
        <w:rPr>
          <w:rFonts w:hint="cs"/>
          <w:rtl/>
        </w:rPr>
        <w:t>'</w:t>
      </w:r>
    </w:p>
    <w:p w14:paraId="251B9E8D" w14:textId="77777777" w:rsidR="00980345" w:rsidRPr="007C3C66" w:rsidRDefault="00980345" w:rsidP="00980345">
      <w:pPr>
        <w:rPr>
          <w:szCs w:val="24"/>
        </w:rPr>
      </w:pPr>
    </w:p>
    <w:p w14:paraId="2F9E5393" w14:textId="77777777" w:rsidR="00980345" w:rsidRDefault="00980345" w:rsidP="00980345">
      <w:pPr>
        <w:jc w:val="center"/>
        <w:rPr>
          <w:rFonts w:ascii="Arial" w:hAnsi="Arial"/>
          <w:b/>
          <w:bCs/>
          <w:sz w:val="28"/>
          <w:szCs w:val="28"/>
          <w:u w:val="single"/>
          <w:rtl/>
        </w:rPr>
      </w:pPr>
      <w:r>
        <w:rPr>
          <w:rFonts w:ascii="Arial" w:hAnsi="Arial" w:hint="cs"/>
          <w:b/>
          <w:bCs/>
          <w:sz w:val="28"/>
          <w:szCs w:val="28"/>
          <w:u w:val="single"/>
          <w:rtl/>
        </w:rPr>
        <w:t>נוסח ערבות מציע</w:t>
      </w:r>
      <w:r>
        <w:rPr>
          <w:rFonts w:ascii="Arial" w:hAnsi="Arial"/>
          <w:b/>
          <w:bCs/>
          <w:sz w:val="28"/>
          <w:szCs w:val="28"/>
          <w:u w:val="single"/>
        </w:rPr>
        <w:t xml:space="preserve"> - </w:t>
      </w:r>
      <w:r>
        <w:rPr>
          <w:rFonts w:ascii="Arial" w:hAnsi="Arial" w:hint="cs"/>
          <w:b/>
          <w:bCs/>
          <w:sz w:val="28"/>
          <w:szCs w:val="28"/>
          <w:u w:val="single"/>
          <w:rtl/>
        </w:rPr>
        <w:t xml:space="preserve"> (יוגש עם ההצעה)</w:t>
      </w:r>
    </w:p>
    <w:p w14:paraId="67F90BC3" w14:textId="77777777" w:rsidR="00980345" w:rsidRPr="00E5764F" w:rsidRDefault="00980345" w:rsidP="00980345">
      <w:pPr>
        <w:bidi w:val="0"/>
        <w:jc w:val="center"/>
        <w:rPr>
          <w:b/>
          <w:bCs/>
          <w:sz w:val="28"/>
          <w:szCs w:val="28"/>
          <w:u w:val="single"/>
          <w:rtl/>
        </w:rPr>
      </w:pPr>
    </w:p>
    <w:p w14:paraId="58451E1E"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הבנק/חברת הביטוח ________________</w:t>
      </w:r>
    </w:p>
    <w:p w14:paraId="6EA13C6A"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מס' הטלפון ________________________</w:t>
      </w:r>
    </w:p>
    <w:p w14:paraId="3A978E57"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מס' הפקס: ________________________</w:t>
      </w:r>
    </w:p>
    <w:p w14:paraId="633C85BB" w14:textId="77777777" w:rsidR="00980345" w:rsidRPr="001D6F38" w:rsidRDefault="00980345" w:rsidP="00980345">
      <w:pPr>
        <w:spacing w:line="360" w:lineRule="auto"/>
        <w:jc w:val="both"/>
        <w:rPr>
          <w:rFonts w:ascii="Arial" w:hAnsi="Arial"/>
          <w:szCs w:val="24"/>
          <w:rtl/>
        </w:rPr>
      </w:pPr>
    </w:p>
    <w:p w14:paraId="23E346E1" w14:textId="77777777" w:rsidR="00980345" w:rsidRPr="001D6F38" w:rsidRDefault="00980345" w:rsidP="00980345">
      <w:pPr>
        <w:spacing w:line="360" w:lineRule="auto"/>
        <w:jc w:val="both"/>
        <w:rPr>
          <w:rFonts w:ascii="Arial" w:hAnsi="Arial"/>
          <w:szCs w:val="24"/>
        </w:rPr>
      </w:pPr>
      <w:r w:rsidRPr="001D6F38">
        <w:rPr>
          <w:rFonts w:ascii="Arial" w:hAnsi="Arial"/>
          <w:szCs w:val="24"/>
          <w:rtl/>
        </w:rPr>
        <w:t xml:space="preserve">לכבוד </w:t>
      </w:r>
    </w:p>
    <w:p w14:paraId="6122E773" w14:textId="77777777" w:rsidR="00980345" w:rsidRPr="001D6F38" w:rsidRDefault="00980345" w:rsidP="00980345">
      <w:pPr>
        <w:spacing w:line="360" w:lineRule="auto"/>
        <w:jc w:val="both"/>
        <w:rPr>
          <w:rFonts w:ascii="Arial" w:hAnsi="Arial"/>
          <w:szCs w:val="24"/>
        </w:rPr>
      </w:pPr>
      <w:r w:rsidRPr="001D6F38">
        <w:rPr>
          <w:rFonts w:ascii="Arial" w:hAnsi="Arial"/>
          <w:szCs w:val="24"/>
          <w:rtl/>
        </w:rPr>
        <w:t xml:space="preserve">ממשלת ישראל </w:t>
      </w:r>
    </w:p>
    <w:p w14:paraId="13160C15" w14:textId="77777777" w:rsidR="00980345" w:rsidRPr="00061FEC" w:rsidRDefault="00980345" w:rsidP="00980345">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DC73EB">
        <w:rPr>
          <w:rFonts w:ascii="Arial" w:hAnsi="Arial"/>
          <w:szCs w:val="24"/>
          <w:u w:val="single"/>
          <w:rtl/>
        </w:rPr>
        <w:t xml:space="preserve">התשתיות הלאומיות </w:t>
      </w:r>
      <w:r w:rsidRPr="00061FEC">
        <w:rPr>
          <w:rFonts w:ascii="Arial" w:hAnsi="Arial" w:hint="cs"/>
          <w:szCs w:val="24"/>
          <w:u w:val="single"/>
          <w:rtl/>
        </w:rPr>
        <w:t>האנרגיה והמים</w:t>
      </w:r>
    </w:p>
    <w:p w14:paraId="4FDA4B48" w14:textId="77777777" w:rsidR="00980345" w:rsidRPr="001D6F38" w:rsidRDefault="00980345" w:rsidP="00980345">
      <w:pPr>
        <w:spacing w:line="360" w:lineRule="auto"/>
        <w:jc w:val="both"/>
        <w:rPr>
          <w:rFonts w:ascii="Arial" w:hAnsi="Arial"/>
          <w:szCs w:val="24"/>
          <w:rtl/>
        </w:rPr>
      </w:pPr>
    </w:p>
    <w:p w14:paraId="0486F834" w14:textId="77777777" w:rsidR="00980345" w:rsidRPr="001D6F38" w:rsidRDefault="00980345" w:rsidP="00980345">
      <w:pPr>
        <w:spacing w:line="360" w:lineRule="auto"/>
        <w:jc w:val="both"/>
        <w:rPr>
          <w:rFonts w:ascii="Arial" w:hAnsi="Arial"/>
          <w:szCs w:val="24"/>
          <w:rtl/>
        </w:rPr>
      </w:pPr>
    </w:p>
    <w:p w14:paraId="48EC9DB6" w14:textId="77777777" w:rsidR="00980345" w:rsidRPr="001D6F38" w:rsidRDefault="00980345" w:rsidP="00980345">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386B1926" w14:textId="77777777" w:rsidR="00980345" w:rsidRPr="001D6F38" w:rsidRDefault="00980345" w:rsidP="00980345">
      <w:pPr>
        <w:spacing w:line="360" w:lineRule="auto"/>
        <w:jc w:val="both"/>
        <w:rPr>
          <w:rFonts w:ascii="Arial" w:hAnsi="Arial"/>
          <w:szCs w:val="24"/>
        </w:rPr>
      </w:pPr>
    </w:p>
    <w:p w14:paraId="7FB08BF6" w14:textId="77777777" w:rsidR="00980345" w:rsidRPr="009953EE" w:rsidRDefault="00980345" w:rsidP="00980345">
      <w:pPr>
        <w:pStyle w:val="8"/>
        <w:spacing w:line="360" w:lineRule="auto"/>
        <w:jc w:val="both"/>
        <w:rPr>
          <w:rFonts w:cs="David"/>
          <w:b/>
          <w:bCs/>
          <w:sz w:val="24"/>
          <w:szCs w:val="24"/>
          <w:rtl/>
        </w:rPr>
      </w:pPr>
      <w:r w:rsidRPr="009953EE">
        <w:rPr>
          <w:rFonts w:ascii="Arial" w:hAnsi="Arial" w:cs="David"/>
          <w:szCs w:val="24"/>
          <w:rtl/>
        </w:rPr>
        <w:t xml:space="preserve">אנו ערבים בזה כלפיכם לסילוק כל סכום עד לסך </w:t>
      </w:r>
      <w:r>
        <w:rPr>
          <w:rFonts w:ascii="Arial" w:hAnsi="Arial" w:cs="David" w:hint="cs"/>
          <w:b/>
          <w:bCs/>
          <w:szCs w:val="24"/>
          <w:rtl/>
        </w:rPr>
        <w:t xml:space="preserve">15,000 </w:t>
      </w:r>
      <w:r w:rsidRPr="00D617B5">
        <w:rPr>
          <w:rFonts w:ascii="Arial" w:hAnsi="Arial" w:cs="David"/>
          <w:b/>
          <w:bCs/>
          <w:szCs w:val="24"/>
          <w:rtl/>
        </w:rPr>
        <w:t>₪ (במילים</w:t>
      </w:r>
      <w:r w:rsidRPr="00D617B5">
        <w:rPr>
          <w:rFonts w:ascii="Arial" w:hAnsi="Arial" w:cs="David" w:hint="cs"/>
          <w:b/>
          <w:bCs/>
          <w:szCs w:val="24"/>
          <w:rtl/>
        </w:rPr>
        <w:t xml:space="preserve">: </w:t>
      </w:r>
      <w:r>
        <w:rPr>
          <w:rFonts w:ascii="Arial" w:hAnsi="Arial" w:cs="David" w:hint="cs"/>
          <w:b/>
          <w:bCs/>
          <w:szCs w:val="24"/>
          <w:rtl/>
        </w:rPr>
        <w:t xml:space="preserve">חמישה עשר אלף </w:t>
      </w:r>
      <w:r w:rsidRPr="00D617B5">
        <w:rPr>
          <w:rFonts w:ascii="Arial" w:hAnsi="Arial" w:cs="David"/>
          <w:b/>
          <w:bCs/>
          <w:szCs w:val="24"/>
          <w:rtl/>
        </w:rPr>
        <w:t>₪)</w:t>
      </w:r>
      <w:r w:rsidRPr="009953EE">
        <w:rPr>
          <w:rFonts w:ascii="Arial" w:hAnsi="Arial" w:cs="David"/>
          <w:szCs w:val="24"/>
          <w:rtl/>
        </w:rPr>
        <w:t xml:space="preserve"> </w:t>
      </w:r>
      <w:r w:rsidRPr="009953EE">
        <w:rPr>
          <w:rFonts w:ascii="Arial" w:hAnsi="Arial" w:cs="David" w:hint="cs"/>
          <w:szCs w:val="24"/>
          <w:rtl/>
        </w:rPr>
        <w:t xml:space="preserve"> </w:t>
      </w:r>
      <w:r w:rsidRPr="009953EE">
        <w:rPr>
          <w:rFonts w:ascii="Arial" w:hAnsi="Arial" w:cs="David"/>
          <w:szCs w:val="24"/>
          <w:rtl/>
        </w:rPr>
        <w:t>אשר תדרשו מאת: __________   (להלן "</w:t>
      </w:r>
      <w:r w:rsidRPr="009953EE">
        <w:rPr>
          <w:rFonts w:ascii="Arial" w:hAnsi="Arial" w:cs="David"/>
          <w:b/>
          <w:bCs/>
          <w:szCs w:val="24"/>
          <w:rtl/>
        </w:rPr>
        <w:t>החייב</w:t>
      </w:r>
      <w:r w:rsidRPr="009953EE">
        <w:rPr>
          <w:rFonts w:ascii="Arial" w:hAnsi="Arial" w:cs="David"/>
          <w:szCs w:val="24"/>
          <w:rtl/>
        </w:rPr>
        <w:t xml:space="preserve">") בקשר עם </w:t>
      </w:r>
      <w:r w:rsidRPr="009953EE">
        <w:rPr>
          <w:rFonts w:cs="David" w:hint="cs"/>
          <w:b/>
          <w:bCs/>
          <w:sz w:val="24"/>
          <w:szCs w:val="24"/>
          <w:rtl/>
        </w:rPr>
        <w:t xml:space="preserve">מכרז פומבי מס' </w:t>
      </w:r>
      <w:r>
        <w:rPr>
          <w:rFonts w:cs="David"/>
          <w:b/>
          <w:bCs/>
          <w:sz w:val="24"/>
          <w:szCs w:val="24"/>
        </w:rPr>
        <w:t>2/15</w:t>
      </w:r>
      <w:r w:rsidRPr="009953EE">
        <w:rPr>
          <w:rFonts w:cs="David" w:hint="cs"/>
          <w:b/>
          <w:bCs/>
          <w:sz w:val="24"/>
          <w:szCs w:val="24"/>
          <w:rtl/>
        </w:rPr>
        <w:t xml:space="preserve"> להגשת הצעות להשקעת הקרן במו"פ בנושאי אנרגיה חלופית, מתחדשת תחליפי נפט והתייעלות אנרגטית</w:t>
      </w:r>
    </w:p>
    <w:p w14:paraId="32F64F4F" w14:textId="77777777" w:rsidR="00980345" w:rsidRPr="009953EE" w:rsidRDefault="00980345" w:rsidP="00980345">
      <w:pPr>
        <w:spacing w:line="360" w:lineRule="auto"/>
        <w:jc w:val="both"/>
        <w:rPr>
          <w:rFonts w:ascii="Arial" w:hAnsi="Arial"/>
          <w:szCs w:val="24"/>
        </w:rPr>
      </w:pPr>
      <w:r w:rsidRPr="009953E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4D55C1" w14:textId="77777777" w:rsidR="00980345" w:rsidRPr="001D6F38" w:rsidRDefault="00980345" w:rsidP="00980345">
      <w:pPr>
        <w:spacing w:line="360" w:lineRule="auto"/>
        <w:jc w:val="both"/>
        <w:rPr>
          <w:rFonts w:ascii="Arial" w:hAnsi="Arial"/>
          <w:szCs w:val="24"/>
          <w:rtl/>
        </w:rPr>
      </w:pPr>
    </w:p>
    <w:p w14:paraId="67DF8E99" w14:textId="52B2FE1A" w:rsidR="00980345" w:rsidRPr="00577F58" w:rsidRDefault="00980345" w:rsidP="00577F58">
      <w:pPr>
        <w:spacing w:line="360" w:lineRule="auto"/>
        <w:jc w:val="both"/>
        <w:rPr>
          <w:rFonts w:ascii="Arial" w:hAnsi="Arial"/>
          <w:szCs w:val="24"/>
          <w:u w:val="single"/>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sidR="00577F58" w:rsidRPr="00577F58">
        <w:rPr>
          <w:rFonts w:ascii="Arial" w:hAnsi="Arial" w:hint="cs"/>
          <w:b/>
          <w:bCs/>
          <w:szCs w:val="24"/>
          <w:u w:val="single"/>
          <w:rtl/>
        </w:rPr>
        <w:t>31.3.16.</w:t>
      </w:r>
    </w:p>
    <w:p w14:paraId="066E7A59" w14:textId="77777777" w:rsidR="00980345" w:rsidRPr="001D6F38" w:rsidRDefault="00980345" w:rsidP="00980345">
      <w:pPr>
        <w:spacing w:line="360" w:lineRule="auto"/>
        <w:jc w:val="both"/>
        <w:rPr>
          <w:rFonts w:ascii="Arial" w:hAnsi="Arial"/>
          <w:szCs w:val="24"/>
          <w:rtl/>
        </w:rPr>
      </w:pPr>
    </w:p>
    <w:p w14:paraId="575857FC" w14:textId="77777777" w:rsidR="00980345" w:rsidRPr="001D6F38" w:rsidRDefault="00980345" w:rsidP="00980345">
      <w:pPr>
        <w:spacing w:line="360" w:lineRule="auto"/>
        <w:jc w:val="both"/>
        <w:rPr>
          <w:rFonts w:ascii="Arial" w:hAnsi="Arial"/>
          <w:szCs w:val="24"/>
          <w:rtl/>
        </w:rPr>
      </w:pPr>
    </w:p>
    <w:p w14:paraId="73344C77"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8665CFA" w14:textId="77777777" w:rsidR="00980345" w:rsidRPr="001D6F38" w:rsidRDefault="00980345" w:rsidP="00980345">
      <w:pPr>
        <w:spacing w:line="360" w:lineRule="auto"/>
        <w:jc w:val="both"/>
        <w:rPr>
          <w:rFonts w:ascii="Arial" w:hAnsi="Arial"/>
          <w:szCs w:val="24"/>
          <w:rtl/>
        </w:rPr>
      </w:pPr>
    </w:p>
    <w:p w14:paraId="4A09C474" w14:textId="77777777" w:rsidR="00980345" w:rsidRPr="001D6F38" w:rsidRDefault="00980345" w:rsidP="00980345">
      <w:pPr>
        <w:spacing w:line="360" w:lineRule="auto"/>
        <w:jc w:val="both"/>
        <w:rPr>
          <w:rFonts w:ascii="Arial" w:hAnsi="Arial"/>
          <w:szCs w:val="24"/>
          <w:rtl/>
        </w:rPr>
      </w:pPr>
      <w:r w:rsidRPr="001D6F38">
        <w:rPr>
          <w:rFonts w:ascii="Arial" w:hAnsi="Arial" w:hint="cs"/>
          <w:szCs w:val="24"/>
          <w:rtl/>
        </w:rPr>
        <w:t>ערבות זו אינה ניתנת להעברה.</w:t>
      </w:r>
    </w:p>
    <w:p w14:paraId="73C2639D" w14:textId="77777777" w:rsidR="00980345" w:rsidRPr="001D6F38" w:rsidRDefault="00980345" w:rsidP="00980345">
      <w:pPr>
        <w:spacing w:line="360" w:lineRule="auto"/>
        <w:jc w:val="both"/>
        <w:rPr>
          <w:rFonts w:ascii="Arial" w:hAnsi="Arial"/>
          <w:szCs w:val="24"/>
        </w:rPr>
      </w:pPr>
    </w:p>
    <w:p w14:paraId="03747733" w14:textId="77777777" w:rsidR="00980345" w:rsidRPr="001D6F38" w:rsidRDefault="00980345" w:rsidP="00980345">
      <w:pPr>
        <w:spacing w:line="360" w:lineRule="auto"/>
        <w:jc w:val="both"/>
        <w:rPr>
          <w:rFonts w:ascii="Arial" w:hAnsi="Arial"/>
          <w:szCs w:val="24"/>
          <w:rtl/>
        </w:rPr>
      </w:pPr>
    </w:p>
    <w:p w14:paraId="260D8811" w14:textId="77777777" w:rsidR="00980345" w:rsidRPr="001D6F38" w:rsidRDefault="00980345" w:rsidP="00980345">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7029B1EA"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A9B51A0" w14:textId="77777777" w:rsidR="00980345" w:rsidRPr="001D6F38" w:rsidRDefault="00980345" w:rsidP="00980345">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03972518" w14:textId="77777777" w:rsidR="00980345" w:rsidRPr="003E628E" w:rsidRDefault="00980345" w:rsidP="00980345">
      <w:pPr>
        <w:bidi w:val="0"/>
        <w:spacing w:after="200" w:line="276" w:lineRule="auto"/>
        <w:rPr>
          <w:szCs w:val="24"/>
          <w:rtl/>
        </w:rPr>
      </w:pPr>
      <w:r w:rsidRPr="003E628E">
        <w:rPr>
          <w:szCs w:val="24"/>
          <w:rtl/>
        </w:rPr>
        <w:br w:type="page"/>
      </w:r>
    </w:p>
    <w:p w14:paraId="5876C583" w14:textId="77777777" w:rsidR="00980345" w:rsidRPr="003E628E" w:rsidRDefault="00980345" w:rsidP="00980345">
      <w:pPr>
        <w:spacing w:line="276" w:lineRule="auto"/>
        <w:rPr>
          <w:szCs w:val="24"/>
          <w:rtl/>
        </w:rPr>
        <w:sectPr w:rsidR="00980345" w:rsidRPr="003E628E" w:rsidSect="00B9644C">
          <w:type w:val="continuous"/>
          <w:pgSz w:w="11906" w:h="16838"/>
          <w:pgMar w:top="1440" w:right="1800" w:bottom="1440" w:left="1800" w:header="708" w:footer="708" w:gutter="0"/>
          <w:cols w:space="708"/>
          <w:bidi/>
          <w:rtlGutter/>
          <w:docGrid w:linePitch="360"/>
        </w:sectPr>
      </w:pPr>
    </w:p>
    <w:p w14:paraId="5F840A7B" w14:textId="77777777" w:rsidR="00980345" w:rsidRPr="007B0D42" w:rsidRDefault="00980345" w:rsidP="00980345">
      <w:pPr>
        <w:bidi w:val="0"/>
        <w:spacing w:line="276" w:lineRule="auto"/>
        <w:rPr>
          <w:szCs w:val="24"/>
          <w:u w:val="single"/>
          <w:rtl/>
        </w:rPr>
      </w:pPr>
      <w:r>
        <w:rPr>
          <w:rFonts w:hint="cs"/>
          <w:szCs w:val="24"/>
          <w:rtl/>
        </w:rPr>
        <w:t xml:space="preserve">נספח ה' </w:t>
      </w:r>
      <w:r w:rsidRPr="007B0D42">
        <w:rPr>
          <w:rFonts w:hint="cs"/>
          <w:szCs w:val="24"/>
          <w:u w:val="single"/>
          <w:rtl/>
        </w:rPr>
        <w:t>2</w:t>
      </w:r>
    </w:p>
    <w:p w14:paraId="6792ECFE" w14:textId="77777777" w:rsidR="00980345" w:rsidRPr="007B0D42" w:rsidRDefault="00980345" w:rsidP="00980345">
      <w:pPr>
        <w:bidi w:val="0"/>
        <w:spacing w:line="276" w:lineRule="auto"/>
        <w:rPr>
          <w:szCs w:val="24"/>
          <w:u w:val="single"/>
          <w:rtl/>
        </w:rPr>
      </w:pPr>
    </w:p>
    <w:p w14:paraId="0A9AC416" w14:textId="77777777" w:rsidR="00980345" w:rsidRPr="007B0D42" w:rsidRDefault="00980345" w:rsidP="00980345">
      <w:pPr>
        <w:bidi w:val="0"/>
        <w:spacing w:line="276" w:lineRule="auto"/>
        <w:jc w:val="center"/>
        <w:rPr>
          <w:b/>
          <w:bCs/>
          <w:szCs w:val="24"/>
          <w:u w:val="single"/>
          <w:rtl/>
        </w:rPr>
      </w:pPr>
      <w:r w:rsidRPr="007B0D42">
        <w:rPr>
          <w:rFonts w:hint="cs"/>
          <w:b/>
          <w:bCs/>
          <w:szCs w:val="24"/>
          <w:u w:val="single"/>
          <w:rtl/>
        </w:rPr>
        <w:t xml:space="preserve">נוסח ערבות ביצוע </w:t>
      </w:r>
      <w:r w:rsidRPr="007B0D42">
        <w:rPr>
          <w:b/>
          <w:bCs/>
          <w:szCs w:val="24"/>
          <w:u w:val="single"/>
          <w:rtl/>
        </w:rPr>
        <w:t>–</w:t>
      </w:r>
      <w:r w:rsidRPr="007B0D42">
        <w:rPr>
          <w:rFonts w:hint="cs"/>
          <w:b/>
          <w:bCs/>
          <w:szCs w:val="24"/>
          <w:u w:val="single"/>
          <w:rtl/>
        </w:rPr>
        <w:t xml:space="preserve"> יוגש עם חתימה על ההסכם</w:t>
      </w:r>
    </w:p>
    <w:p w14:paraId="6E614479" w14:textId="77777777" w:rsidR="00980345" w:rsidRPr="007B0D42" w:rsidRDefault="00980345" w:rsidP="00980345">
      <w:pPr>
        <w:bidi w:val="0"/>
        <w:spacing w:line="276" w:lineRule="auto"/>
        <w:rPr>
          <w:szCs w:val="24"/>
          <w:u w:val="single"/>
          <w:rtl/>
        </w:rPr>
      </w:pPr>
    </w:p>
    <w:p w14:paraId="248CD6E9" w14:textId="77777777" w:rsidR="00980345" w:rsidRDefault="00980345" w:rsidP="00980345">
      <w:pPr>
        <w:spacing w:line="276" w:lineRule="auto"/>
        <w:rPr>
          <w:szCs w:val="24"/>
          <w:rtl/>
        </w:rPr>
      </w:pPr>
    </w:p>
    <w:p w14:paraId="4A1D7359" w14:textId="77777777" w:rsidR="00980345" w:rsidRDefault="00980345" w:rsidP="00980345">
      <w:pPr>
        <w:spacing w:line="360" w:lineRule="auto"/>
        <w:rPr>
          <w:rFonts w:ascii="Arial" w:hAnsi="Arial"/>
          <w:szCs w:val="24"/>
        </w:rPr>
      </w:pPr>
      <w:r w:rsidRPr="00741E20">
        <w:rPr>
          <w:rFonts w:ascii="Arial" w:hAnsi="Arial"/>
          <w:szCs w:val="24"/>
          <w:rtl/>
        </w:rPr>
        <w:t>שם הבנק/חברת הביטוח ________________</w:t>
      </w:r>
    </w:p>
    <w:p w14:paraId="66DEFAD7" w14:textId="77777777" w:rsidR="00980345" w:rsidRDefault="00980345" w:rsidP="00980345">
      <w:pPr>
        <w:spacing w:line="360" w:lineRule="auto"/>
        <w:rPr>
          <w:rFonts w:ascii="Arial" w:hAnsi="Arial"/>
          <w:szCs w:val="24"/>
        </w:rPr>
      </w:pPr>
      <w:r w:rsidRPr="00741E20">
        <w:rPr>
          <w:rFonts w:ascii="Arial" w:hAnsi="Arial"/>
          <w:szCs w:val="24"/>
          <w:rtl/>
        </w:rPr>
        <w:t>מס' הטלפון ________________________</w:t>
      </w:r>
    </w:p>
    <w:p w14:paraId="1349FE53" w14:textId="77777777" w:rsidR="00980345" w:rsidRDefault="00980345" w:rsidP="00980345">
      <w:pPr>
        <w:spacing w:line="360" w:lineRule="auto"/>
        <w:rPr>
          <w:rFonts w:ascii="Arial" w:hAnsi="Arial"/>
          <w:szCs w:val="24"/>
        </w:rPr>
      </w:pPr>
      <w:r w:rsidRPr="00741E20">
        <w:rPr>
          <w:rFonts w:ascii="Arial" w:hAnsi="Arial"/>
          <w:szCs w:val="24"/>
          <w:rtl/>
        </w:rPr>
        <w:t>מס' הפקס: ________________________</w:t>
      </w:r>
    </w:p>
    <w:p w14:paraId="18AE5F11" w14:textId="77777777" w:rsidR="00980345" w:rsidRDefault="00980345" w:rsidP="00980345">
      <w:pPr>
        <w:spacing w:line="360" w:lineRule="auto"/>
        <w:rPr>
          <w:rFonts w:ascii="Arial" w:hAnsi="Arial"/>
          <w:szCs w:val="24"/>
        </w:rPr>
      </w:pPr>
    </w:p>
    <w:p w14:paraId="7481C964" w14:textId="77777777" w:rsidR="00980345" w:rsidRDefault="00980345" w:rsidP="00980345">
      <w:pPr>
        <w:spacing w:line="360" w:lineRule="auto"/>
        <w:rPr>
          <w:rFonts w:ascii="Arial" w:hAnsi="Arial"/>
          <w:szCs w:val="24"/>
        </w:rPr>
      </w:pPr>
      <w:r w:rsidRPr="00741E20">
        <w:rPr>
          <w:rFonts w:ascii="Arial" w:hAnsi="Arial"/>
          <w:szCs w:val="24"/>
          <w:rtl/>
        </w:rPr>
        <w:t xml:space="preserve">לכבוד </w:t>
      </w:r>
    </w:p>
    <w:p w14:paraId="321806B4" w14:textId="77777777" w:rsidR="00980345" w:rsidRDefault="00980345" w:rsidP="00980345">
      <w:pPr>
        <w:spacing w:line="360" w:lineRule="auto"/>
        <w:rPr>
          <w:rFonts w:ascii="Arial" w:hAnsi="Arial"/>
          <w:szCs w:val="24"/>
        </w:rPr>
      </w:pPr>
      <w:r w:rsidRPr="00741E20">
        <w:rPr>
          <w:rFonts w:ascii="Arial" w:hAnsi="Arial"/>
          <w:szCs w:val="24"/>
          <w:rtl/>
        </w:rPr>
        <w:t xml:space="preserve">ממשלת ישראל </w:t>
      </w:r>
    </w:p>
    <w:p w14:paraId="5EC5E727" w14:textId="77777777" w:rsidR="00980345" w:rsidRDefault="00980345" w:rsidP="00980345">
      <w:pPr>
        <w:spacing w:line="360" w:lineRule="auto"/>
        <w:rPr>
          <w:rFonts w:ascii="Arial" w:hAnsi="Arial"/>
          <w:szCs w:val="24"/>
        </w:rPr>
      </w:pPr>
      <w:r w:rsidRPr="00741E20">
        <w:rPr>
          <w:rFonts w:ascii="Arial" w:hAnsi="Arial"/>
          <w:szCs w:val="24"/>
          <w:rtl/>
        </w:rPr>
        <w:t>באמצעות משרד ____________</w:t>
      </w:r>
    </w:p>
    <w:p w14:paraId="6941B31C" w14:textId="77777777" w:rsidR="00980345" w:rsidRDefault="00980345" w:rsidP="00980345">
      <w:pPr>
        <w:spacing w:line="360" w:lineRule="auto"/>
        <w:rPr>
          <w:rFonts w:ascii="Arial" w:hAnsi="Arial"/>
          <w:szCs w:val="24"/>
          <w:rtl/>
        </w:rPr>
      </w:pPr>
      <w:r w:rsidRPr="00741E20">
        <w:rPr>
          <w:rFonts w:ascii="Arial" w:hAnsi="Arial"/>
          <w:b/>
          <w:bCs/>
          <w:szCs w:val="24"/>
          <w:rtl/>
        </w:rPr>
        <w:t>הנדון: ערבות מס'</w:t>
      </w:r>
      <w:r w:rsidRPr="00741E20">
        <w:rPr>
          <w:rFonts w:ascii="Arial" w:hAnsi="Arial"/>
          <w:szCs w:val="24"/>
          <w:rtl/>
        </w:rPr>
        <w:t>____________</w:t>
      </w:r>
    </w:p>
    <w:p w14:paraId="18812140" w14:textId="77777777" w:rsidR="00980345" w:rsidRDefault="00980345" w:rsidP="00980345">
      <w:pPr>
        <w:spacing w:line="360" w:lineRule="auto"/>
        <w:rPr>
          <w:rFonts w:ascii="Arial" w:hAnsi="Arial"/>
          <w:szCs w:val="24"/>
          <w:rtl/>
        </w:rPr>
      </w:pPr>
    </w:p>
    <w:p w14:paraId="2CE55331" w14:textId="77777777" w:rsidR="00980345" w:rsidRDefault="00980345" w:rsidP="00980345">
      <w:pPr>
        <w:spacing w:line="360" w:lineRule="auto"/>
        <w:rPr>
          <w:rFonts w:ascii="Arial" w:hAnsi="Arial"/>
          <w:szCs w:val="24"/>
        </w:rPr>
      </w:pPr>
    </w:p>
    <w:p w14:paraId="74B54874" w14:textId="77777777" w:rsidR="00980345" w:rsidRDefault="00980345" w:rsidP="00980345">
      <w:pPr>
        <w:spacing w:line="360"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69A9792F" w14:textId="77777777" w:rsidR="00980345" w:rsidRDefault="00980345" w:rsidP="00980345">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9AE168" w14:textId="77777777" w:rsidR="00980345" w:rsidRDefault="00980345" w:rsidP="00980345">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14:paraId="41C62ABF" w14:textId="77777777" w:rsidR="00980345" w:rsidRDefault="00980345" w:rsidP="00980345">
      <w:pPr>
        <w:spacing w:line="360"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6A62C4AA" w14:textId="77777777" w:rsidR="00980345" w:rsidRDefault="00980345" w:rsidP="00980345">
      <w:pPr>
        <w:spacing w:line="360"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6A1FA172" w14:textId="77777777" w:rsidR="00980345" w:rsidRDefault="00980345" w:rsidP="00980345">
      <w:pPr>
        <w:spacing w:line="276" w:lineRule="auto"/>
        <w:rPr>
          <w:rFonts w:ascii="Arial" w:hAnsi="Arial"/>
          <w:szCs w:val="24"/>
          <w:rtl/>
        </w:rPr>
      </w:pPr>
    </w:p>
    <w:p w14:paraId="5A817DA3" w14:textId="77777777" w:rsidR="00980345" w:rsidRDefault="00980345" w:rsidP="00980345">
      <w:pPr>
        <w:spacing w:line="276" w:lineRule="auto"/>
        <w:rPr>
          <w:rFonts w:ascii="Arial" w:hAnsi="Arial"/>
          <w:szCs w:val="24"/>
        </w:rPr>
      </w:pPr>
      <w:r w:rsidRPr="00741E20">
        <w:rPr>
          <w:rFonts w:ascii="Arial" w:hAnsi="Arial"/>
          <w:szCs w:val="24"/>
          <w:rtl/>
        </w:rPr>
        <w:t>___________________________________      __________________________________</w:t>
      </w:r>
    </w:p>
    <w:p w14:paraId="34BDAD48" w14:textId="77777777" w:rsidR="00980345" w:rsidRDefault="00980345" w:rsidP="00980345">
      <w:pPr>
        <w:spacing w:line="276" w:lineRule="auto"/>
        <w:rPr>
          <w:rFonts w:ascii="Arial" w:hAnsi="Arial"/>
          <w:szCs w:val="24"/>
        </w:rPr>
      </w:pPr>
      <w:r w:rsidRPr="00741E20">
        <w:rPr>
          <w:rFonts w:ascii="Arial" w:hAnsi="Arial"/>
          <w:szCs w:val="24"/>
          <w:rtl/>
        </w:rPr>
        <w:t xml:space="preserve">                  מס' הבנק ומס' הסניף                                         כתובת סניף הבנק/חברת הביטוח </w:t>
      </w:r>
    </w:p>
    <w:p w14:paraId="6BAD7F8A" w14:textId="77777777" w:rsidR="00980345" w:rsidRDefault="00980345" w:rsidP="00980345">
      <w:pPr>
        <w:spacing w:line="276" w:lineRule="auto"/>
        <w:rPr>
          <w:rFonts w:ascii="Arial" w:hAnsi="Arial"/>
          <w:szCs w:val="24"/>
        </w:rPr>
      </w:pPr>
    </w:p>
    <w:p w14:paraId="7A02CFE9" w14:textId="77777777" w:rsidR="00980345" w:rsidRDefault="00980345" w:rsidP="00980345">
      <w:pPr>
        <w:spacing w:line="276" w:lineRule="auto"/>
        <w:rPr>
          <w:rFonts w:ascii="Arial" w:hAnsi="Arial"/>
          <w:szCs w:val="24"/>
          <w:rtl/>
        </w:rPr>
      </w:pPr>
      <w:r w:rsidRPr="00741E20">
        <w:rPr>
          <w:rFonts w:ascii="Arial" w:hAnsi="Arial"/>
          <w:szCs w:val="24"/>
          <w:rtl/>
        </w:rPr>
        <w:t>ערבות זו אינה ניתנת להעברה</w:t>
      </w:r>
    </w:p>
    <w:p w14:paraId="58EF045F" w14:textId="77777777" w:rsidR="00980345" w:rsidRDefault="00980345" w:rsidP="00980345">
      <w:pPr>
        <w:spacing w:line="276" w:lineRule="auto"/>
        <w:rPr>
          <w:rFonts w:ascii="Arial" w:hAnsi="Arial"/>
          <w:szCs w:val="24"/>
        </w:rPr>
      </w:pPr>
      <w:r w:rsidRPr="00741E20">
        <w:rPr>
          <w:rFonts w:ascii="Arial" w:hAnsi="Arial"/>
          <w:szCs w:val="24"/>
          <w:rtl/>
        </w:rPr>
        <w:t xml:space="preserve">________________                       ________________                       ________________                  </w:t>
      </w:r>
    </w:p>
    <w:p w14:paraId="64878B8C" w14:textId="77777777" w:rsidR="00980345" w:rsidRDefault="00980345" w:rsidP="00980345">
      <w:pPr>
        <w:spacing w:line="276" w:lineRule="auto"/>
        <w:rPr>
          <w:rFonts w:ascii="Arial" w:hAnsi="Arial"/>
          <w:szCs w:val="24"/>
        </w:rPr>
      </w:pPr>
      <w:r w:rsidRPr="00741E20">
        <w:rPr>
          <w:rFonts w:ascii="Arial" w:hAnsi="Arial"/>
          <w:szCs w:val="24"/>
          <w:rtl/>
        </w:rPr>
        <w:t xml:space="preserve">          תאריך                                                  שם מלא                                         חתימה וחותמת </w:t>
      </w:r>
    </w:p>
    <w:p w14:paraId="3F016E4C" w14:textId="77777777" w:rsidR="00980345" w:rsidRDefault="00980345" w:rsidP="00980345">
      <w:pPr>
        <w:spacing w:line="276" w:lineRule="auto"/>
        <w:rPr>
          <w:rFonts w:ascii="Arial" w:hAnsi="Arial"/>
          <w:szCs w:val="24"/>
          <w:rtl/>
        </w:rPr>
      </w:pPr>
    </w:p>
    <w:p w14:paraId="34F13DCA" w14:textId="77777777" w:rsidR="00980345" w:rsidRDefault="00980345" w:rsidP="00980345">
      <w:pPr>
        <w:spacing w:line="276" w:lineRule="auto"/>
        <w:rPr>
          <w:szCs w:val="24"/>
          <w:rtl/>
        </w:rPr>
      </w:pPr>
      <w:r w:rsidRPr="00741E20">
        <w:rPr>
          <w:rFonts w:ascii="Arial" w:hAnsi="Arial"/>
          <w:szCs w:val="24"/>
          <w:rtl/>
        </w:rPr>
        <w:t>*) אם נדרשת ערבות צמודה</w:t>
      </w:r>
    </w:p>
    <w:p w14:paraId="25DC429B" w14:textId="77777777" w:rsidR="00980345" w:rsidRDefault="00980345" w:rsidP="00980345">
      <w:pPr>
        <w:spacing w:line="276" w:lineRule="auto"/>
        <w:rPr>
          <w:szCs w:val="24"/>
          <w:rtl/>
        </w:rPr>
      </w:pPr>
    </w:p>
    <w:p w14:paraId="0DF3EE15" w14:textId="77777777" w:rsidR="00980345" w:rsidRDefault="00980345" w:rsidP="00980345">
      <w:pPr>
        <w:bidi w:val="0"/>
        <w:spacing w:line="276" w:lineRule="auto"/>
        <w:rPr>
          <w:szCs w:val="24"/>
          <w:rtl/>
        </w:rPr>
      </w:pPr>
    </w:p>
    <w:p w14:paraId="620150D4" w14:textId="77777777" w:rsidR="00980345" w:rsidRDefault="00980345" w:rsidP="00980345">
      <w:pPr>
        <w:bidi w:val="0"/>
        <w:spacing w:line="276" w:lineRule="auto"/>
        <w:rPr>
          <w:szCs w:val="24"/>
          <w:rtl/>
        </w:rPr>
      </w:pPr>
    </w:p>
    <w:p w14:paraId="6786AD81" w14:textId="77777777" w:rsidR="00980345" w:rsidRDefault="00980345" w:rsidP="00980345">
      <w:pPr>
        <w:bidi w:val="0"/>
        <w:spacing w:line="276" w:lineRule="auto"/>
        <w:rPr>
          <w:szCs w:val="24"/>
          <w:rtl/>
        </w:rPr>
      </w:pPr>
    </w:p>
    <w:p w14:paraId="34BB1B8F" w14:textId="77777777" w:rsidR="00980345" w:rsidRDefault="00980345" w:rsidP="00980345">
      <w:pPr>
        <w:bidi w:val="0"/>
        <w:spacing w:line="276" w:lineRule="auto"/>
        <w:rPr>
          <w:szCs w:val="24"/>
          <w:rtl/>
        </w:rPr>
      </w:pPr>
    </w:p>
    <w:p w14:paraId="091D13CB" w14:textId="77777777" w:rsidR="00980345" w:rsidRDefault="00980345" w:rsidP="00980345">
      <w:pPr>
        <w:bidi w:val="0"/>
        <w:spacing w:line="276" w:lineRule="auto"/>
        <w:rPr>
          <w:szCs w:val="24"/>
          <w:rtl/>
        </w:rPr>
      </w:pPr>
    </w:p>
    <w:p w14:paraId="3B8D1A3A" w14:textId="77777777" w:rsidR="00980345" w:rsidRDefault="00980345" w:rsidP="00980345">
      <w:pPr>
        <w:bidi w:val="0"/>
        <w:spacing w:line="276" w:lineRule="auto"/>
        <w:rPr>
          <w:szCs w:val="24"/>
          <w:rtl/>
        </w:rPr>
      </w:pPr>
    </w:p>
    <w:p w14:paraId="2F3407DA" w14:textId="77777777" w:rsidR="00980345" w:rsidRDefault="00980345" w:rsidP="00980345">
      <w:pPr>
        <w:jc w:val="right"/>
        <w:rPr>
          <w:b/>
          <w:bCs/>
          <w:rtl/>
        </w:rPr>
      </w:pPr>
    </w:p>
    <w:p w14:paraId="7A1DF56E" w14:textId="77777777" w:rsidR="00980345" w:rsidRDefault="00980345" w:rsidP="00980345">
      <w:pPr>
        <w:jc w:val="right"/>
        <w:rPr>
          <w:b/>
          <w:bCs/>
          <w:rtl/>
        </w:rPr>
      </w:pPr>
    </w:p>
    <w:p w14:paraId="6A5D88DA" w14:textId="77777777" w:rsidR="00980345" w:rsidRDefault="00980345" w:rsidP="00980345">
      <w:pPr>
        <w:jc w:val="right"/>
        <w:rPr>
          <w:b/>
          <w:bCs/>
          <w:rtl/>
        </w:rPr>
      </w:pPr>
    </w:p>
    <w:p w14:paraId="2157F1D5" w14:textId="77777777" w:rsidR="00980345" w:rsidRDefault="00980345" w:rsidP="00980345">
      <w:pPr>
        <w:jc w:val="right"/>
        <w:rPr>
          <w:b/>
          <w:bCs/>
          <w:rtl/>
        </w:rPr>
      </w:pPr>
    </w:p>
    <w:p w14:paraId="45E53BAA" w14:textId="77777777" w:rsidR="00980345" w:rsidRDefault="00980345" w:rsidP="00980345">
      <w:pPr>
        <w:jc w:val="right"/>
        <w:rPr>
          <w:b/>
          <w:bCs/>
          <w:rtl/>
        </w:rPr>
      </w:pPr>
    </w:p>
    <w:p w14:paraId="062EC6F2" w14:textId="77777777" w:rsidR="00980345" w:rsidRDefault="00980345" w:rsidP="00980345">
      <w:pPr>
        <w:pStyle w:val="12"/>
        <w:spacing w:line="276" w:lineRule="auto"/>
        <w:ind w:left="360"/>
        <w:jc w:val="left"/>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hint="cs"/>
          <w:szCs w:val="24"/>
          <w:u w:val="single"/>
          <w:rtl/>
        </w:rPr>
        <w:t>ה' (3)</w:t>
      </w:r>
      <w:r w:rsidRPr="00050800">
        <w:rPr>
          <w:szCs w:val="24"/>
          <w:u w:val="single"/>
          <w:rtl/>
        </w:rPr>
        <w:t xml:space="preserve"> </w:t>
      </w:r>
      <w:r>
        <w:rPr>
          <w:rFonts w:ascii="Helv" w:hAnsi="Helv" w:hint="cs"/>
          <w:szCs w:val="24"/>
          <w:u w:val="single"/>
          <w:rtl/>
        </w:rPr>
        <w:t xml:space="preserve">- </w:t>
      </w:r>
      <w:r>
        <w:rPr>
          <w:rFonts w:hint="cs"/>
          <w:szCs w:val="24"/>
          <w:u w:val="single"/>
          <w:rtl/>
        </w:rPr>
        <w:t>ריק</w:t>
      </w:r>
    </w:p>
    <w:p w14:paraId="4B92F1C1" w14:textId="77777777" w:rsidR="00980345" w:rsidRDefault="00980345" w:rsidP="00980345">
      <w:pPr>
        <w:spacing w:line="276" w:lineRule="auto"/>
        <w:rPr>
          <w:rtl/>
        </w:rPr>
      </w:pPr>
    </w:p>
    <w:p w14:paraId="5F5149A9" w14:textId="77777777" w:rsidR="00980345" w:rsidRDefault="00980345" w:rsidP="00980345">
      <w:pPr>
        <w:bidi w:val="0"/>
        <w:spacing w:line="276" w:lineRule="auto"/>
        <w:rPr>
          <w:szCs w:val="24"/>
          <w:rtl/>
        </w:rPr>
      </w:pPr>
    </w:p>
    <w:p w14:paraId="4C83BC59" w14:textId="77777777" w:rsidR="00980345" w:rsidRDefault="00980345" w:rsidP="00980345">
      <w:pPr>
        <w:bidi w:val="0"/>
        <w:spacing w:line="276" w:lineRule="auto"/>
        <w:rPr>
          <w:b/>
          <w:bCs/>
          <w:szCs w:val="24"/>
          <w:u w:val="single"/>
        </w:rPr>
      </w:pPr>
    </w:p>
    <w:p w14:paraId="74DD8802" w14:textId="77777777" w:rsidR="00980345" w:rsidRDefault="00980345" w:rsidP="00980345">
      <w:pPr>
        <w:pStyle w:val="12"/>
        <w:spacing w:line="276" w:lineRule="auto"/>
        <w:jc w:val="center"/>
        <w:rPr>
          <w:szCs w:val="24"/>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ascii="David" w:hAnsi="Tms Rmn" w:hint="cs"/>
          <w:szCs w:val="24"/>
          <w:u w:val="single"/>
          <w:rtl/>
        </w:rPr>
        <w:t xml:space="preserve"> </w:t>
      </w:r>
      <w:r w:rsidRPr="00050800">
        <w:rPr>
          <w:rFonts w:hint="cs"/>
          <w:szCs w:val="24"/>
          <w:u w:val="single"/>
          <w:rtl/>
        </w:rPr>
        <w:t xml:space="preserve">ה' (4): </w:t>
      </w:r>
      <w:r>
        <w:rPr>
          <w:rFonts w:hint="cs"/>
          <w:szCs w:val="24"/>
          <w:rtl/>
        </w:rPr>
        <w:t>ריק</w:t>
      </w:r>
    </w:p>
    <w:p w14:paraId="71B7A138" w14:textId="77777777" w:rsidR="00980345" w:rsidRDefault="00980345" w:rsidP="00980345">
      <w:pPr>
        <w:jc w:val="right"/>
        <w:rPr>
          <w:b/>
          <w:bCs/>
          <w:rtl/>
        </w:rPr>
      </w:pPr>
    </w:p>
    <w:p w14:paraId="2CB0E226" w14:textId="77777777" w:rsidR="00980345" w:rsidRPr="00431F13" w:rsidRDefault="00980345" w:rsidP="00980345">
      <w:pPr>
        <w:pageBreakBefore/>
        <w:jc w:val="right"/>
        <w:rPr>
          <w:b/>
          <w:bCs/>
          <w:rtl/>
        </w:rPr>
      </w:pPr>
      <w:r w:rsidRPr="00431F13">
        <w:rPr>
          <w:rFonts w:hint="eastAsia"/>
          <w:b/>
          <w:bCs/>
          <w:rtl/>
        </w:rPr>
        <w:t>נספח</w:t>
      </w:r>
      <w:r w:rsidRPr="00431F13">
        <w:rPr>
          <w:b/>
          <w:bCs/>
          <w:rtl/>
        </w:rPr>
        <w:t xml:space="preserve"> </w:t>
      </w:r>
      <w:r w:rsidRPr="00431F13">
        <w:rPr>
          <w:rFonts w:hint="eastAsia"/>
          <w:b/>
          <w:bCs/>
          <w:rtl/>
        </w:rPr>
        <w:t>ו</w:t>
      </w:r>
      <w:r w:rsidRPr="00431F13">
        <w:rPr>
          <w:b/>
          <w:bCs/>
          <w:rtl/>
        </w:rPr>
        <w:t>'</w:t>
      </w:r>
      <w:r w:rsidRPr="00431F13">
        <w:rPr>
          <w:rFonts w:hint="eastAsia"/>
          <w:b/>
          <w:bCs/>
          <w:rtl/>
        </w:rPr>
        <w:t xml:space="preserve"> </w:t>
      </w:r>
    </w:p>
    <w:p w14:paraId="18E08893" w14:textId="77777777" w:rsidR="00980345" w:rsidRPr="003E628E" w:rsidRDefault="00980345" w:rsidP="00980345">
      <w:pPr>
        <w:spacing w:line="276" w:lineRule="auto"/>
        <w:rPr>
          <w:szCs w:val="24"/>
          <w:rtl/>
        </w:rPr>
      </w:pPr>
    </w:p>
    <w:p w14:paraId="78E42ECA" w14:textId="77777777" w:rsidR="00980345" w:rsidRPr="007C3C66" w:rsidRDefault="00980345" w:rsidP="00980345">
      <w:pPr>
        <w:pStyle w:val="TenderPart01"/>
        <w:rPr>
          <w:sz w:val="24"/>
          <w:szCs w:val="24"/>
          <w:u w:val="single"/>
          <w:rtl/>
        </w:rPr>
      </w:pPr>
      <w:r w:rsidRPr="00D06377">
        <w:rPr>
          <w:rFonts w:hint="eastAsia"/>
          <w:sz w:val="24"/>
          <w:szCs w:val="24"/>
          <w:u w:val="single"/>
          <w:rtl/>
        </w:rPr>
        <w:t>כתב</w:t>
      </w:r>
      <w:r w:rsidRPr="00D06377">
        <w:rPr>
          <w:sz w:val="24"/>
          <w:szCs w:val="24"/>
          <w:u w:val="single"/>
          <w:rtl/>
        </w:rPr>
        <w:t xml:space="preserve"> </w:t>
      </w:r>
      <w:r w:rsidRPr="00D06377">
        <w:rPr>
          <w:rFonts w:hint="eastAsia"/>
          <w:sz w:val="24"/>
          <w:szCs w:val="24"/>
          <w:u w:val="single"/>
          <w:rtl/>
        </w:rPr>
        <w:t>ויתור</w:t>
      </w:r>
    </w:p>
    <w:p w14:paraId="64E3EED8" w14:textId="77777777" w:rsidR="00980345" w:rsidRPr="007C3C66" w:rsidRDefault="00980345" w:rsidP="00980345">
      <w:pPr>
        <w:spacing w:line="276" w:lineRule="auto"/>
        <w:jc w:val="both"/>
        <w:rPr>
          <w:szCs w:val="24"/>
          <w:rtl/>
        </w:rPr>
      </w:pPr>
      <w:r w:rsidRPr="00D06377">
        <w:rPr>
          <w:rFonts w:hint="eastAsia"/>
          <w:szCs w:val="24"/>
          <w:rtl/>
        </w:rPr>
        <w:t>הח</w:t>
      </w:r>
      <w:r w:rsidRPr="00D06377">
        <w:rPr>
          <w:szCs w:val="24"/>
          <w:rtl/>
        </w:rPr>
        <w:t>"</w:t>
      </w:r>
      <w:r w:rsidRPr="00D06377">
        <w:rPr>
          <w:rFonts w:hint="eastAsia"/>
          <w:szCs w:val="24"/>
          <w:rtl/>
        </w:rPr>
        <w:t>מ</w:t>
      </w:r>
      <w:r>
        <w:rPr>
          <w:rFonts w:hint="cs"/>
          <w:szCs w:val="24"/>
          <w:rtl/>
        </w:rPr>
        <w:t>, ______________________</w:t>
      </w:r>
      <w:r w:rsidRPr="00D06377">
        <w:rPr>
          <w:szCs w:val="24"/>
          <w:rtl/>
        </w:rPr>
        <w:t>,</w:t>
      </w:r>
      <w:r>
        <w:rPr>
          <w:rFonts w:hint="cs"/>
          <w:szCs w:val="24"/>
          <w:rtl/>
        </w:rPr>
        <w:t xml:space="preserve"> מספר ח.פ ________________</w:t>
      </w:r>
      <w:r w:rsidRPr="00D06377">
        <w:rPr>
          <w:szCs w:val="24"/>
          <w:rtl/>
        </w:rPr>
        <w:t xml:space="preserve"> </w:t>
      </w:r>
      <w:r>
        <w:rPr>
          <w:rFonts w:hint="cs"/>
          <w:szCs w:val="24"/>
          <w:rtl/>
        </w:rPr>
        <w:t>(להלן:</w:t>
      </w:r>
      <w:r>
        <w:rPr>
          <w:rFonts w:hint="cs"/>
          <w:szCs w:val="24"/>
        </w:rPr>
        <w:t xml:space="preserve"> </w:t>
      </w:r>
      <w:r>
        <w:rPr>
          <w:rFonts w:hint="cs"/>
          <w:szCs w:val="24"/>
          <w:rtl/>
        </w:rPr>
        <w:t>"</w:t>
      </w:r>
      <w:r w:rsidRPr="00D14ABE">
        <w:rPr>
          <w:rFonts w:hint="eastAsia"/>
          <w:b/>
          <w:bCs/>
          <w:szCs w:val="24"/>
          <w:rtl/>
        </w:rPr>
        <w:t>היזם</w:t>
      </w:r>
      <w:r>
        <w:rPr>
          <w:rFonts w:hint="cs"/>
          <w:szCs w:val="24"/>
          <w:rtl/>
        </w:rPr>
        <w:t>"),</w:t>
      </w:r>
      <w:r w:rsidRPr="00D06377">
        <w:rPr>
          <w:szCs w:val="24"/>
          <w:rtl/>
        </w:rPr>
        <w:t xml:space="preserve"> </w:t>
      </w:r>
      <w:r w:rsidRPr="00D06377">
        <w:rPr>
          <w:rFonts w:hint="eastAsia"/>
          <w:szCs w:val="24"/>
          <w:rtl/>
        </w:rPr>
        <w:t>מוותר</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משרד</w:t>
      </w:r>
      <w:r w:rsidRPr="00D06377">
        <w:rPr>
          <w:szCs w:val="24"/>
          <w:rtl/>
        </w:rPr>
        <w:t xml:space="preserve"> </w:t>
      </w:r>
      <w:r w:rsidRPr="00DC73EB">
        <w:rPr>
          <w:szCs w:val="24"/>
          <w:rtl/>
        </w:rPr>
        <w:t xml:space="preserve">התשתיות הלאומיות </w:t>
      </w:r>
      <w:r w:rsidRPr="00D06377">
        <w:rPr>
          <w:rFonts w:hint="eastAsia"/>
          <w:szCs w:val="24"/>
          <w:rtl/>
        </w:rPr>
        <w:t>האנרגיה</w:t>
      </w:r>
      <w:r w:rsidRPr="00D06377">
        <w:rPr>
          <w:szCs w:val="24"/>
          <w:rtl/>
        </w:rPr>
        <w:t xml:space="preserve"> </w:t>
      </w:r>
      <w:r w:rsidRPr="00D06377">
        <w:rPr>
          <w:rFonts w:hint="eastAsia"/>
          <w:szCs w:val="24"/>
          <w:rtl/>
        </w:rPr>
        <w:t>והמים</w:t>
      </w:r>
      <w:r>
        <w:rPr>
          <w:rFonts w:hint="cs"/>
          <w:szCs w:val="24"/>
          <w:rtl/>
        </w:rPr>
        <w:t xml:space="preserve"> (להלן:</w:t>
      </w:r>
      <w:r>
        <w:rPr>
          <w:rFonts w:hint="cs"/>
          <w:szCs w:val="24"/>
        </w:rPr>
        <w:t xml:space="preserve"> </w:t>
      </w:r>
      <w:r>
        <w:rPr>
          <w:rFonts w:hint="cs"/>
          <w:szCs w:val="24"/>
          <w:rtl/>
        </w:rPr>
        <w:t>"</w:t>
      </w:r>
      <w:r w:rsidRPr="00D14ABE">
        <w:rPr>
          <w:rFonts w:hint="cs"/>
          <w:b/>
          <w:bCs/>
          <w:szCs w:val="24"/>
          <w:rtl/>
        </w:rPr>
        <w:t>המשרד</w:t>
      </w:r>
      <w:r>
        <w:rPr>
          <w:rFonts w:hint="cs"/>
          <w:szCs w:val="24"/>
          <w:rtl/>
        </w:rPr>
        <w:t>")</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הפועלים</w:t>
      </w:r>
      <w:r w:rsidRPr="00D06377">
        <w:rPr>
          <w:szCs w:val="24"/>
          <w:rtl/>
        </w:rPr>
        <w:t xml:space="preserve"> </w:t>
      </w:r>
      <w:r>
        <w:rPr>
          <w:rFonts w:hint="eastAsia"/>
          <w:szCs w:val="24"/>
          <w:rtl/>
        </w:rPr>
        <w:t>מטעמ</w:t>
      </w:r>
      <w:r>
        <w:rPr>
          <w:rFonts w:hint="cs"/>
          <w:szCs w:val="24"/>
          <w:rtl/>
        </w:rPr>
        <w:t>ו</w:t>
      </w:r>
      <w:r w:rsidRPr="00D06377">
        <w:rPr>
          <w:szCs w:val="24"/>
          <w:rtl/>
        </w:rPr>
        <w:t xml:space="preserve">, </w:t>
      </w:r>
      <w:r w:rsidRPr="007C3C66">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טענה</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העשויות</w:t>
      </w:r>
      <w:r w:rsidRPr="00D06377">
        <w:rPr>
          <w:szCs w:val="24"/>
          <w:rtl/>
        </w:rPr>
        <w:t xml:space="preserve"> </w:t>
      </w:r>
      <w:r w:rsidRPr="00D06377">
        <w:rPr>
          <w:rFonts w:hint="eastAsia"/>
          <w:szCs w:val="24"/>
          <w:rtl/>
        </w:rPr>
        <w:t>להיות</w:t>
      </w:r>
      <w:r w:rsidRPr="00D06377">
        <w:rPr>
          <w:szCs w:val="24"/>
          <w:rtl/>
        </w:rPr>
        <w:t xml:space="preserve"> </w:t>
      </w:r>
      <w:r>
        <w:rPr>
          <w:rFonts w:hint="eastAsia"/>
          <w:szCs w:val="24"/>
          <w:rtl/>
        </w:rPr>
        <w:t>ל</w:t>
      </w:r>
      <w:r>
        <w:rPr>
          <w:rFonts w:hint="cs"/>
          <w:szCs w:val="24"/>
          <w:rtl/>
        </w:rPr>
        <w:t>יזם או מי מטעמו,</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מטעמו</w:t>
      </w:r>
      <w:r>
        <w:rPr>
          <w:rFonts w:hint="cs"/>
          <w:szCs w:val="24"/>
          <w:rtl/>
        </w:rPr>
        <w:t>,</w:t>
      </w:r>
      <w:r w:rsidRPr="00D06377">
        <w:rPr>
          <w:szCs w:val="24"/>
          <w:rtl/>
        </w:rPr>
        <w:t xml:space="preserve"> </w:t>
      </w:r>
      <w:r w:rsidRPr="00D06377">
        <w:rPr>
          <w:rFonts w:hint="eastAsia"/>
          <w:szCs w:val="24"/>
          <w:rtl/>
        </w:rPr>
        <w:t>מפאת</w:t>
      </w:r>
      <w:r w:rsidRPr="00D06377">
        <w:rPr>
          <w:szCs w:val="24"/>
          <w:rtl/>
        </w:rPr>
        <w:t xml:space="preserve"> </w:t>
      </w:r>
      <w:r w:rsidRPr="00D06377">
        <w:rPr>
          <w:rFonts w:hint="eastAsia"/>
          <w:szCs w:val="24"/>
          <w:rtl/>
        </w:rPr>
        <w:t>גילוי</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Pr>
          <w:rFonts w:hint="cs"/>
          <w:szCs w:val="24"/>
          <w:rtl/>
        </w:rPr>
        <w:t>מידע</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שהוגש</w:t>
      </w:r>
      <w:r>
        <w:rPr>
          <w:rFonts w:hint="cs"/>
          <w:szCs w:val="24"/>
          <w:rtl/>
        </w:rPr>
        <w:t>ו</w:t>
      </w:r>
      <w:r w:rsidRPr="00D06377">
        <w:rPr>
          <w:szCs w:val="24"/>
          <w:rtl/>
        </w:rPr>
        <w:t xml:space="preserve"> </w:t>
      </w:r>
      <w:r>
        <w:rPr>
          <w:rFonts w:hint="cs"/>
          <w:szCs w:val="24"/>
          <w:rtl/>
        </w:rPr>
        <w:t>ב</w:t>
      </w:r>
      <w:r w:rsidRPr="00D06377">
        <w:rPr>
          <w:rFonts w:hint="eastAsia"/>
          <w:szCs w:val="24"/>
          <w:rtl/>
        </w:rPr>
        <w:t>הצעתנו</w:t>
      </w:r>
      <w:r>
        <w:rPr>
          <w:rFonts w:hint="cs"/>
          <w:szCs w:val="24"/>
          <w:rtl/>
        </w:rPr>
        <w:t xml:space="preserve"> </w:t>
      </w:r>
      <w:r w:rsidRPr="00D06377">
        <w:rPr>
          <w:rFonts w:hint="eastAsia"/>
          <w:szCs w:val="24"/>
          <w:rtl/>
        </w:rPr>
        <w:t>ב</w:t>
      </w:r>
      <w:r>
        <w:rPr>
          <w:rFonts w:hint="cs"/>
          <w:szCs w:val="24"/>
          <w:rtl/>
        </w:rPr>
        <w:t xml:space="preserve">מסגרת </w:t>
      </w:r>
      <w:r w:rsidRPr="00D06377">
        <w:rPr>
          <w:rFonts w:hint="eastAsia"/>
          <w:szCs w:val="24"/>
          <w:rtl/>
        </w:rPr>
        <w:t>מכרז</w:t>
      </w:r>
      <w:r>
        <w:rPr>
          <w:rFonts w:hint="cs"/>
          <w:szCs w:val="24"/>
          <w:rtl/>
        </w:rPr>
        <w:t xml:space="preserve"> </w:t>
      </w:r>
      <w:r>
        <w:rPr>
          <w:rFonts w:hint="cs"/>
          <w:rtl/>
        </w:rPr>
        <w:t xml:space="preserve">2/15 </w:t>
      </w:r>
      <w:r w:rsidRPr="00431F13">
        <w:rPr>
          <w:rFonts w:hint="cs"/>
          <w:rtl/>
        </w:rPr>
        <w:t xml:space="preserve"> </w:t>
      </w:r>
      <w:r>
        <w:rPr>
          <w:rFonts w:hint="cs"/>
          <w:szCs w:val="24"/>
          <w:rtl/>
        </w:rPr>
        <w:t xml:space="preserve">של המשרד או שיוגשו למשרד בעתיד </w:t>
      </w:r>
      <w:r w:rsidRPr="00D06377">
        <w:rPr>
          <w:rFonts w:hint="eastAsia"/>
          <w:szCs w:val="24"/>
          <w:rtl/>
        </w:rPr>
        <w:t>וכן</w:t>
      </w:r>
      <w:r w:rsidRPr="00D06377">
        <w:rPr>
          <w:szCs w:val="24"/>
          <w:rtl/>
        </w:rPr>
        <w:t xml:space="preserve"> </w:t>
      </w:r>
      <w:r>
        <w:rPr>
          <w:rFonts w:hint="eastAsia"/>
          <w:szCs w:val="24"/>
          <w:rtl/>
        </w:rPr>
        <w:t>תוכנ</w:t>
      </w:r>
      <w:r>
        <w:rPr>
          <w:rFonts w:hint="cs"/>
          <w:szCs w:val="24"/>
          <w:rtl/>
        </w:rPr>
        <w:t>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מאלה</w:t>
      </w:r>
      <w:r>
        <w:rPr>
          <w:rFonts w:hint="cs"/>
          <w:szCs w:val="24"/>
          <w:rtl/>
        </w:rPr>
        <w:t xml:space="preserve"> (להלן: "</w:t>
      </w:r>
      <w:r w:rsidRPr="004C7FFC">
        <w:rPr>
          <w:rFonts w:hint="cs"/>
          <w:b/>
          <w:bCs/>
          <w:szCs w:val="24"/>
          <w:rtl/>
        </w:rPr>
        <w:t>המידע</w:t>
      </w:r>
      <w:r>
        <w:rPr>
          <w:rFonts w:hint="cs"/>
          <w:szCs w:val="24"/>
          <w:rtl/>
        </w:rPr>
        <w:t>").</w:t>
      </w:r>
    </w:p>
    <w:p w14:paraId="174ED13A" w14:textId="77777777" w:rsidR="00980345" w:rsidRPr="007C3C66" w:rsidRDefault="00980345" w:rsidP="00980345">
      <w:pPr>
        <w:spacing w:line="276" w:lineRule="auto"/>
        <w:jc w:val="both"/>
        <w:rPr>
          <w:szCs w:val="24"/>
          <w:rtl/>
        </w:rPr>
      </w:pPr>
    </w:p>
    <w:p w14:paraId="45BD621B" w14:textId="77777777" w:rsidR="00980345" w:rsidRDefault="00980345" w:rsidP="00980345">
      <w:pPr>
        <w:spacing w:line="276" w:lineRule="auto"/>
        <w:jc w:val="both"/>
        <w:rPr>
          <w:szCs w:val="24"/>
          <w:rtl/>
        </w:rPr>
      </w:pPr>
      <w:r>
        <w:rPr>
          <w:rFonts w:hint="cs"/>
          <w:szCs w:val="24"/>
          <w:rtl/>
        </w:rPr>
        <w:t>היזם מצהיר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פעל</w:t>
      </w:r>
      <w:r w:rsidRPr="00D06377">
        <w:rPr>
          <w:szCs w:val="24"/>
          <w:rtl/>
        </w:rPr>
        <w:t xml:space="preserve"> </w:t>
      </w:r>
      <w:r>
        <w:rPr>
          <w:rFonts w:hint="cs"/>
          <w:szCs w:val="24"/>
          <w:rtl/>
        </w:rPr>
        <w:t xml:space="preserve">באופן מקובל וזהיר לצורך שמירת </w:t>
      </w:r>
      <w:r w:rsidRPr="00D06377">
        <w:rPr>
          <w:rFonts w:hint="eastAsia"/>
          <w:szCs w:val="24"/>
          <w:rtl/>
        </w:rPr>
        <w:t>סודיות</w:t>
      </w:r>
      <w:r>
        <w:rPr>
          <w:rFonts w:hint="cs"/>
          <w:szCs w:val="24"/>
          <w:rtl/>
        </w:rPr>
        <w:t xml:space="preserve"> המידע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העשויים</w:t>
      </w:r>
      <w:r w:rsidRPr="00D06377">
        <w:rPr>
          <w:szCs w:val="24"/>
          <w:rtl/>
        </w:rPr>
        <w:t xml:space="preserve"> </w:t>
      </w:r>
      <w:r w:rsidRPr="00D06377">
        <w:rPr>
          <w:rFonts w:hint="eastAsia"/>
          <w:szCs w:val="24"/>
          <w:rtl/>
        </w:rPr>
        <w:t>לנבוע</w:t>
      </w:r>
      <w:r w:rsidRPr="00D06377">
        <w:rPr>
          <w:szCs w:val="24"/>
          <w:rtl/>
        </w:rPr>
        <w:t xml:space="preserve"> </w:t>
      </w:r>
      <w:r>
        <w:rPr>
          <w:rFonts w:hint="cs"/>
          <w:szCs w:val="24"/>
          <w:rtl/>
        </w:rPr>
        <w:t>מהמידע</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לייעוץ</w:t>
      </w:r>
      <w:r w:rsidRPr="00D06377">
        <w:rPr>
          <w:szCs w:val="24"/>
          <w:rtl/>
        </w:rPr>
        <w:t xml:space="preserve"> </w:t>
      </w:r>
      <w:r w:rsidRPr="00D06377">
        <w:rPr>
          <w:rFonts w:hint="eastAsia"/>
          <w:szCs w:val="24"/>
          <w:rtl/>
        </w:rPr>
        <w:t>משפטי</w:t>
      </w:r>
      <w:r w:rsidRPr="00D06377">
        <w:rPr>
          <w:szCs w:val="24"/>
          <w:rtl/>
        </w:rPr>
        <w:t xml:space="preserve"> </w:t>
      </w:r>
      <w:r>
        <w:rPr>
          <w:rFonts w:hint="cs"/>
          <w:szCs w:val="24"/>
          <w:rtl/>
        </w:rPr>
        <w:t>ו</w:t>
      </w:r>
      <w:r w:rsidRPr="00D06377">
        <w:rPr>
          <w:rFonts w:hint="eastAsia"/>
          <w:szCs w:val="24"/>
          <w:rtl/>
        </w:rPr>
        <w:t>מקצועי</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תלוי</w:t>
      </w:r>
      <w:r w:rsidRPr="00D06377">
        <w:rPr>
          <w:szCs w:val="24"/>
          <w:rtl/>
        </w:rPr>
        <w:t xml:space="preserve"> </w:t>
      </w:r>
      <w:r>
        <w:rPr>
          <w:rFonts w:hint="eastAsia"/>
          <w:szCs w:val="24"/>
          <w:rtl/>
        </w:rPr>
        <w:t>שקיבל</w:t>
      </w:r>
      <w:r w:rsidRPr="00D06377">
        <w:rPr>
          <w:szCs w:val="24"/>
          <w:rtl/>
        </w:rPr>
        <w:t>.</w:t>
      </w:r>
    </w:p>
    <w:p w14:paraId="0D697CF4" w14:textId="77777777" w:rsidR="00980345" w:rsidRPr="007C3C66" w:rsidRDefault="00980345" w:rsidP="00980345">
      <w:pPr>
        <w:spacing w:line="276" w:lineRule="auto"/>
        <w:jc w:val="both"/>
        <w:rPr>
          <w:szCs w:val="24"/>
          <w:rtl/>
        </w:rPr>
      </w:pPr>
      <w:r w:rsidRPr="00D06377">
        <w:rPr>
          <w:szCs w:val="24"/>
          <w:rtl/>
        </w:rPr>
        <w:t xml:space="preserve"> </w:t>
      </w:r>
      <w:r w:rsidRPr="00D06377">
        <w:rPr>
          <w:rFonts w:hint="eastAsia"/>
          <w:szCs w:val="24"/>
          <w:rtl/>
        </w:rPr>
        <w:t>לאור</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Pr>
          <w:rFonts w:hint="cs"/>
          <w:szCs w:val="24"/>
          <w:rtl/>
        </w:rPr>
        <w:t>,</w:t>
      </w:r>
      <w:r w:rsidRPr="00D06377">
        <w:rPr>
          <w:szCs w:val="24"/>
          <w:rtl/>
        </w:rPr>
        <w:t xml:space="preserve"> </w:t>
      </w:r>
      <w:r w:rsidRPr="00D06377">
        <w:rPr>
          <w:rFonts w:hint="eastAsia"/>
          <w:szCs w:val="24"/>
          <w:rtl/>
        </w:rPr>
        <w:t>אובדן</w:t>
      </w:r>
      <w:r>
        <w:rPr>
          <w:rFonts w:hint="cs"/>
          <w:szCs w:val="24"/>
          <w:rtl/>
        </w:rPr>
        <w:t xml:space="preserve"> או </w:t>
      </w:r>
      <w:r w:rsidRPr="00D06377">
        <w:rPr>
          <w:rFonts w:hint="eastAsia"/>
          <w:szCs w:val="24"/>
          <w:rtl/>
        </w:rPr>
        <w:t>פגיעה</w:t>
      </w:r>
      <w:r w:rsidRPr="00D06377">
        <w:rPr>
          <w:szCs w:val="24"/>
          <w:rtl/>
        </w:rPr>
        <w:t xml:space="preserve"> </w:t>
      </w:r>
      <w:r>
        <w:rPr>
          <w:rFonts w:hint="cs"/>
          <w:szCs w:val="24"/>
          <w:rtl/>
        </w:rPr>
        <w:t>בזכויות של היזם ו/או מי מטעמו</w:t>
      </w:r>
      <w:r w:rsidRPr="00D06377">
        <w:rPr>
          <w:szCs w:val="24"/>
          <w:rtl/>
        </w:rPr>
        <w:t xml:space="preserve"> </w:t>
      </w:r>
      <w:r w:rsidRPr="00D06377">
        <w:rPr>
          <w:rFonts w:hint="eastAsia"/>
          <w:szCs w:val="24"/>
          <w:rtl/>
        </w:rPr>
        <w:t>הנובעים</w:t>
      </w:r>
      <w:r w:rsidRPr="00D06377">
        <w:rPr>
          <w:szCs w:val="24"/>
          <w:rtl/>
        </w:rPr>
        <w:t xml:space="preserve"> </w:t>
      </w:r>
      <w:r>
        <w:rPr>
          <w:rFonts w:hint="cs"/>
          <w:szCs w:val="24"/>
          <w:rtl/>
        </w:rPr>
        <w:t>ממסירת המידע למשרד</w:t>
      </w:r>
      <w:r w:rsidRPr="00D06377">
        <w:rPr>
          <w:szCs w:val="24"/>
          <w:rtl/>
        </w:rPr>
        <w:t xml:space="preserve">, </w:t>
      </w:r>
      <w:r w:rsidRPr="00D06377">
        <w:rPr>
          <w:rFonts w:hint="eastAsia"/>
          <w:szCs w:val="24"/>
          <w:rtl/>
        </w:rPr>
        <w:t>יהיו</w:t>
      </w:r>
      <w:r w:rsidRPr="00D06377">
        <w:rPr>
          <w:szCs w:val="24"/>
          <w:rtl/>
        </w:rPr>
        <w:t xml:space="preserve"> </w:t>
      </w:r>
      <w:r>
        <w:rPr>
          <w:rFonts w:hint="cs"/>
          <w:szCs w:val="24"/>
          <w:rtl/>
        </w:rPr>
        <w:t>ב</w:t>
      </w:r>
      <w:r>
        <w:rPr>
          <w:rFonts w:hint="eastAsia"/>
          <w:szCs w:val="24"/>
          <w:rtl/>
        </w:rPr>
        <w:t>אחריו</w:t>
      </w:r>
      <w:r>
        <w:rPr>
          <w:rFonts w:hint="cs"/>
          <w:szCs w:val="24"/>
          <w:rtl/>
        </w:rPr>
        <w:t>ת</w:t>
      </w:r>
      <w:r w:rsidRPr="00D06377">
        <w:rPr>
          <w:rFonts w:hint="eastAsia"/>
          <w:szCs w:val="24"/>
          <w:rtl/>
        </w:rPr>
        <w:t>ו</w:t>
      </w:r>
      <w:r w:rsidRPr="00D06377">
        <w:rPr>
          <w:szCs w:val="24"/>
          <w:rtl/>
        </w:rPr>
        <w:t xml:space="preserve"> </w:t>
      </w:r>
      <w:r w:rsidRPr="00D06377">
        <w:rPr>
          <w:rFonts w:hint="eastAsia"/>
          <w:szCs w:val="24"/>
          <w:rtl/>
        </w:rPr>
        <w:t>הבלעדית</w:t>
      </w:r>
      <w:r>
        <w:rPr>
          <w:rFonts w:hint="cs"/>
          <w:szCs w:val="24"/>
          <w:rtl/>
        </w:rPr>
        <w:t xml:space="preserve"> של היזם</w:t>
      </w:r>
      <w:r w:rsidRPr="00D06377">
        <w:rPr>
          <w:szCs w:val="24"/>
          <w:rtl/>
        </w:rPr>
        <w:t>.</w:t>
      </w:r>
    </w:p>
    <w:p w14:paraId="22EB59A2" w14:textId="77777777" w:rsidR="00980345" w:rsidRDefault="00980345" w:rsidP="00980345">
      <w:pPr>
        <w:spacing w:line="276" w:lineRule="auto"/>
        <w:jc w:val="both"/>
        <w:rPr>
          <w:szCs w:val="24"/>
          <w:rtl/>
        </w:rPr>
      </w:pPr>
    </w:p>
    <w:p w14:paraId="39DA7026" w14:textId="77777777" w:rsidR="00980345" w:rsidRDefault="00980345" w:rsidP="00980345">
      <w:pPr>
        <w:spacing w:line="276" w:lineRule="auto"/>
        <w:jc w:val="both"/>
        <w:rPr>
          <w:szCs w:val="24"/>
          <w:rtl/>
        </w:rPr>
      </w:pPr>
    </w:p>
    <w:p w14:paraId="0C0D228C" w14:textId="77777777" w:rsidR="00980345" w:rsidRPr="007C3C66" w:rsidRDefault="00980345" w:rsidP="00980345">
      <w:pPr>
        <w:spacing w:line="276"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980345" w:rsidRPr="007C3C66" w14:paraId="1D367662" w14:textId="77777777" w:rsidTr="00980345">
        <w:tc>
          <w:tcPr>
            <w:tcW w:w="1217" w:type="dxa"/>
            <w:tcBorders>
              <w:top w:val="nil"/>
              <w:left w:val="nil"/>
              <w:bottom w:val="single" w:sz="4" w:space="0" w:color="auto"/>
              <w:right w:val="nil"/>
            </w:tcBorders>
          </w:tcPr>
          <w:p w14:paraId="6EF305EF" w14:textId="77777777" w:rsidR="00980345" w:rsidRPr="007C3C66" w:rsidRDefault="00980345" w:rsidP="00980345">
            <w:pPr>
              <w:spacing w:line="276" w:lineRule="auto"/>
              <w:jc w:val="both"/>
              <w:rPr>
                <w:szCs w:val="24"/>
              </w:rPr>
            </w:pPr>
          </w:p>
        </w:tc>
        <w:tc>
          <w:tcPr>
            <w:tcW w:w="1217" w:type="dxa"/>
          </w:tcPr>
          <w:p w14:paraId="7C37A10D" w14:textId="77777777" w:rsidR="00980345" w:rsidRPr="007C3C66" w:rsidRDefault="00980345" w:rsidP="00980345">
            <w:pPr>
              <w:spacing w:line="276" w:lineRule="auto"/>
              <w:jc w:val="both"/>
              <w:rPr>
                <w:szCs w:val="24"/>
              </w:rPr>
            </w:pPr>
          </w:p>
        </w:tc>
        <w:tc>
          <w:tcPr>
            <w:tcW w:w="1217" w:type="dxa"/>
            <w:tcBorders>
              <w:top w:val="nil"/>
              <w:left w:val="nil"/>
              <w:bottom w:val="single" w:sz="4" w:space="0" w:color="auto"/>
              <w:right w:val="nil"/>
            </w:tcBorders>
          </w:tcPr>
          <w:p w14:paraId="7D2A5A0B" w14:textId="77777777" w:rsidR="00980345" w:rsidRPr="007C3C66" w:rsidRDefault="00980345" w:rsidP="00980345">
            <w:pPr>
              <w:spacing w:line="276" w:lineRule="auto"/>
              <w:jc w:val="both"/>
              <w:rPr>
                <w:szCs w:val="24"/>
              </w:rPr>
            </w:pPr>
          </w:p>
        </w:tc>
        <w:tc>
          <w:tcPr>
            <w:tcW w:w="1217" w:type="dxa"/>
          </w:tcPr>
          <w:p w14:paraId="5CCD4E9B" w14:textId="77777777" w:rsidR="00980345" w:rsidRPr="007C3C66" w:rsidRDefault="00980345" w:rsidP="00980345">
            <w:pPr>
              <w:spacing w:line="276" w:lineRule="auto"/>
              <w:jc w:val="both"/>
              <w:rPr>
                <w:szCs w:val="24"/>
              </w:rPr>
            </w:pPr>
          </w:p>
        </w:tc>
        <w:tc>
          <w:tcPr>
            <w:tcW w:w="1218" w:type="dxa"/>
            <w:tcBorders>
              <w:top w:val="nil"/>
              <w:left w:val="nil"/>
              <w:bottom w:val="single" w:sz="4" w:space="0" w:color="auto"/>
              <w:right w:val="nil"/>
            </w:tcBorders>
          </w:tcPr>
          <w:p w14:paraId="4B4D7ED4" w14:textId="77777777" w:rsidR="00980345" w:rsidRPr="007C3C66" w:rsidRDefault="00980345" w:rsidP="00980345">
            <w:pPr>
              <w:spacing w:line="276" w:lineRule="auto"/>
              <w:jc w:val="both"/>
              <w:rPr>
                <w:szCs w:val="24"/>
              </w:rPr>
            </w:pPr>
          </w:p>
        </w:tc>
        <w:tc>
          <w:tcPr>
            <w:tcW w:w="1218" w:type="dxa"/>
          </w:tcPr>
          <w:p w14:paraId="770761C8" w14:textId="77777777" w:rsidR="00980345" w:rsidRPr="007C3C66" w:rsidRDefault="00980345" w:rsidP="00980345">
            <w:pPr>
              <w:spacing w:line="276" w:lineRule="auto"/>
              <w:jc w:val="both"/>
              <w:rPr>
                <w:szCs w:val="24"/>
              </w:rPr>
            </w:pPr>
          </w:p>
        </w:tc>
        <w:tc>
          <w:tcPr>
            <w:tcW w:w="1218" w:type="dxa"/>
            <w:tcBorders>
              <w:top w:val="nil"/>
              <w:left w:val="nil"/>
              <w:bottom w:val="single" w:sz="4" w:space="0" w:color="auto"/>
              <w:right w:val="nil"/>
            </w:tcBorders>
          </w:tcPr>
          <w:p w14:paraId="713F1C88" w14:textId="77777777" w:rsidR="00980345" w:rsidRPr="007C3C66" w:rsidRDefault="00980345" w:rsidP="00980345">
            <w:pPr>
              <w:spacing w:line="276" w:lineRule="auto"/>
              <w:jc w:val="both"/>
              <w:rPr>
                <w:szCs w:val="24"/>
              </w:rPr>
            </w:pPr>
          </w:p>
        </w:tc>
      </w:tr>
      <w:tr w:rsidR="00980345" w:rsidRPr="007C3C66" w14:paraId="453B7B9C" w14:textId="77777777" w:rsidTr="00980345">
        <w:tc>
          <w:tcPr>
            <w:tcW w:w="1217" w:type="dxa"/>
            <w:tcBorders>
              <w:top w:val="single" w:sz="4" w:space="0" w:color="auto"/>
              <w:left w:val="nil"/>
              <w:bottom w:val="nil"/>
              <w:right w:val="nil"/>
            </w:tcBorders>
            <w:hideMark/>
          </w:tcPr>
          <w:p w14:paraId="4D685382" w14:textId="77777777" w:rsidR="00980345" w:rsidRPr="007C3C66" w:rsidRDefault="00980345" w:rsidP="00980345">
            <w:pPr>
              <w:spacing w:line="276" w:lineRule="auto"/>
              <w:jc w:val="both"/>
              <w:rPr>
                <w:szCs w:val="24"/>
              </w:rPr>
            </w:pPr>
            <w:r w:rsidRPr="00D06377">
              <w:rPr>
                <w:rFonts w:hint="eastAsia"/>
                <w:szCs w:val="24"/>
                <w:rtl/>
              </w:rPr>
              <w:t>תאריך</w:t>
            </w:r>
          </w:p>
        </w:tc>
        <w:tc>
          <w:tcPr>
            <w:tcW w:w="1217" w:type="dxa"/>
          </w:tcPr>
          <w:p w14:paraId="36588E20" w14:textId="77777777" w:rsidR="00980345" w:rsidRPr="007C3C66" w:rsidRDefault="00980345" w:rsidP="00980345">
            <w:pPr>
              <w:spacing w:line="276" w:lineRule="auto"/>
              <w:jc w:val="both"/>
              <w:rPr>
                <w:b/>
                <w:bCs/>
                <w:szCs w:val="24"/>
              </w:rPr>
            </w:pPr>
          </w:p>
        </w:tc>
        <w:tc>
          <w:tcPr>
            <w:tcW w:w="1217" w:type="dxa"/>
            <w:tcBorders>
              <w:top w:val="single" w:sz="4" w:space="0" w:color="auto"/>
              <w:left w:val="nil"/>
              <w:bottom w:val="nil"/>
              <w:right w:val="nil"/>
            </w:tcBorders>
            <w:hideMark/>
          </w:tcPr>
          <w:p w14:paraId="7E512AAD" w14:textId="77777777" w:rsidR="00980345" w:rsidRPr="007C3C66" w:rsidRDefault="00980345" w:rsidP="00980345">
            <w:pPr>
              <w:spacing w:line="276" w:lineRule="auto"/>
              <w:jc w:val="both"/>
              <w:rPr>
                <w:szCs w:val="24"/>
              </w:rPr>
            </w:pPr>
            <w:r w:rsidRPr="00D06377">
              <w:rPr>
                <w:rFonts w:hint="eastAsia"/>
                <w:szCs w:val="24"/>
                <w:rtl/>
              </w:rPr>
              <w:t>חתימה</w:t>
            </w:r>
          </w:p>
        </w:tc>
        <w:tc>
          <w:tcPr>
            <w:tcW w:w="1217" w:type="dxa"/>
          </w:tcPr>
          <w:p w14:paraId="0ADF32E0" w14:textId="77777777" w:rsidR="00980345" w:rsidRPr="007C3C66" w:rsidRDefault="00980345" w:rsidP="00980345">
            <w:pPr>
              <w:spacing w:line="276" w:lineRule="auto"/>
              <w:jc w:val="both"/>
              <w:rPr>
                <w:b/>
                <w:bCs/>
                <w:szCs w:val="24"/>
              </w:rPr>
            </w:pPr>
          </w:p>
        </w:tc>
        <w:tc>
          <w:tcPr>
            <w:tcW w:w="1218" w:type="dxa"/>
            <w:tcBorders>
              <w:top w:val="single" w:sz="4" w:space="0" w:color="auto"/>
              <w:left w:val="nil"/>
              <w:bottom w:val="nil"/>
              <w:right w:val="nil"/>
            </w:tcBorders>
            <w:hideMark/>
          </w:tcPr>
          <w:p w14:paraId="2FAF70F3" w14:textId="77777777" w:rsidR="00980345" w:rsidRPr="007C3C66" w:rsidRDefault="00980345" w:rsidP="00980345">
            <w:pPr>
              <w:spacing w:line="276" w:lineRule="auto"/>
              <w:jc w:val="both"/>
              <w:rPr>
                <w:szCs w:val="24"/>
              </w:rPr>
            </w:pPr>
            <w:r w:rsidRPr="00D06377">
              <w:rPr>
                <w:rFonts w:hint="eastAsia"/>
                <w:szCs w:val="24"/>
                <w:rtl/>
              </w:rPr>
              <w:t>חתימה</w:t>
            </w:r>
          </w:p>
        </w:tc>
        <w:tc>
          <w:tcPr>
            <w:tcW w:w="1218" w:type="dxa"/>
          </w:tcPr>
          <w:p w14:paraId="788CEF3E" w14:textId="77777777" w:rsidR="00980345" w:rsidRPr="007C3C66" w:rsidRDefault="00980345" w:rsidP="00980345">
            <w:pPr>
              <w:spacing w:line="276" w:lineRule="auto"/>
              <w:jc w:val="both"/>
              <w:rPr>
                <w:b/>
                <w:bCs/>
                <w:szCs w:val="24"/>
              </w:rPr>
            </w:pPr>
          </w:p>
        </w:tc>
        <w:tc>
          <w:tcPr>
            <w:tcW w:w="1218" w:type="dxa"/>
            <w:tcBorders>
              <w:top w:val="single" w:sz="4" w:space="0" w:color="auto"/>
              <w:left w:val="nil"/>
              <w:bottom w:val="nil"/>
              <w:right w:val="nil"/>
            </w:tcBorders>
            <w:hideMark/>
          </w:tcPr>
          <w:p w14:paraId="51C31CFA" w14:textId="77777777" w:rsidR="00980345" w:rsidRPr="007C3C66" w:rsidRDefault="00980345" w:rsidP="00980345">
            <w:pPr>
              <w:spacing w:line="276" w:lineRule="auto"/>
              <w:jc w:val="both"/>
              <w:rPr>
                <w:szCs w:val="24"/>
              </w:rPr>
            </w:pPr>
            <w:r w:rsidRPr="00D06377">
              <w:rPr>
                <w:rFonts w:hint="eastAsia"/>
                <w:szCs w:val="24"/>
                <w:rtl/>
              </w:rPr>
              <w:t>חתימה</w:t>
            </w:r>
          </w:p>
        </w:tc>
      </w:tr>
    </w:tbl>
    <w:p w14:paraId="1601F2E1" w14:textId="77777777" w:rsidR="00980345" w:rsidRPr="007C3C66" w:rsidRDefault="00980345" w:rsidP="00980345">
      <w:pPr>
        <w:spacing w:line="276" w:lineRule="auto"/>
        <w:rPr>
          <w:szCs w:val="24"/>
          <w:rtl/>
        </w:rPr>
      </w:pPr>
    </w:p>
    <w:p w14:paraId="63CF6818" w14:textId="77777777" w:rsidR="00980345" w:rsidRPr="007C3C66" w:rsidRDefault="00980345" w:rsidP="00980345">
      <w:pPr>
        <w:spacing w:line="276" w:lineRule="auto"/>
        <w:jc w:val="both"/>
        <w:rPr>
          <w:szCs w:val="24"/>
        </w:rPr>
      </w:pPr>
    </w:p>
    <w:p w14:paraId="26D95010" w14:textId="77777777" w:rsidR="00980345" w:rsidRPr="004117A9" w:rsidRDefault="00980345" w:rsidP="00980345">
      <w:pPr>
        <w:tabs>
          <w:tab w:val="left" w:pos="2004"/>
        </w:tabs>
        <w:spacing w:line="276" w:lineRule="auto"/>
        <w:jc w:val="both"/>
        <w:rPr>
          <w:b/>
          <w:bCs/>
          <w:szCs w:val="24"/>
        </w:rPr>
      </w:pPr>
      <w:r w:rsidRPr="004117A9">
        <w:rPr>
          <w:rFonts w:hint="eastAsia"/>
          <w:b/>
          <w:bCs/>
          <w:szCs w:val="24"/>
          <w:u w:val="single"/>
          <w:rtl/>
        </w:rPr>
        <w:t>אימות</w:t>
      </w:r>
      <w:r w:rsidRPr="004117A9">
        <w:rPr>
          <w:b/>
          <w:bCs/>
          <w:szCs w:val="24"/>
          <w:u w:val="single"/>
          <w:rtl/>
        </w:rPr>
        <w:t xml:space="preserve"> </w:t>
      </w:r>
      <w:r w:rsidRPr="004117A9">
        <w:rPr>
          <w:rFonts w:hint="eastAsia"/>
          <w:b/>
          <w:bCs/>
          <w:szCs w:val="24"/>
          <w:u w:val="single"/>
          <w:rtl/>
        </w:rPr>
        <w:t>חתימה</w:t>
      </w:r>
      <w:r w:rsidRPr="004117A9">
        <w:rPr>
          <w:b/>
          <w:bCs/>
          <w:szCs w:val="24"/>
          <w:u w:val="single"/>
          <w:rtl/>
        </w:rPr>
        <w:t>:</w:t>
      </w:r>
      <w:r w:rsidRPr="004117A9">
        <w:rPr>
          <w:b/>
          <w:bCs/>
          <w:szCs w:val="24"/>
          <w:rtl/>
        </w:rPr>
        <w:tab/>
      </w:r>
    </w:p>
    <w:p w14:paraId="79E14C80" w14:textId="77777777" w:rsidR="00980345" w:rsidRPr="007C3C66" w:rsidRDefault="00980345" w:rsidP="00980345">
      <w:pPr>
        <w:spacing w:line="276" w:lineRule="auto"/>
        <w:jc w:val="both"/>
        <w:rPr>
          <w:szCs w:val="24"/>
          <w:rtl/>
        </w:rPr>
      </w:pPr>
    </w:p>
    <w:p w14:paraId="5340D0C5" w14:textId="77777777" w:rsidR="00980345" w:rsidRPr="007C3C66" w:rsidRDefault="00980345" w:rsidP="00980345">
      <w:pPr>
        <w:spacing w:line="360" w:lineRule="auto"/>
        <w:jc w:val="both"/>
        <w:rPr>
          <w:szCs w:val="24"/>
          <w:rtl/>
        </w:rPr>
      </w:pPr>
      <w:r w:rsidRPr="00D06377">
        <w:rPr>
          <w:rFonts w:hint="eastAsia"/>
          <w:szCs w:val="24"/>
          <w:rtl/>
        </w:rPr>
        <w:t>אני</w:t>
      </w:r>
      <w:r w:rsidRPr="00D06377">
        <w:rPr>
          <w:szCs w:val="24"/>
          <w:rtl/>
        </w:rPr>
        <w:t xml:space="preserve"> </w:t>
      </w:r>
      <w:r>
        <w:rPr>
          <w:rFonts w:hint="cs"/>
          <w:szCs w:val="24"/>
          <w:rtl/>
        </w:rPr>
        <w:t>הח"מ,</w:t>
      </w:r>
      <w:r w:rsidRPr="00D06377">
        <w:rPr>
          <w:szCs w:val="24"/>
          <w:rtl/>
        </w:rPr>
        <w:t xml:space="preserve">______________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w:t>
      </w:r>
      <w:r w:rsidRPr="00D06377">
        <w:rPr>
          <w:szCs w:val="24"/>
          <w:rtl/>
        </w:rPr>
        <w:t>"</w:t>
      </w:r>
      <w:r w:rsidRPr="00D06377">
        <w:rPr>
          <w:rFonts w:hint="eastAsia"/>
          <w:szCs w:val="24"/>
          <w:rtl/>
        </w:rPr>
        <w:t>ה</w:t>
      </w:r>
      <w:r w:rsidRPr="00D06377">
        <w:rPr>
          <w:szCs w:val="24"/>
          <w:rtl/>
        </w:rPr>
        <w:t>___</w:t>
      </w:r>
      <w:r>
        <w:rPr>
          <w:szCs w:val="24"/>
          <w:rtl/>
        </w:rPr>
        <w:t xml:space="preserve">___________, </w:t>
      </w:r>
      <w:r w:rsidRPr="00D06377">
        <w:rPr>
          <w:rFonts w:hint="eastAsia"/>
          <w:szCs w:val="24"/>
          <w:rtl/>
        </w:rPr>
        <w:t>נושא</w:t>
      </w:r>
      <w:r>
        <w:rPr>
          <w:rFonts w:hint="cs"/>
          <w:szCs w:val="24"/>
          <w:rtl/>
        </w:rPr>
        <w:t>/</w:t>
      </w:r>
      <w:r w:rsidRPr="00D06377">
        <w:rPr>
          <w:rFonts w:hint="eastAsia"/>
          <w:szCs w:val="24"/>
          <w:rtl/>
        </w:rPr>
        <w:t>י</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w:t>
      </w:r>
      <w:r w:rsidRPr="00D06377">
        <w:rPr>
          <w:rFonts w:hint="eastAsia"/>
          <w:szCs w:val="24"/>
          <w:rtl/>
        </w:rPr>
        <w:t>מספר</w:t>
      </w:r>
      <w:r w:rsidRPr="00D06377">
        <w:rPr>
          <w:szCs w:val="24"/>
          <w:rtl/>
        </w:rPr>
        <w:t xml:space="preserve">__________________________, </w:t>
      </w:r>
      <w:r w:rsidRPr="00D06377">
        <w:rPr>
          <w:rFonts w:hint="eastAsia"/>
          <w:szCs w:val="24"/>
          <w:rtl/>
        </w:rPr>
        <w:t>התייצב</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ביום</w:t>
      </w:r>
      <w:r w:rsidRPr="00D06377">
        <w:rPr>
          <w:szCs w:val="24"/>
          <w:rtl/>
        </w:rPr>
        <w:t xml:space="preserve">_______________ </w:t>
      </w:r>
      <w:r w:rsidRPr="00D06377">
        <w:rPr>
          <w:rFonts w:hint="eastAsia"/>
          <w:szCs w:val="24"/>
          <w:rtl/>
        </w:rPr>
        <w:t>ולאחר</w:t>
      </w:r>
      <w:r w:rsidRPr="00D06377">
        <w:rPr>
          <w:szCs w:val="24"/>
          <w:rtl/>
        </w:rPr>
        <w:t xml:space="preserve"> </w:t>
      </w:r>
      <w:r w:rsidRPr="00D06377">
        <w:rPr>
          <w:rFonts w:hint="eastAsia"/>
          <w:szCs w:val="24"/>
          <w:rtl/>
        </w:rPr>
        <w:t>שאישר</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Pr>
          <w:rFonts w:hint="cs"/>
          <w:szCs w:val="24"/>
          <w:rtl/>
        </w:rPr>
        <w:t>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קרא</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לעיל</w:t>
      </w:r>
      <w:r w:rsidRPr="00D06377">
        <w:rPr>
          <w:szCs w:val="24"/>
          <w:rtl/>
        </w:rPr>
        <w:t xml:space="preserve"> </w:t>
      </w:r>
      <w:r>
        <w:rPr>
          <w:rFonts w:hint="eastAsia"/>
          <w:szCs w:val="24"/>
          <w:rtl/>
        </w:rPr>
        <w:t>ושהבי</w:t>
      </w:r>
      <w:r>
        <w:rPr>
          <w:rFonts w:hint="cs"/>
          <w:szCs w:val="24"/>
          <w:rtl/>
        </w:rPr>
        <w:t>ן/נ</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בו</w:t>
      </w:r>
      <w:r>
        <w:rPr>
          <w:rFonts w:hint="cs"/>
          <w:szCs w:val="24"/>
          <w:rtl/>
        </w:rPr>
        <w:t>,</w:t>
      </w:r>
      <w:r w:rsidRPr="00D06377">
        <w:rPr>
          <w:szCs w:val="24"/>
          <w:rtl/>
        </w:rPr>
        <w:t xml:space="preserve"> </w:t>
      </w:r>
      <w:r w:rsidRPr="00D06377">
        <w:rPr>
          <w:rFonts w:hint="eastAsia"/>
          <w:szCs w:val="24"/>
          <w:rtl/>
        </w:rPr>
        <w:t>חת</w:t>
      </w:r>
      <w:r>
        <w:rPr>
          <w:rFonts w:hint="cs"/>
          <w:szCs w:val="24"/>
          <w:rtl/>
        </w:rPr>
        <w:t>ם/חת</w:t>
      </w:r>
      <w:r w:rsidRPr="00D06377">
        <w:rPr>
          <w:rFonts w:hint="eastAsia"/>
          <w:szCs w:val="24"/>
          <w:rtl/>
        </w:rPr>
        <w:t>מו</w:t>
      </w:r>
      <w:r w:rsidRPr="00D06377">
        <w:rPr>
          <w:szCs w:val="24"/>
          <w:rtl/>
        </w:rPr>
        <w:t xml:space="preserve"> </w:t>
      </w:r>
      <w:r>
        <w:rPr>
          <w:rFonts w:hint="cs"/>
          <w:szCs w:val="24"/>
          <w:rtl/>
        </w:rPr>
        <w:t xml:space="preserve">לפני בשם היזם </w:t>
      </w:r>
      <w:r w:rsidRPr="00D06377">
        <w:rPr>
          <w:rFonts w:hint="eastAsia"/>
          <w:szCs w:val="24"/>
          <w:rtl/>
        </w:rPr>
        <w:t>על</w:t>
      </w:r>
      <w:r w:rsidRPr="00D06377">
        <w:rPr>
          <w:szCs w:val="24"/>
          <w:rtl/>
        </w:rPr>
        <w:t xml:space="preserve"> </w:t>
      </w:r>
      <w:r w:rsidRPr="00D06377">
        <w:rPr>
          <w:rFonts w:hint="eastAsia"/>
          <w:szCs w:val="24"/>
          <w:rtl/>
        </w:rPr>
        <w:t>כתב</w:t>
      </w:r>
      <w:r w:rsidRPr="00D06377">
        <w:rPr>
          <w:szCs w:val="24"/>
          <w:rtl/>
        </w:rPr>
        <w:t xml:space="preserve"> </w:t>
      </w:r>
      <w:r w:rsidRPr="00D06377">
        <w:rPr>
          <w:rFonts w:hint="eastAsia"/>
          <w:szCs w:val="24"/>
          <w:rtl/>
        </w:rPr>
        <w:t>ויתור</w:t>
      </w:r>
      <w:r w:rsidRPr="00D06377">
        <w:rPr>
          <w:szCs w:val="24"/>
          <w:rtl/>
        </w:rPr>
        <w:t xml:space="preserve"> </w:t>
      </w:r>
      <w:r w:rsidRPr="00D06377">
        <w:rPr>
          <w:rFonts w:hint="eastAsia"/>
          <w:szCs w:val="24"/>
          <w:rtl/>
        </w:rPr>
        <w:t>זה</w:t>
      </w:r>
      <w:r>
        <w:rPr>
          <w:szCs w:val="24"/>
          <w:rtl/>
        </w:rPr>
        <w:t>.</w:t>
      </w:r>
      <w:r>
        <w:rPr>
          <w:rFonts w:hint="cs"/>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אני</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ה</w:t>
      </w:r>
      <w:r>
        <w:rPr>
          <w:rFonts w:hint="cs"/>
          <w:szCs w:val="24"/>
          <w:rtl/>
        </w:rPr>
        <w:t>נ"ל</w:t>
      </w:r>
      <w:r w:rsidRPr="00D06377">
        <w:rPr>
          <w:szCs w:val="24"/>
          <w:rtl/>
        </w:rPr>
        <w:t xml:space="preserve"> </w:t>
      </w:r>
      <w:r w:rsidRPr="00D06377">
        <w:rPr>
          <w:rFonts w:hint="eastAsia"/>
          <w:szCs w:val="24"/>
          <w:rtl/>
        </w:rPr>
        <w:t>מוסמ</w:t>
      </w:r>
      <w:r>
        <w:rPr>
          <w:rFonts w:hint="cs"/>
          <w:szCs w:val="24"/>
          <w:rtl/>
        </w:rPr>
        <w:t>ך/מוסמכים</w:t>
      </w:r>
      <w:r w:rsidRPr="00D06377">
        <w:rPr>
          <w:szCs w:val="24"/>
          <w:rtl/>
        </w:rPr>
        <w:t xml:space="preserve"> </w:t>
      </w:r>
      <w:r w:rsidRPr="00D06377">
        <w:rPr>
          <w:rFonts w:hint="eastAsia"/>
          <w:szCs w:val="24"/>
          <w:rtl/>
        </w:rPr>
        <w:t>לחייב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היזם</w:t>
      </w:r>
      <w:r w:rsidRPr="00D06377">
        <w:rPr>
          <w:szCs w:val="24"/>
          <w:rtl/>
        </w:rPr>
        <w:t xml:space="preserve"> </w:t>
      </w:r>
      <w:r>
        <w:rPr>
          <w:rFonts w:hint="eastAsia"/>
          <w:szCs w:val="24"/>
          <w:rtl/>
        </w:rPr>
        <w:t>בחתימ</w:t>
      </w:r>
      <w:r w:rsidRPr="00D06377">
        <w:rPr>
          <w:rFonts w:hint="eastAsia"/>
          <w:szCs w:val="24"/>
          <w:rtl/>
        </w:rPr>
        <w:t>ת</w:t>
      </w:r>
      <w:r>
        <w:rPr>
          <w:rFonts w:hint="cs"/>
          <w:szCs w:val="24"/>
          <w:rtl/>
        </w:rPr>
        <w:t>ו/חתימותיהם</w:t>
      </w:r>
      <w:r w:rsidRPr="00D06377">
        <w:rPr>
          <w:szCs w:val="24"/>
          <w:rtl/>
        </w:rPr>
        <w:t>.</w:t>
      </w:r>
    </w:p>
    <w:p w14:paraId="78960295" w14:textId="77777777" w:rsidR="00980345" w:rsidRPr="007C3C66" w:rsidRDefault="00980345" w:rsidP="00980345">
      <w:pPr>
        <w:spacing w:line="360" w:lineRule="auto"/>
        <w:jc w:val="both"/>
        <w:rPr>
          <w:szCs w:val="24"/>
          <w:rtl/>
        </w:rPr>
      </w:pPr>
    </w:p>
    <w:p w14:paraId="2DEE1959" w14:textId="77777777" w:rsidR="00980345" w:rsidRPr="007C3C66" w:rsidRDefault="00980345" w:rsidP="00980345">
      <w:pPr>
        <w:spacing w:line="276" w:lineRule="auto"/>
        <w:jc w:val="both"/>
        <w:rPr>
          <w:szCs w:val="24"/>
          <w:rtl/>
        </w:rPr>
      </w:pPr>
    </w:p>
    <w:p w14:paraId="224F31B1" w14:textId="77777777" w:rsidR="00980345" w:rsidRPr="007C3C66" w:rsidRDefault="00980345" w:rsidP="00980345">
      <w:pPr>
        <w:spacing w:line="276"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980345" w:rsidRPr="007C3C66" w14:paraId="2805BFAF" w14:textId="77777777" w:rsidTr="00980345">
        <w:trPr>
          <w:jc w:val="center"/>
        </w:trPr>
        <w:tc>
          <w:tcPr>
            <w:tcW w:w="2010" w:type="dxa"/>
            <w:tcBorders>
              <w:top w:val="nil"/>
              <w:left w:val="nil"/>
              <w:bottom w:val="single" w:sz="4" w:space="0" w:color="auto"/>
              <w:right w:val="nil"/>
            </w:tcBorders>
          </w:tcPr>
          <w:p w14:paraId="53321C48" w14:textId="77777777" w:rsidR="00980345" w:rsidRPr="007C3C66" w:rsidRDefault="00980345" w:rsidP="00980345">
            <w:pPr>
              <w:spacing w:line="276" w:lineRule="auto"/>
              <w:jc w:val="both"/>
              <w:rPr>
                <w:szCs w:val="24"/>
              </w:rPr>
            </w:pPr>
          </w:p>
        </w:tc>
        <w:tc>
          <w:tcPr>
            <w:tcW w:w="424" w:type="dxa"/>
          </w:tcPr>
          <w:p w14:paraId="4473CCD9" w14:textId="77777777" w:rsidR="00980345" w:rsidRPr="007C3C66" w:rsidRDefault="00980345" w:rsidP="00980345">
            <w:pPr>
              <w:spacing w:line="276" w:lineRule="auto"/>
              <w:jc w:val="both"/>
              <w:rPr>
                <w:szCs w:val="24"/>
              </w:rPr>
            </w:pPr>
          </w:p>
        </w:tc>
        <w:tc>
          <w:tcPr>
            <w:tcW w:w="2411" w:type="dxa"/>
            <w:tcBorders>
              <w:top w:val="nil"/>
              <w:left w:val="nil"/>
              <w:bottom w:val="single" w:sz="4" w:space="0" w:color="auto"/>
              <w:right w:val="nil"/>
            </w:tcBorders>
          </w:tcPr>
          <w:p w14:paraId="298680BE" w14:textId="77777777" w:rsidR="00980345" w:rsidRPr="007C3C66" w:rsidRDefault="00980345" w:rsidP="00980345">
            <w:pPr>
              <w:spacing w:line="276" w:lineRule="auto"/>
              <w:jc w:val="both"/>
              <w:rPr>
                <w:szCs w:val="24"/>
              </w:rPr>
            </w:pPr>
          </w:p>
        </w:tc>
      </w:tr>
      <w:tr w:rsidR="00980345" w:rsidRPr="007C3C66" w14:paraId="0637E19C" w14:textId="77777777" w:rsidTr="00980345">
        <w:trPr>
          <w:jc w:val="center"/>
        </w:trPr>
        <w:tc>
          <w:tcPr>
            <w:tcW w:w="2010" w:type="dxa"/>
            <w:tcBorders>
              <w:top w:val="single" w:sz="4" w:space="0" w:color="auto"/>
              <w:left w:val="nil"/>
              <w:bottom w:val="nil"/>
              <w:right w:val="nil"/>
            </w:tcBorders>
            <w:hideMark/>
          </w:tcPr>
          <w:p w14:paraId="7F975B10" w14:textId="77777777" w:rsidR="00980345" w:rsidRPr="007C3C66" w:rsidRDefault="00980345" w:rsidP="00980345">
            <w:pPr>
              <w:spacing w:line="276" w:lineRule="auto"/>
              <w:jc w:val="both"/>
              <w:rPr>
                <w:szCs w:val="24"/>
              </w:rPr>
            </w:pPr>
            <w:r>
              <w:rPr>
                <w:rFonts w:hint="cs"/>
                <w:szCs w:val="24"/>
                <w:rtl/>
              </w:rPr>
              <w:t xml:space="preserve">  </w:t>
            </w:r>
            <w:r w:rsidRPr="00D06377">
              <w:rPr>
                <w:rFonts w:hint="eastAsia"/>
                <w:szCs w:val="24"/>
                <w:rtl/>
              </w:rPr>
              <w:t>תאריך</w:t>
            </w:r>
          </w:p>
        </w:tc>
        <w:tc>
          <w:tcPr>
            <w:tcW w:w="424" w:type="dxa"/>
          </w:tcPr>
          <w:p w14:paraId="6C8D6162" w14:textId="77777777" w:rsidR="00980345" w:rsidRPr="007C3C66" w:rsidRDefault="00980345" w:rsidP="00980345">
            <w:pPr>
              <w:spacing w:line="276" w:lineRule="auto"/>
              <w:jc w:val="both"/>
              <w:rPr>
                <w:b/>
                <w:bCs/>
                <w:szCs w:val="24"/>
              </w:rPr>
            </w:pPr>
          </w:p>
        </w:tc>
        <w:tc>
          <w:tcPr>
            <w:tcW w:w="2411" w:type="dxa"/>
            <w:tcBorders>
              <w:top w:val="single" w:sz="4" w:space="0" w:color="auto"/>
              <w:left w:val="nil"/>
              <w:bottom w:val="nil"/>
              <w:right w:val="nil"/>
            </w:tcBorders>
            <w:hideMark/>
          </w:tcPr>
          <w:p w14:paraId="06DDCE16" w14:textId="77777777" w:rsidR="00980345" w:rsidRPr="007C3C66" w:rsidRDefault="00980345" w:rsidP="00980345">
            <w:pPr>
              <w:spacing w:line="276" w:lineRule="auto"/>
              <w:jc w:val="both"/>
              <w:rPr>
                <w:szCs w:val="24"/>
              </w:rPr>
            </w:pPr>
            <w:r>
              <w:rPr>
                <w:rFonts w:hint="cs"/>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וחותמת</w:t>
            </w:r>
          </w:p>
        </w:tc>
      </w:tr>
    </w:tbl>
    <w:p w14:paraId="28D6D951" w14:textId="77777777" w:rsidR="00980345" w:rsidRPr="007C3C66" w:rsidRDefault="00980345" w:rsidP="00980345">
      <w:pPr>
        <w:bidi w:val="0"/>
        <w:spacing w:after="200" w:line="276" w:lineRule="auto"/>
        <w:rPr>
          <w:szCs w:val="24"/>
        </w:rPr>
        <w:sectPr w:rsidR="00980345" w:rsidRPr="007C3C66" w:rsidSect="00B9644C">
          <w:type w:val="continuous"/>
          <w:pgSz w:w="11906" w:h="16838"/>
          <w:pgMar w:top="1440" w:right="1800" w:bottom="1440" w:left="1800" w:header="708" w:footer="708" w:gutter="0"/>
          <w:cols w:space="720"/>
          <w:bidi/>
          <w:rtlGutter/>
        </w:sectPr>
      </w:pPr>
    </w:p>
    <w:p w14:paraId="555BC261" w14:textId="77777777" w:rsidR="00980345" w:rsidRPr="003E628E" w:rsidRDefault="00980345" w:rsidP="00980345">
      <w:pPr>
        <w:bidi w:val="0"/>
        <w:spacing w:after="200" w:line="276" w:lineRule="auto"/>
        <w:rPr>
          <w:szCs w:val="24"/>
        </w:rPr>
      </w:pPr>
      <w:r w:rsidRPr="003E628E">
        <w:rPr>
          <w:szCs w:val="24"/>
        </w:rPr>
        <w:br w:type="page"/>
      </w:r>
    </w:p>
    <w:p w14:paraId="3C3CE7CB" w14:textId="77777777" w:rsidR="00980345" w:rsidRPr="003E628E" w:rsidRDefault="00980345" w:rsidP="00980345">
      <w:pPr>
        <w:spacing w:line="276" w:lineRule="auto"/>
        <w:rPr>
          <w:szCs w:val="24"/>
        </w:rPr>
        <w:sectPr w:rsidR="00980345" w:rsidRPr="003E628E" w:rsidSect="00B9644C">
          <w:type w:val="continuous"/>
          <w:pgSz w:w="11906" w:h="16838"/>
          <w:pgMar w:top="1440" w:right="1800" w:bottom="1440" w:left="1800" w:header="708" w:footer="708" w:gutter="0"/>
          <w:cols w:space="708"/>
          <w:bidi/>
          <w:rtlGutter/>
          <w:docGrid w:linePitch="360"/>
        </w:sectPr>
      </w:pPr>
    </w:p>
    <w:p w14:paraId="07952773" w14:textId="77777777" w:rsidR="00980345" w:rsidRPr="00431F13" w:rsidRDefault="00980345" w:rsidP="00980345">
      <w:pPr>
        <w:ind w:left="6480" w:firstLine="720"/>
        <w:rPr>
          <w:szCs w:val="24"/>
          <w:u w:val="single"/>
          <w:rtl/>
        </w:rPr>
      </w:pPr>
      <w:r w:rsidRPr="00431F13">
        <w:rPr>
          <w:rFonts w:hint="eastAsia"/>
          <w:szCs w:val="24"/>
          <w:u w:val="single"/>
          <w:rtl/>
        </w:rPr>
        <w:t>נספח</w:t>
      </w:r>
      <w:r w:rsidRPr="00431F13">
        <w:rPr>
          <w:szCs w:val="24"/>
          <w:u w:val="single"/>
          <w:rtl/>
        </w:rPr>
        <w:t xml:space="preserve"> </w:t>
      </w:r>
      <w:r w:rsidRPr="00431F13">
        <w:rPr>
          <w:rFonts w:hint="eastAsia"/>
          <w:szCs w:val="24"/>
          <w:u w:val="single"/>
          <w:rtl/>
        </w:rPr>
        <w:t>ז</w:t>
      </w:r>
      <w:r w:rsidRPr="00431F13">
        <w:rPr>
          <w:szCs w:val="24"/>
          <w:u w:val="single"/>
          <w:rtl/>
        </w:rPr>
        <w:t>'</w:t>
      </w:r>
    </w:p>
    <w:p w14:paraId="00170BF2" w14:textId="77777777" w:rsidR="00980345" w:rsidRPr="00431F13" w:rsidRDefault="00980345" w:rsidP="00980345">
      <w:pPr>
        <w:rPr>
          <w:u w:val="single"/>
          <w:rtl/>
        </w:rPr>
      </w:pPr>
    </w:p>
    <w:p w14:paraId="0F31F9FD" w14:textId="77777777" w:rsidR="00980345" w:rsidRPr="003E628E" w:rsidRDefault="00980345" w:rsidP="00980345">
      <w:pPr>
        <w:spacing w:line="276" w:lineRule="auto"/>
        <w:rPr>
          <w:szCs w:val="24"/>
          <w:rtl/>
        </w:rPr>
      </w:pPr>
      <w:r w:rsidRPr="003E628E">
        <w:rPr>
          <w:rFonts w:hint="cs"/>
          <w:szCs w:val="24"/>
          <w:rtl/>
        </w:rPr>
        <w:t>לכבוד</w:t>
      </w:r>
    </w:p>
    <w:p w14:paraId="0B5025CC" w14:textId="77777777" w:rsidR="00980345" w:rsidRPr="003E628E" w:rsidRDefault="00980345" w:rsidP="00980345">
      <w:pPr>
        <w:spacing w:line="276" w:lineRule="auto"/>
        <w:rPr>
          <w:szCs w:val="24"/>
          <w:rtl/>
        </w:rPr>
      </w:pPr>
      <w:r>
        <w:rPr>
          <w:rFonts w:hint="cs"/>
          <w:szCs w:val="24"/>
          <w:rtl/>
        </w:rPr>
        <w:t xml:space="preserve">משרד </w:t>
      </w:r>
      <w:r w:rsidRPr="00DC73EB">
        <w:rPr>
          <w:szCs w:val="24"/>
          <w:rtl/>
        </w:rPr>
        <w:t xml:space="preserve">התשתיות הלאומיות </w:t>
      </w:r>
      <w:r>
        <w:rPr>
          <w:rFonts w:hint="cs"/>
          <w:szCs w:val="24"/>
          <w:rtl/>
        </w:rPr>
        <w:t>האנרגיה והמים</w:t>
      </w:r>
    </w:p>
    <w:p w14:paraId="1CC6BDCD" w14:textId="77777777" w:rsidR="00980345" w:rsidRPr="003E628E" w:rsidRDefault="00980345" w:rsidP="00980345">
      <w:pPr>
        <w:spacing w:line="276" w:lineRule="auto"/>
        <w:rPr>
          <w:szCs w:val="24"/>
          <w:rtl/>
        </w:rPr>
      </w:pPr>
    </w:p>
    <w:p w14:paraId="0F6C15B8" w14:textId="77777777" w:rsidR="00980345" w:rsidRPr="00431F13" w:rsidRDefault="00980345" w:rsidP="00980345">
      <w:pPr>
        <w:spacing w:line="276" w:lineRule="auto"/>
        <w:jc w:val="center"/>
        <w:rPr>
          <w:b/>
          <w:bCs/>
          <w:szCs w:val="24"/>
          <w:u w:val="single"/>
        </w:rPr>
      </w:pPr>
      <w:r w:rsidRPr="00431F13">
        <w:rPr>
          <w:rFonts w:hint="cs"/>
          <w:b/>
          <w:bCs/>
          <w:szCs w:val="24"/>
          <w:u w:val="single"/>
          <w:rtl/>
        </w:rPr>
        <w:t>הצהרה</w:t>
      </w:r>
      <w:r w:rsidRPr="00431F13">
        <w:rPr>
          <w:b/>
          <w:bCs/>
          <w:szCs w:val="24"/>
          <w:u w:val="single"/>
          <w:rtl/>
        </w:rPr>
        <w:br/>
      </w:r>
    </w:p>
    <w:p w14:paraId="4089F69B" w14:textId="77777777" w:rsidR="00980345" w:rsidRPr="003E628E" w:rsidRDefault="00980345" w:rsidP="00980345">
      <w:pPr>
        <w:spacing w:line="276" w:lineRule="auto"/>
        <w:jc w:val="both"/>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7C66C15" w14:textId="77777777" w:rsidR="00980345" w:rsidRPr="003E628E" w:rsidRDefault="00980345" w:rsidP="00980345">
      <w:pPr>
        <w:spacing w:line="276" w:lineRule="auto"/>
        <w:rPr>
          <w:szCs w:val="24"/>
          <w:rtl/>
        </w:rPr>
      </w:pPr>
    </w:p>
    <w:p w14:paraId="622D17F3" w14:textId="77777777" w:rsidR="00980345" w:rsidRPr="003E628E" w:rsidRDefault="00980345" w:rsidP="00980345">
      <w:pPr>
        <w:spacing w:line="276" w:lineRule="auto"/>
        <w:rPr>
          <w:szCs w:val="24"/>
          <w:rtl/>
        </w:rPr>
      </w:pPr>
      <w:r w:rsidRPr="003E628E">
        <w:rPr>
          <w:rFonts w:hint="cs"/>
          <w:szCs w:val="24"/>
          <w:rtl/>
        </w:rPr>
        <w:t>___________  _______________   ____________            _____________</w:t>
      </w:r>
    </w:p>
    <w:p w14:paraId="76FCB990" w14:textId="77777777" w:rsidR="00980345" w:rsidRPr="003E628E" w:rsidRDefault="00980345" w:rsidP="00980345">
      <w:pPr>
        <w:spacing w:line="276" w:lineRule="auto"/>
        <w:rPr>
          <w:szCs w:val="24"/>
          <w:rtl/>
        </w:rPr>
      </w:pPr>
      <w:r w:rsidRPr="003E628E">
        <w:rPr>
          <w:rFonts w:hint="cs"/>
          <w:szCs w:val="24"/>
          <w:rtl/>
        </w:rPr>
        <w:t xml:space="preserve">     תאריך             שם מורשה החתימה          חתימה                             חותמת</w:t>
      </w:r>
    </w:p>
    <w:p w14:paraId="5867C5EB" w14:textId="77777777" w:rsidR="00980345" w:rsidRPr="003E628E" w:rsidRDefault="00980345" w:rsidP="00980345">
      <w:pPr>
        <w:spacing w:line="276" w:lineRule="auto"/>
        <w:rPr>
          <w:szCs w:val="24"/>
          <w:rtl/>
        </w:rPr>
      </w:pPr>
    </w:p>
    <w:p w14:paraId="2020A4E9" w14:textId="77777777" w:rsidR="00980345" w:rsidRPr="003E628E" w:rsidRDefault="00980345" w:rsidP="00980345">
      <w:pPr>
        <w:spacing w:line="276" w:lineRule="auto"/>
        <w:jc w:val="center"/>
        <w:rPr>
          <w:b/>
          <w:bCs/>
          <w:szCs w:val="24"/>
          <w:u w:val="single"/>
          <w:rtl/>
        </w:rPr>
      </w:pPr>
      <w:r w:rsidRPr="003E628E">
        <w:rPr>
          <w:rFonts w:hint="cs"/>
          <w:b/>
          <w:bCs/>
          <w:szCs w:val="24"/>
          <w:u w:val="single"/>
          <w:rtl/>
        </w:rPr>
        <w:t>אישור</w:t>
      </w:r>
    </w:p>
    <w:p w14:paraId="1F633EA3" w14:textId="77777777" w:rsidR="00980345" w:rsidRPr="003E628E" w:rsidRDefault="00980345" w:rsidP="00980345">
      <w:pPr>
        <w:spacing w:line="276" w:lineRule="auto"/>
        <w:rPr>
          <w:szCs w:val="24"/>
          <w:rtl/>
        </w:rPr>
      </w:pPr>
    </w:p>
    <w:p w14:paraId="3D66AB56" w14:textId="77777777" w:rsidR="00980345" w:rsidRPr="003E628E" w:rsidRDefault="00980345" w:rsidP="00980345">
      <w:pPr>
        <w:spacing w:line="276" w:lineRule="auto"/>
        <w:jc w:val="both"/>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6C7DDF5" w14:textId="77777777" w:rsidR="00980345" w:rsidRPr="003E628E" w:rsidRDefault="00980345" w:rsidP="00980345">
      <w:pPr>
        <w:spacing w:line="276" w:lineRule="auto"/>
        <w:rPr>
          <w:szCs w:val="24"/>
          <w:rtl/>
        </w:rPr>
      </w:pPr>
    </w:p>
    <w:p w14:paraId="5C9AC011" w14:textId="77777777" w:rsidR="00980345" w:rsidRPr="003E628E" w:rsidRDefault="00980345" w:rsidP="00980345">
      <w:pPr>
        <w:spacing w:line="276" w:lineRule="auto"/>
        <w:rPr>
          <w:szCs w:val="24"/>
          <w:rtl/>
        </w:rPr>
      </w:pPr>
      <w:r w:rsidRPr="003E628E">
        <w:rPr>
          <w:rFonts w:hint="cs"/>
          <w:szCs w:val="24"/>
          <w:rtl/>
        </w:rPr>
        <w:t>_______                                                                         ______ ____________</w:t>
      </w:r>
    </w:p>
    <w:p w14:paraId="37C731A1" w14:textId="77777777" w:rsidR="00980345" w:rsidRPr="003E628E" w:rsidRDefault="00980345" w:rsidP="00980345">
      <w:pPr>
        <w:spacing w:line="276" w:lineRule="auto"/>
        <w:rPr>
          <w:szCs w:val="24"/>
          <w:rtl/>
        </w:rPr>
      </w:pPr>
      <w:r w:rsidRPr="003E628E">
        <w:rPr>
          <w:rFonts w:hint="cs"/>
          <w:szCs w:val="24"/>
          <w:rtl/>
        </w:rPr>
        <w:t>תאריך                                                                             חתימה וחותמת עורך דין</w:t>
      </w:r>
    </w:p>
    <w:p w14:paraId="6FC7C514" w14:textId="77777777" w:rsidR="00980345" w:rsidRPr="003E628E" w:rsidRDefault="00980345" w:rsidP="00980345">
      <w:pPr>
        <w:pStyle w:val="a9"/>
        <w:spacing w:line="276" w:lineRule="auto"/>
        <w:jc w:val="both"/>
        <w:rPr>
          <w:rtl/>
        </w:rPr>
      </w:pPr>
    </w:p>
    <w:p w14:paraId="5DE07711" w14:textId="77777777" w:rsidR="00980345" w:rsidRPr="003E628E" w:rsidRDefault="00980345" w:rsidP="00980345">
      <w:pPr>
        <w:spacing w:line="276" w:lineRule="auto"/>
        <w:rPr>
          <w:szCs w:val="24"/>
          <w:rtl/>
        </w:rPr>
      </w:pPr>
      <w:r w:rsidRPr="003E628E">
        <w:rPr>
          <w:rFonts w:hint="cs"/>
          <w:szCs w:val="24"/>
          <w:rtl/>
        </w:rPr>
        <w:t>נספח התחייבות לקיום החקיקה בתחום העסקת עובדים</w:t>
      </w:r>
    </w:p>
    <w:p w14:paraId="0744A91C" w14:textId="77777777" w:rsidR="00980345" w:rsidRPr="003E628E" w:rsidRDefault="00980345" w:rsidP="00980345">
      <w:pPr>
        <w:spacing w:line="276" w:lineRule="auto"/>
        <w:jc w:val="both"/>
        <w:rPr>
          <w:szCs w:val="24"/>
          <w:rtl/>
        </w:rPr>
      </w:pPr>
      <w:r w:rsidRPr="003E628E">
        <w:rPr>
          <w:rFonts w:hint="cs"/>
          <w:szCs w:val="24"/>
          <w:rtl/>
        </w:rPr>
        <w:t>התחייבות לקיום החקיקה בתחום העסקת עובדים</w:t>
      </w:r>
    </w:p>
    <w:p w14:paraId="70185A28" w14:textId="77777777" w:rsidR="00980345" w:rsidRPr="003F0511" w:rsidRDefault="00980345" w:rsidP="00980345">
      <w:pPr>
        <w:spacing w:line="276" w:lineRule="auto"/>
        <w:jc w:val="both"/>
        <w:rPr>
          <w:szCs w:val="24"/>
          <w:rtl/>
        </w:rPr>
      </w:pPr>
      <w:r w:rsidRPr="003E628E">
        <w:rPr>
          <w:rFonts w:hint="cs"/>
          <w:szCs w:val="24"/>
          <w:rtl/>
        </w:rPr>
        <w:t xml:space="preserve">אני </w:t>
      </w:r>
      <w:r w:rsidRPr="003F0511">
        <w:rPr>
          <w:rFonts w:hint="cs"/>
          <w:szCs w:val="24"/>
          <w:rtl/>
        </w:rPr>
        <w:t xml:space="preserve">הח"מ מתחייב בזאת לקיים בכל תקופת ההסכם שייחתם, ככל שייחתם, בעקבות זכייתי במכרז פומבי מס' </w:t>
      </w:r>
      <w:r w:rsidRPr="003F0511">
        <w:rPr>
          <w:rFonts w:hint="cs"/>
          <w:szCs w:val="24"/>
          <w:u w:val="single"/>
          <w:rtl/>
        </w:rPr>
        <w:t xml:space="preserve"> </w:t>
      </w:r>
      <w:r>
        <w:rPr>
          <w:rFonts w:hint="cs"/>
          <w:b/>
          <w:bCs/>
          <w:szCs w:val="24"/>
          <w:rtl/>
        </w:rPr>
        <w:t>2/15</w:t>
      </w:r>
      <w:r w:rsidRPr="00DB6D83">
        <w:rPr>
          <w:rFonts w:hint="cs"/>
          <w:b/>
          <w:bCs/>
          <w:szCs w:val="24"/>
          <w:rtl/>
        </w:rPr>
        <w:t xml:space="preserve"> </w:t>
      </w:r>
      <w:r w:rsidRPr="003F0511">
        <w:rPr>
          <w:rFonts w:hint="cs"/>
          <w:szCs w:val="24"/>
          <w:rtl/>
        </w:rPr>
        <w:t>לגבי העובדים שיועסקו על ידי את האמור בחוקי העבודה המפורטים בהמשך לזה:</w:t>
      </w:r>
    </w:p>
    <w:p w14:paraId="71479934" w14:textId="77777777" w:rsidR="00980345" w:rsidRPr="003E628E" w:rsidRDefault="00980345" w:rsidP="00980345">
      <w:pPr>
        <w:spacing w:line="276" w:lineRule="auto"/>
        <w:rPr>
          <w:szCs w:val="24"/>
          <w:rtl/>
        </w:rPr>
      </w:pPr>
      <w:r w:rsidRPr="003F0511">
        <w:rPr>
          <w:rFonts w:hint="cs"/>
          <w:szCs w:val="24"/>
          <w:rtl/>
        </w:rPr>
        <w:t>חוק התעסוקה, תשי</w:t>
      </w:r>
      <w:r w:rsidRPr="003E628E">
        <w:rPr>
          <w:rFonts w:hint="cs"/>
          <w:szCs w:val="24"/>
          <w:rtl/>
        </w:rPr>
        <w:t>"ט- 1959</w:t>
      </w:r>
    </w:p>
    <w:p w14:paraId="62CD56A6" w14:textId="77777777" w:rsidR="00980345" w:rsidRPr="003E628E" w:rsidRDefault="00980345" w:rsidP="00980345">
      <w:pPr>
        <w:spacing w:line="276" w:lineRule="auto"/>
        <w:rPr>
          <w:szCs w:val="24"/>
        </w:rPr>
      </w:pPr>
      <w:r w:rsidRPr="003E628E">
        <w:rPr>
          <w:rFonts w:hint="cs"/>
          <w:szCs w:val="24"/>
          <w:rtl/>
        </w:rPr>
        <w:t>חוק שעות העבודה והמנוחה, תשי"א- 1951</w:t>
      </w:r>
    </w:p>
    <w:p w14:paraId="7A821AC2" w14:textId="77777777" w:rsidR="00980345" w:rsidRPr="003E628E" w:rsidRDefault="00980345" w:rsidP="00980345">
      <w:pPr>
        <w:spacing w:line="276" w:lineRule="auto"/>
        <w:rPr>
          <w:szCs w:val="24"/>
        </w:rPr>
      </w:pPr>
      <w:r w:rsidRPr="003E628E">
        <w:rPr>
          <w:rFonts w:hint="cs"/>
          <w:szCs w:val="24"/>
          <w:rtl/>
        </w:rPr>
        <w:t>חוק דמי מחלה, תשל"ו- 1976</w:t>
      </w:r>
    </w:p>
    <w:p w14:paraId="6C49795D" w14:textId="77777777" w:rsidR="00980345" w:rsidRPr="003E628E" w:rsidRDefault="00980345" w:rsidP="00980345">
      <w:pPr>
        <w:spacing w:line="276" w:lineRule="auto"/>
        <w:rPr>
          <w:szCs w:val="24"/>
        </w:rPr>
      </w:pPr>
      <w:r w:rsidRPr="003E628E">
        <w:rPr>
          <w:rFonts w:hint="cs"/>
          <w:szCs w:val="24"/>
          <w:rtl/>
        </w:rPr>
        <w:t>חוק חופשה שנתית, תשי"א- 1951</w:t>
      </w:r>
    </w:p>
    <w:p w14:paraId="59C1CC69" w14:textId="77777777" w:rsidR="00980345" w:rsidRPr="003E628E" w:rsidRDefault="00980345" w:rsidP="00980345">
      <w:pPr>
        <w:spacing w:line="276" w:lineRule="auto"/>
        <w:rPr>
          <w:szCs w:val="24"/>
        </w:rPr>
      </w:pPr>
      <w:r w:rsidRPr="003E628E">
        <w:rPr>
          <w:rFonts w:hint="cs"/>
          <w:szCs w:val="24"/>
          <w:rtl/>
        </w:rPr>
        <w:t>חוק עבודת נשים, תשי"ד- 1954</w:t>
      </w:r>
    </w:p>
    <w:p w14:paraId="7ACBBA13" w14:textId="77777777" w:rsidR="00980345" w:rsidRPr="003E628E" w:rsidRDefault="00980345" w:rsidP="00980345">
      <w:pPr>
        <w:spacing w:line="276" w:lineRule="auto"/>
        <w:rPr>
          <w:szCs w:val="24"/>
        </w:rPr>
      </w:pPr>
      <w:r w:rsidRPr="003E628E">
        <w:rPr>
          <w:rFonts w:hint="cs"/>
          <w:szCs w:val="24"/>
          <w:rtl/>
        </w:rPr>
        <w:t>חוק שכר שווה לעובדת ולעובד, תשנ"ו- 1996</w:t>
      </w:r>
    </w:p>
    <w:p w14:paraId="74AE5440" w14:textId="77777777" w:rsidR="00980345" w:rsidRPr="003E628E" w:rsidRDefault="00980345" w:rsidP="00980345">
      <w:pPr>
        <w:spacing w:line="276" w:lineRule="auto"/>
        <w:rPr>
          <w:szCs w:val="24"/>
        </w:rPr>
      </w:pPr>
      <w:r w:rsidRPr="003E628E">
        <w:rPr>
          <w:rFonts w:hint="cs"/>
          <w:szCs w:val="24"/>
          <w:rtl/>
        </w:rPr>
        <w:t>חוק עבודת הנוער, תשי"ג- 1952</w:t>
      </w:r>
    </w:p>
    <w:p w14:paraId="5EE30413" w14:textId="77777777" w:rsidR="00980345" w:rsidRPr="003E628E" w:rsidRDefault="00980345" w:rsidP="00980345">
      <w:pPr>
        <w:spacing w:line="276" w:lineRule="auto"/>
        <w:rPr>
          <w:szCs w:val="24"/>
          <w:rtl/>
        </w:rPr>
      </w:pPr>
      <w:r w:rsidRPr="003E628E">
        <w:rPr>
          <w:rFonts w:hint="cs"/>
          <w:szCs w:val="24"/>
          <w:rtl/>
        </w:rPr>
        <w:t>חוק החניכות, תשי"ג-1953</w:t>
      </w:r>
    </w:p>
    <w:p w14:paraId="46202B3D" w14:textId="77777777" w:rsidR="00980345" w:rsidRPr="003E628E" w:rsidRDefault="00980345" w:rsidP="00980345">
      <w:pPr>
        <w:spacing w:line="276" w:lineRule="auto"/>
        <w:rPr>
          <w:szCs w:val="24"/>
          <w:rtl/>
        </w:rPr>
      </w:pPr>
      <w:r w:rsidRPr="003E628E">
        <w:rPr>
          <w:rFonts w:hint="cs"/>
          <w:szCs w:val="24"/>
          <w:rtl/>
        </w:rPr>
        <w:t>חוק החיילים המשוחררים (החזרה לעבודה), תש"ט- 1949</w:t>
      </w:r>
    </w:p>
    <w:p w14:paraId="5B2790EF" w14:textId="77777777" w:rsidR="00980345" w:rsidRPr="003E628E" w:rsidRDefault="00980345" w:rsidP="00980345">
      <w:pPr>
        <w:spacing w:line="276" w:lineRule="auto"/>
        <w:rPr>
          <w:szCs w:val="24"/>
          <w:rtl/>
        </w:rPr>
      </w:pPr>
      <w:r w:rsidRPr="003E628E">
        <w:rPr>
          <w:rFonts w:hint="cs"/>
          <w:szCs w:val="24"/>
          <w:rtl/>
        </w:rPr>
        <w:t>חוק הגנת השכר, תשי"ח- 1958</w:t>
      </w:r>
    </w:p>
    <w:p w14:paraId="17F00F7F" w14:textId="77777777" w:rsidR="00980345" w:rsidRPr="003E628E" w:rsidRDefault="00980345" w:rsidP="00980345">
      <w:pPr>
        <w:spacing w:line="276" w:lineRule="auto"/>
        <w:rPr>
          <w:szCs w:val="24"/>
          <w:rtl/>
        </w:rPr>
      </w:pPr>
      <w:r w:rsidRPr="003E628E">
        <w:rPr>
          <w:rFonts w:hint="cs"/>
          <w:szCs w:val="24"/>
          <w:rtl/>
        </w:rPr>
        <w:t>חוק פיצויי הפיטורין, תשכ"ג- 1963</w:t>
      </w:r>
    </w:p>
    <w:p w14:paraId="6F8F3979" w14:textId="77777777" w:rsidR="00980345" w:rsidRPr="003E628E" w:rsidRDefault="00980345" w:rsidP="00980345">
      <w:pPr>
        <w:spacing w:line="276" w:lineRule="auto"/>
        <w:rPr>
          <w:szCs w:val="24"/>
          <w:rtl/>
        </w:rPr>
      </w:pPr>
      <w:r w:rsidRPr="003E628E">
        <w:rPr>
          <w:rFonts w:hint="cs"/>
          <w:szCs w:val="24"/>
          <w:rtl/>
        </w:rPr>
        <w:t>חוק שכר מינימום, תשמ"ז- 1987</w:t>
      </w:r>
    </w:p>
    <w:p w14:paraId="649CDBF4" w14:textId="77777777" w:rsidR="00980345" w:rsidRPr="003E628E" w:rsidRDefault="00980345" w:rsidP="00980345">
      <w:pPr>
        <w:spacing w:line="276" w:lineRule="auto"/>
        <w:rPr>
          <w:szCs w:val="24"/>
          <w:rtl/>
        </w:rPr>
      </w:pPr>
      <w:r w:rsidRPr="003E628E">
        <w:rPr>
          <w:rFonts w:hint="cs"/>
          <w:szCs w:val="24"/>
          <w:rtl/>
        </w:rPr>
        <w:t xml:space="preserve">חוק הביטוח הלאומי (נוסח משולב), תשנ"ה- 1995                                                  </w:t>
      </w:r>
    </w:p>
    <w:p w14:paraId="70AF095D" w14:textId="77777777" w:rsidR="00980345" w:rsidRPr="003E628E" w:rsidRDefault="00980345" w:rsidP="00980345">
      <w:pPr>
        <w:spacing w:line="276" w:lineRule="auto"/>
        <w:rPr>
          <w:szCs w:val="24"/>
          <w:rtl/>
        </w:rPr>
      </w:pPr>
    </w:p>
    <w:p w14:paraId="060719F1" w14:textId="77777777" w:rsidR="00980345" w:rsidRPr="003E628E" w:rsidRDefault="00980345" w:rsidP="00980345">
      <w:pPr>
        <w:spacing w:line="276" w:lineRule="auto"/>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14:paraId="597AEE6B" w14:textId="77777777" w:rsidR="00980345" w:rsidRPr="003E628E" w:rsidRDefault="00980345" w:rsidP="00980345">
      <w:pPr>
        <w:spacing w:line="276" w:lineRule="auto"/>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14:paraId="5C195DBB" w14:textId="77777777" w:rsidR="00980345" w:rsidRPr="003E628E" w:rsidRDefault="00980345" w:rsidP="00980345">
      <w:pPr>
        <w:spacing w:line="276" w:lineRule="auto"/>
        <w:rPr>
          <w:szCs w:val="24"/>
          <w:rtl/>
        </w:rPr>
      </w:pPr>
    </w:p>
    <w:p w14:paraId="542DA720" w14:textId="77777777" w:rsidR="00980345" w:rsidRPr="003E628E" w:rsidRDefault="00980345" w:rsidP="00980345">
      <w:pPr>
        <w:spacing w:line="276" w:lineRule="auto"/>
        <w:rPr>
          <w:szCs w:val="24"/>
          <w:rtl/>
        </w:rPr>
        <w:sectPr w:rsidR="00980345" w:rsidRPr="003E628E" w:rsidSect="00B9644C">
          <w:type w:val="continuous"/>
          <w:pgSz w:w="11906" w:h="16838"/>
          <w:pgMar w:top="1440" w:right="1800" w:bottom="1440" w:left="1800" w:header="708" w:footer="708" w:gutter="0"/>
          <w:cols w:space="708"/>
          <w:bidi/>
          <w:rtlGutter/>
          <w:docGrid w:linePitch="360"/>
        </w:sectPr>
      </w:pPr>
    </w:p>
    <w:p w14:paraId="76714872" w14:textId="77777777" w:rsidR="00980345" w:rsidRPr="00431F13" w:rsidRDefault="00980345" w:rsidP="00980345">
      <w:pPr>
        <w:ind w:left="6480" w:firstLine="720"/>
        <w:rPr>
          <w:szCs w:val="24"/>
          <w:u w:val="single"/>
          <w:rtl/>
        </w:rPr>
      </w:pPr>
      <w:r w:rsidRPr="00431F13">
        <w:rPr>
          <w:rFonts w:hint="eastAsia"/>
          <w:szCs w:val="24"/>
          <w:u w:val="single"/>
          <w:rtl/>
        </w:rPr>
        <w:t>נספח</w:t>
      </w:r>
      <w:r w:rsidRPr="00431F13">
        <w:rPr>
          <w:szCs w:val="24"/>
          <w:u w:val="single"/>
          <w:rtl/>
        </w:rPr>
        <w:t xml:space="preserve"> </w:t>
      </w:r>
      <w:r w:rsidRPr="00431F13">
        <w:rPr>
          <w:rFonts w:hint="eastAsia"/>
          <w:szCs w:val="24"/>
          <w:u w:val="single"/>
          <w:rtl/>
        </w:rPr>
        <w:t>ח</w:t>
      </w:r>
      <w:r w:rsidRPr="00431F13">
        <w:rPr>
          <w:szCs w:val="24"/>
          <w:u w:val="single"/>
          <w:rtl/>
        </w:rPr>
        <w:t xml:space="preserve">' </w:t>
      </w:r>
    </w:p>
    <w:p w14:paraId="72F524BD" w14:textId="77777777" w:rsidR="00980345" w:rsidRPr="003F0511" w:rsidRDefault="00980345" w:rsidP="00980345">
      <w:pPr>
        <w:spacing w:line="276" w:lineRule="auto"/>
        <w:jc w:val="center"/>
        <w:rPr>
          <w:b/>
          <w:bCs/>
          <w:szCs w:val="24"/>
          <w:u w:val="single"/>
          <w:rtl/>
        </w:rPr>
      </w:pPr>
    </w:p>
    <w:p w14:paraId="418F5315" w14:textId="77777777" w:rsidR="00980345" w:rsidRPr="00431F13" w:rsidRDefault="00980345" w:rsidP="00980345">
      <w:pPr>
        <w:spacing w:line="276" w:lineRule="auto"/>
        <w:jc w:val="center"/>
        <w:rPr>
          <w:b/>
          <w:bCs/>
          <w:szCs w:val="24"/>
          <w:u w:val="single"/>
          <w:rtl/>
        </w:rPr>
      </w:pPr>
      <w:r w:rsidRPr="00431F13">
        <w:rPr>
          <w:rFonts w:hint="cs"/>
          <w:b/>
          <w:bCs/>
          <w:szCs w:val="24"/>
          <w:u w:val="single"/>
          <w:rtl/>
        </w:rPr>
        <w:t>התחייבות בדבר</w:t>
      </w:r>
      <w:r w:rsidRPr="00431F13">
        <w:rPr>
          <w:b/>
          <w:bCs/>
          <w:szCs w:val="24"/>
          <w:u w:val="single"/>
          <w:rtl/>
        </w:rPr>
        <w:t xml:space="preserve"> </w:t>
      </w:r>
      <w:r w:rsidRPr="00431F13">
        <w:rPr>
          <w:rFonts w:hint="eastAsia"/>
          <w:b/>
          <w:bCs/>
          <w:szCs w:val="24"/>
          <w:u w:val="single"/>
          <w:rtl/>
        </w:rPr>
        <w:t>שימוש</w:t>
      </w:r>
      <w:r w:rsidRPr="00431F13">
        <w:rPr>
          <w:b/>
          <w:bCs/>
          <w:szCs w:val="24"/>
          <w:u w:val="single"/>
          <w:rtl/>
        </w:rPr>
        <w:t xml:space="preserve"> </w:t>
      </w:r>
      <w:r w:rsidRPr="00431F13">
        <w:rPr>
          <w:rFonts w:hint="eastAsia"/>
          <w:b/>
          <w:bCs/>
          <w:szCs w:val="24"/>
          <w:u w:val="single"/>
          <w:rtl/>
        </w:rPr>
        <w:t>בתוכנות</w:t>
      </w:r>
      <w:r w:rsidRPr="00431F13">
        <w:rPr>
          <w:b/>
          <w:bCs/>
          <w:szCs w:val="24"/>
          <w:u w:val="single"/>
          <w:rtl/>
        </w:rPr>
        <w:t xml:space="preserve"> </w:t>
      </w:r>
      <w:r w:rsidRPr="00431F13">
        <w:rPr>
          <w:rFonts w:hint="eastAsia"/>
          <w:b/>
          <w:bCs/>
          <w:szCs w:val="24"/>
          <w:u w:val="single"/>
          <w:rtl/>
        </w:rPr>
        <w:t>מקוריות</w:t>
      </w:r>
    </w:p>
    <w:p w14:paraId="3273202D" w14:textId="77777777" w:rsidR="00980345" w:rsidRPr="003F0511" w:rsidRDefault="00980345" w:rsidP="00980345">
      <w:pPr>
        <w:spacing w:line="276" w:lineRule="auto"/>
        <w:jc w:val="center"/>
        <w:rPr>
          <w:b/>
          <w:bCs/>
          <w:szCs w:val="24"/>
          <w:u w:val="single"/>
          <w:rtl/>
        </w:rPr>
      </w:pPr>
    </w:p>
    <w:p w14:paraId="05A62622" w14:textId="77777777" w:rsidR="00980345" w:rsidRPr="003F0511" w:rsidRDefault="00980345" w:rsidP="00980345">
      <w:pPr>
        <w:spacing w:line="276" w:lineRule="auto"/>
        <w:jc w:val="center"/>
        <w:rPr>
          <w:b/>
          <w:bCs/>
          <w:szCs w:val="24"/>
          <w:u w:val="single"/>
          <w:rtl/>
        </w:rPr>
      </w:pPr>
    </w:p>
    <w:p w14:paraId="52119A47" w14:textId="77777777" w:rsidR="00980345" w:rsidRPr="003F0511" w:rsidRDefault="00980345" w:rsidP="00980345">
      <w:pPr>
        <w:spacing w:line="276" w:lineRule="auto"/>
        <w:jc w:val="both"/>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______________ </w:t>
      </w:r>
      <w:r w:rsidRPr="003F0511">
        <w:rPr>
          <w:rFonts w:hint="eastAsia"/>
          <w:szCs w:val="24"/>
          <w:rtl/>
        </w:rPr>
        <w:t>נושא</w:t>
      </w:r>
      <w:r w:rsidRPr="003F0511">
        <w:rPr>
          <w:szCs w:val="24"/>
          <w:rtl/>
        </w:rPr>
        <w:t xml:space="preserve"> </w:t>
      </w:r>
      <w:r w:rsidRPr="003F0511">
        <w:rPr>
          <w:rFonts w:hint="eastAsia"/>
          <w:szCs w:val="24"/>
          <w:rtl/>
        </w:rPr>
        <w:t>ת</w:t>
      </w:r>
      <w:r w:rsidRPr="003F0511">
        <w:rPr>
          <w:szCs w:val="24"/>
          <w:rtl/>
        </w:rPr>
        <w:t>.</w:t>
      </w:r>
      <w:r w:rsidRPr="003F0511">
        <w:rPr>
          <w:rFonts w:hint="eastAsia"/>
          <w:szCs w:val="24"/>
          <w:rtl/>
        </w:rPr>
        <w:t>ז</w:t>
      </w:r>
      <w:r w:rsidRPr="003F0511">
        <w:rPr>
          <w:szCs w:val="24"/>
          <w:rtl/>
        </w:rPr>
        <w:t xml:space="preserve">. </w:t>
      </w:r>
      <w:r w:rsidRPr="003F0511">
        <w:rPr>
          <w:rFonts w:hint="eastAsia"/>
          <w:szCs w:val="24"/>
          <w:rtl/>
        </w:rPr>
        <w:t>מס</w:t>
      </w:r>
      <w:r w:rsidRPr="003F0511">
        <w:rPr>
          <w:szCs w:val="24"/>
          <w:rtl/>
        </w:rPr>
        <w:t xml:space="preserve">' ______________ </w:t>
      </w:r>
      <w:r w:rsidRPr="003F0511">
        <w:rPr>
          <w:rFonts w:hint="eastAsia"/>
          <w:szCs w:val="24"/>
          <w:rtl/>
        </w:rPr>
        <w:t>מורשה</w:t>
      </w:r>
      <w:r w:rsidRPr="003F0511">
        <w:rPr>
          <w:szCs w:val="24"/>
          <w:rtl/>
        </w:rPr>
        <w:t xml:space="preserve"> </w:t>
      </w:r>
      <w:r w:rsidRPr="003F0511">
        <w:rPr>
          <w:rFonts w:hint="eastAsia"/>
          <w:szCs w:val="24"/>
          <w:rtl/>
        </w:rPr>
        <w:t>חתימה</w:t>
      </w:r>
      <w:r w:rsidRPr="003F0511">
        <w:rPr>
          <w:szCs w:val="24"/>
          <w:rtl/>
        </w:rPr>
        <w:t xml:space="preserve"> </w:t>
      </w:r>
      <w:r w:rsidRPr="003F0511">
        <w:rPr>
          <w:rFonts w:hint="eastAsia"/>
          <w:szCs w:val="24"/>
          <w:rtl/>
        </w:rPr>
        <w:t>מטעם</w:t>
      </w:r>
      <w:r w:rsidRPr="003F0511">
        <w:rPr>
          <w:szCs w:val="24"/>
          <w:rtl/>
        </w:rPr>
        <w:t xml:space="preserve"> _______________ </w:t>
      </w:r>
      <w:r w:rsidRPr="003F0511">
        <w:rPr>
          <w:rFonts w:hint="eastAsia"/>
          <w:szCs w:val="24"/>
          <w:rtl/>
        </w:rPr>
        <w:t>שמספרו</w:t>
      </w:r>
      <w:r w:rsidRPr="003F0511">
        <w:rPr>
          <w:szCs w:val="24"/>
          <w:rtl/>
        </w:rPr>
        <w:t xml:space="preserve"> ______________</w:t>
      </w:r>
      <w:r w:rsidRPr="003F0511">
        <w:rPr>
          <w:rStyle w:val="afff0"/>
          <w:szCs w:val="24"/>
          <w:rtl/>
        </w:rPr>
        <w:footnoteReference w:customMarkFollows="1" w:id="2"/>
        <w:sym w:font="Symbol" w:char="F02A"/>
      </w:r>
      <w:r w:rsidRPr="003F0511">
        <w:rPr>
          <w:szCs w:val="24"/>
          <w:rtl/>
        </w:rPr>
        <w:t xml:space="preserve"> (</w:t>
      </w:r>
      <w:r w:rsidRPr="003F0511">
        <w:rPr>
          <w:rFonts w:hint="eastAsia"/>
          <w:szCs w:val="24"/>
          <w:rtl/>
        </w:rPr>
        <w:t>להלן</w:t>
      </w:r>
      <w:r w:rsidRPr="003F0511">
        <w:rPr>
          <w:szCs w:val="24"/>
          <w:rtl/>
        </w:rPr>
        <w:t>: "</w:t>
      </w:r>
      <w:r w:rsidRPr="003F0511">
        <w:rPr>
          <w:rFonts w:hint="eastAsia"/>
          <w:b/>
          <w:bCs/>
          <w:szCs w:val="24"/>
          <w:rtl/>
        </w:rPr>
        <w:t>היזם</w:t>
      </w:r>
      <w:r w:rsidRPr="003F0511">
        <w:rPr>
          <w:szCs w:val="24"/>
          <w:rtl/>
        </w:rPr>
        <w:t xml:space="preserve">") </w:t>
      </w:r>
      <w:r w:rsidRPr="003F0511">
        <w:rPr>
          <w:rFonts w:hint="eastAsia"/>
          <w:szCs w:val="24"/>
          <w:rtl/>
        </w:rPr>
        <w:t>מתחייב</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בכתב</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p>
    <w:p w14:paraId="08586AEA" w14:textId="77777777" w:rsidR="00980345" w:rsidRPr="003F0511" w:rsidRDefault="00980345" w:rsidP="00980345">
      <w:pPr>
        <w:spacing w:line="276" w:lineRule="auto"/>
        <w:rPr>
          <w:szCs w:val="24"/>
          <w:rtl/>
        </w:rPr>
      </w:pPr>
    </w:p>
    <w:p w14:paraId="430A53AC" w14:textId="77777777" w:rsidR="00980345" w:rsidRPr="003F0511" w:rsidRDefault="00980345" w:rsidP="00980345">
      <w:pPr>
        <w:spacing w:line="276" w:lineRule="auto"/>
        <w:rPr>
          <w:szCs w:val="24"/>
          <w:rtl/>
        </w:rPr>
      </w:pPr>
    </w:p>
    <w:p w14:paraId="7E38BDF4" w14:textId="77777777" w:rsidR="00980345" w:rsidRPr="003F0511" w:rsidRDefault="00980345" w:rsidP="00980345">
      <w:pPr>
        <w:spacing w:line="276" w:lineRule="auto"/>
        <w:rPr>
          <w:szCs w:val="24"/>
          <w:rtl/>
        </w:rPr>
      </w:pPr>
      <w:r w:rsidRPr="003F0511">
        <w:rPr>
          <w:szCs w:val="24"/>
          <w:rtl/>
        </w:rPr>
        <w:t>________</w:t>
      </w:r>
      <w:r w:rsidRPr="003F0511">
        <w:rPr>
          <w:szCs w:val="24"/>
          <w:rtl/>
        </w:rPr>
        <w:tab/>
        <w:t>_______________</w:t>
      </w:r>
      <w:r w:rsidRPr="003F0511">
        <w:rPr>
          <w:szCs w:val="24"/>
          <w:rtl/>
        </w:rPr>
        <w:tab/>
      </w:r>
      <w:r w:rsidRPr="003F0511">
        <w:rPr>
          <w:szCs w:val="24"/>
          <w:rtl/>
        </w:rPr>
        <w:tab/>
        <w:t>_____________</w:t>
      </w:r>
      <w:r w:rsidRPr="003F0511">
        <w:rPr>
          <w:szCs w:val="24"/>
          <w:rtl/>
        </w:rPr>
        <w:tab/>
        <w:t>___________</w:t>
      </w:r>
    </w:p>
    <w:p w14:paraId="61DC3CFD" w14:textId="77777777" w:rsidR="00980345" w:rsidRPr="003F0511" w:rsidRDefault="00980345" w:rsidP="00980345">
      <w:pPr>
        <w:spacing w:line="276" w:lineRule="auto"/>
        <w:rPr>
          <w:szCs w:val="24"/>
          <w:rtl/>
        </w:rPr>
      </w:pPr>
      <w:r w:rsidRPr="003F0511">
        <w:rPr>
          <w:rFonts w:hint="eastAsia"/>
          <w:szCs w:val="24"/>
          <w:rtl/>
        </w:rPr>
        <w:t>תאריך</w:t>
      </w:r>
      <w:r w:rsidRPr="003F0511">
        <w:rPr>
          <w:szCs w:val="24"/>
          <w:rtl/>
        </w:rPr>
        <w:t xml:space="preserve"> </w:t>
      </w:r>
      <w:r w:rsidRPr="003F0511">
        <w:rPr>
          <w:szCs w:val="24"/>
          <w:rtl/>
        </w:rPr>
        <w:tab/>
      </w:r>
      <w:r w:rsidRPr="003F0511">
        <w:rPr>
          <w:szCs w:val="24"/>
          <w:rtl/>
        </w:rPr>
        <w:tab/>
      </w:r>
      <w:r w:rsidRPr="003F0511">
        <w:rPr>
          <w:rFonts w:hint="eastAsia"/>
          <w:szCs w:val="24"/>
          <w:rtl/>
        </w:rPr>
        <w:t>שם</w:t>
      </w:r>
      <w:r w:rsidRPr="003F0511">
        <w:rPr>
          <w:szCs w:val="24"/>
          <w:rtl/>
        </w:rPr>
        <w:t xml:space="preserve"> </w:t>
      </w:r>
      <w:r w:rsidRPr="003F0511">
        <w:rPr>
          <w:rFonts w:hint="eastAsia"/>
          <w:szCs w:val="24"/>
          <w:rtl/>
        </w:rPr>
        <w:t>מורשה</w:t>
      </w:r>
      <w:r w:rsidRPr="003F0511">
        <w:rPr>
          <w:szCs w:val="24"/>
          <w:rtl/>
        </w:rPr>
        <w:t xml:space="preserve"> </w:t>
      </w:r>
      <w:r w:rsidRPr="003F0511">
        <w:rPr>
          <w:rFonts w:hint="eastAsia"/>
          <w:szCs w:val="24"/>
          <w:rtl/>
        </w:rPr>
        <w:t>החתימה</w:t>
      </w:r>
      <w:r w:rsidRPr="003F0511">
        <w:rPr>
          <w:szCs w:val="24"/>
          <w:rtl/>
        </w:rPr>
        <w:tab/>
      </w:r>
      <w:r w:rsidRPr="003F0511">
        <w:rPr>
          <w:szCs w:val="24"/>
          <w:rtl/>
        </w:rPr>
        <w:tab/>
      </w:r>
      <w:r w:rsidRPr="003F0511">
        <w:rPr>
          <w:rFonts w:hint="eastAsia"/>
          <w:szCs w:val="24"/>
          <w:rtl/>
        </w:rPr>
        <w:t>חתימה</w:t>
      </w:r>
      <w:r w:rsidRPr="003F0511">
        <w:rPr>
          <w:szCs w:val="24"/>
          <w:rtl/>
        </w:rPr>
        <w:t xml:space="preserve"> </w:t>
      </w:r>
      <w:r w:rsidRPr="003F0511">
        <w:rPr>
          <w:szCs w:val="24"/>
          <w:rtl/>
        </w:rPr>
        <w:tab/>
      </w:r>
      <w:r w:rsidRPr="003F0511">
        <w:rPr>
          <w:szCs w:val="24"/>
          <w:rtl/>
        </w:rPr>
        <w:tab/>
      </w:r>
      <w:r w:rsidRPr="003F0511">
        <w:rPr>
          <w:szCs w:val="24"/>
          <w:rtl/>
        </w:rPr>
        <w:tab/>
      </w:r>
      <w:r w:rsidRPr="003F0511">
        <w:rPr>
          <w:rFonts w:hint="eastAsia"/>
          <w:szCs w:val="24"/>
          <w:rtl/>
        </w:rPr>
        <w:t>חותמת</w:t>
      </w:r>
      <w:r w:rsidRPr="003F0511">
        <w:rPr>
          <w:szCs w:val="24"/>
          <w:rtl/>
        </w:rPr>
        <w:t xml:space="preserve"> </w:t>
      </w:r>
    </w:p>
    <w:p w14:paraId="591C9FC8" w14:textId="77777777" w:rsidR="00980345" w:rsidRPr="003F0511" w:rsidRDefault="00980345" w:rsidP="00980345">
      <w:pPr>
        <w:spacing w:line="276" w:lineRule="auto"/>
        <w:rPr>
          <w:szCs w:val="24"/>
          <w:rtl/>
        </w:rPr>
      </w:pPr>
    </w:p>
    <w:p w14:paraId="3A2AAEBF" w14:textId="77777777" w:rsidR="00980345" w:rsidRPr="003F0511" w:rsidRDefault="00980345" w:rsidP="00980345">
      <w:pPr>
        <w:spacing w:line="276" w:lineRule="auto"/>
        <w:rPr>
          <w:szCs w:val="24"/>
          <w:rtl/>
        </w:rPr>
      </w:pPr>
    </w:p>
    <w:p w14:paraId="127EAF3B" w14:textId="77777777" w:rsidR="00980345" w:rsidRPr="00431F13" w:rsidRDefault="00980345" w:rsidP="00980345">
      <w:pPr>
        <w:spacing w:line="276" w:lineRule="auto"/>
        <w:rPr>
          <w:szCs w:val="24"/>
          <w:rtl/>
        </w:rPr>
      </w:pPr>
      <w:r w:rsidRPr="00431F13">
        <w:rPr>
          <w:rFonts w:hint="eastAsia"/>
          <w:szCs w:val="24"/>
          <w:rtl/>
        </w:rPr>
        <w:t>אישור</w:t>
      </w:r>
      <w:r w:rsidRPr="00431F13">
        <w:rPr>
          <w:szCs w:val="24"/>
          <w:rtl/>
        </w:rPr>
        <w:t xml:space="preserve">- </w:t>
      </w:r>
      <w:r w:rsidRPr="00431F13">
        <w:rPr>
          <w:rFonts w:hint="eastAsia"/>
          <w:szCs w:val="24"/>
          <w:rtl/>
        </w:rPr>
        <w:t>אימות</w:t>
      </w:r>
      <w:r w:rsidRPr="00431F13">
        <w:rPr>
          <w:szCs w:val="24"/>
          <w:rtl/>
        </w:rPr>
        <w:t xml:space="preserve"> </w:t>
      </w:r>
      <w:r w:rsidRPr="00431F13">
        <w:rPr>
          <w:rFonts w:hint="eastAsia"/>
          <w:szCs w:val="24"/>
          <w:rtl/>
        </w:rPr>
        <w:t>חתימה</w:t>
      </w:r>
      <w:r w:rsidRPr="00431F13">
        <w:rPr>
          <w:szCs w:val="24"/>
          <w:rtl/>
        </w:rPr>
        <w:t xml:space="preserve"> </w:t>
      </w:r>
    </w:p>
    <w:p w14:paraId="211515BF" w14:textId="77777777" w:rsidR="00980345" w:rsidRPr="003F0511" w:rsidRDefault="00980345" w:rsidP="00980345">
      <w:pPr>
        <w:spacing w:line="276" w:lineRule="auto"/>
        <w:rPr>
          <w:szCs w:val="24"/>
          <w:rtl/>
        </w:rPr>
      </w:pPr>
    </w:p>
    <w:p w14:paraId="40EFF36A" w14:textId="77777777" w:rsidR="00980345" w:rsidRPr="003F0511" w:rsidRDefault="00980345" w:rsidP="00980345">
      <w:pPr>
        <w:spacing w:line="276" w:lineRule="auto"/>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 </w:t>
      </w:r>
      <w:r w:rsidRPr="003F0511">
        <w:rPr>
          <w:rFonts w:hint="eastAsia"/>
          <w:szCs w:val="24"/>
          <w:rtl/>
        </w:rPr>
        <w:t>עו</w:t>
      </w:r>
      <w:r w:rsidRPr="003F0511">
        <w:rPr>
          <w:szCs w:val="24"/>
          <w:rtl/>
        </w:rPr>
        <w:t>"</w:t>
      </w:r>
      <w:r w:rsidRPr="003F0511">
        <w:rPr>
          <w:rFonts w:hint="eastAsia"/>
          <w:szCs w:val="24"/>
          <w:rtl/>
        </w:rPr>
        <w:t>ד</w:t>
      </w:r>
      <w:r w:rsidRPr="003F0511">
        <w:rPr>
          <w:szCs w:val="24"/>
          <w:rtl/>
        </w:rPr>
        <w:t xml:space="preserve"> </w:t>
      </w:r>
      <w:r w:rsidRPr="003F0511">
        <w:rPr>
          <w:rFonts w:hint="eastAsia"/>
          <w:szCs w:val="24"/>
          <w:rtl/>
        </w:rPr>
        <w:t>מאשר</w:t>
      </w:r>
      <w:r w:rsidRPr="003F0511">
        <w:rPr>
          <w:szCs w:val="24"/>
          <w:rtl/>
        </w:rPr>
        <w:t>/</w:t>
      </w:r>
      <w:r w:rsidRPr="003F0511">
        <w:rPr>
          <w:rFonts w:hint="eastAsia"/>
          <w:szCs w:val="24"/>
          <w:rtl/>
        </w:rPr>
        <w:t>ת</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כי</w:t>
      </w:r>
      <w:r w:rsidRPr="003F0511">
        <w:rPr>
          <w:szCs w:val="24"/>
          <w:rtl/>
        </w:rPr>
        <w:t xml:space="preserve"> </w:t>
      </w:r>
      <w:r w:rsidRPr="003F0511">
        <w:rPr>
          <w:rFonts w:hint="cs"/>
          <w:szCs w:val="24"/>
          <w:rtl/>
        </w:rPr>
        <w:t>היזם</w:t>
      </w:r>
      <w:r w:rsidRPr="003F0511">
        <w:rPr>
          <w:szCs w:val="24"/>
          <w:rtl/>
        </w:rPr>
        <w:t xml:space="preserve"> </w:t>
      </w:r>
      <w:r w:rsidRPr="003F0511">
        <w:rPr>
          <w:rFonts w:hint="eastAsia"/>
          <w:szCs w:val="24"/>
          <w:rtl/>
        </w:rPr>
        <w:t>רשום</w:t>
      </w:r>
      <w:r w:rsidRPr="003F0511">
        <w:rPr>
          <w:szCs w:val="24"/>
          <w:rtl/>
        </w:rPr>
        <w:t xml:space="preserve"> </w:t>
      </w:r>
      <w:r w:rsidRPr="003F0511">
        <w:rPr>
          <w:rFonts w:hint="eastAsia"/>
          <w:szCs w:val="24"/>
          <w:rtl/>
        </w:rPr>
        <w:t>בישראל</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פי</w:t>
      </w:r>
      <w:r w:rsidRPr="003F0511">
        <w:rPr>
          <w:szCs w:val="24"/>
          <w:rtl/>
        </w:rPr>
        <w:t xml:space="preserve"> </w:t>
      </w:r>
      <w:r w:rsidRPr="003F0511">
        <w:rPr>
          <w:rFonts w:hint="eastAsia"/>
          <w:szCs w:val="24"/>
          <w:rtl/>
        </w:rPr>
        <w:t>דין</w:t>
      </w:r>
      <w:r w:rsidRPr="003F0511">
        <w:rPr>
          <w:szCs w:val="24"/>
          <w:rtl/>
        </w:rPr>
        <w:t xml:space="preserve"> </w:t>
      </w:r>
      <w:r w:rsidRPr="003F0511">
        <w:rPr>
          <w:rFonts w:hint="eastAsia"/>
          <w:szCs w:val="24"/>
          <w:rtl/>
        </w:rPr>
        <w:t>וכי</w:t>
      </w:r>
      <w:r w:rsidRPr="003F0511">
        <w:rPr>
          <w:szCs w:val="24"/>
          <w:rtl/>
        </w:rPr>
        <w:t xml:space="preserve"> </w:t>
      </w:r>
      <w:r w:rsidRPr="003F0511">
        <w:rPr>
          <w:rFonts w:hint="eastAsia"/>
          <w:szCs w:val="24"/>
          <w:rtl/>
        </w:rPr>
        <w:t>ה</w:t>
      </w:r>
      <w:r w:rsidRPr="003F0511">
        <w:rPr>
          <w:szCs w:val="24"/>
          <w:rtl/>
        </w:rPr>
        <w:t>"</w:t>
      </w:r>
      <w:r w:rsidRPr="003F0511">
        <w:rPr>
          <w:rFonts w:hint="eastAsia"/>
          <w:szCs w:val="24"/>
          <w:rtl/>
        </w:rPr>
        <w:t>ה</w:t>
      </w:r>
      <w:r w:rsidRPr="003F0511">
        <w:rPr>
          <w:szCs w:val="24"/>
          <w:rtl/>
        </w:rPr>
        <w:t xml:space="preserve"> ______________</w:t>
      </w:r>
      <w:r w:rsidRPr="003F0511">
        <w:rPr>
          <w:rFonts w:hint="cs"/>
          <w:szCs w:val="24"/>
          <w:rtl/>
        </w:rPr>
        <w:t>, ת.ז________________</w:t>
      </w:r>
      <w:r w:rsidRPr="003F0511">
        <w:rPr>
          <w:szCs w:val="24"/>
          <w:rtl/>
        </w:rPr>
        <w:t xml:space="preserve"> </w:t>
      </w:r>
      <w:r w:rsidRPr="003F0511">
        <w:rPr>
          <w:rFonts w:hint="eastAsia"/>
          <w:szCs w:val="24"/>
          <w:rtl/>
        </w:rPr>
        <w:t>אשר</w:t>
      </w:r>
      <w:r w:rsidRPr="003F0511">
        <w:rPr>
          <w:szCs w:val="24"/>
          <w:rtl/>
        </w:rPr>
        <w:t xml:space="preserve"> </w:t>
      </w:r>
      <w:r w:rsidRPr="003F0511">
        <w:rPr>
          <w:rFonts w:hint="eastAsia"/>
          <w:szCs w:val="24"/>
          <w:rtl/>
        </w:rPr>
        <w:t>חתם</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זו</w:t>
      </w:r>
      <w:r w:rsidRPr="003F0511">
        <w:rPr>
          <w:szCs w:val="24"/>
          <w:rtl/>
        </w:rPr>
        <w:t xml:space="preserve"> </w:t>
      </w:r>
      <w:r w:rsidRPr="003F0511">
        <w:rPr>
          <w:rFonts w:hint="eastAsia"/>
          <w:szCs w:val="24"/>
          <w:rtl/>
        </w:rPr>
        <w:t>בפניי</w:t>
      </w:r>
      <w:r w:rsidRPr="003F0511">
        <w:rPr>
          <w:rFonts w:hint="cs"/>
          <w:szCs w:val="24"/>
          <w:rtl/>
        </w:rPr>
        <w:t xml:space="preserve"> ביום_______</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r w:rsidRPr="003F0511">
        <w:rPr>
          <w:rFonts w:hint="eastAsia"/>
          <w:szCs w:val="24"/>
          <w:rtl/>
        </w:rPr>
        <w:t>מוסמך</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כן</w:t>
      </w:r>
      <w:r w:rsidRPr="003F0511">
        <w:rPr>
          <w:szCs w:val="24"/>
          <w:rtl/>
        </w:rPr>
        <w:t xml:space="preserve"> </w:t>
      </w:r>
      <w:r w:rsidRPr="003F0511">
        <w:rPr>
          <w:rFonts w:hint="eastAsia"/>
          <w:szCs w:val="24"/>
          <w:rtl/>
        </w:rPr>
        <w:t>בש</w:t>
      </w:r>
      <w:r w:rsidRPr="003F0511">
        <w:rPr>
          <w:rFonts w:hint="cs"/>
          <w:szCs w:val="24"/>
          <w:rtl/>
        </w:rPr>
        <w:t>ם היזם</w:t>
      </w:r>
      <w:r w:rsidRPr="003F0511">
        <w:rPr>
          <w:szCs w:val="24"/>
          <w:rtl/>
        </w:rPr>
        <w:t xml:space="preserve">. </w:t>
      </w:r>
    </w:p>
    <w:p w14:paraId="5059F7BB" w14:textId="77777777" w:rsidR="00980345" w:rsidRPr="003F0511" w:rsidRDefault="00980345" w:rsidP="00980345">
      <w:pPr>
        <w:spacing w:line="276" w:lineRule="auto"/>
        <w:rPr>
          <w:szCs w:val="24"/>
          <w:rtl/>
        </w:rPr>
      </w:pPr>
    </w:p>
    <w:p w14:paraId="2681B30D" w14:textId="77777777" w:rsidR="00980345" w:rsidRPr="003F0511" w:rsidRDefault="00980345" w:rsidP="00980345">
      <w:pPr>
        <w:spacing w:line="276" w:lineRule="auto"/>
        <w:rPr>
          <w:szCs w:val="24"/>
          <w:rtl/>
        </w:rPr>
      </w:pPr>
    </w:p>
    <w:p w14:paraId="58BEC5B3" w14:textId="77777777" w:rsidR="00980345" w:rsidRPr="003F0511" w:rsidRDefault="00980345" w:rsidP="00980345">
      <w:pPr>
        <w:spacing w:line="276" w:lineRule="auto"/>
        <w:rPr>
          <w:szCs w:val="24"/>
          <w:rtl/>
        </w:rPr>
      </w:pPr>
      <w:r w:rsidRPr="003F0511">
        <w:rPr>
          <w:szCs w:val="24"/>
          <w:rtl/>
        </w:rPr>
        <w:tab/>
        <w:t xml:space="preserve"> </w:t>
      </w:r>
      <w:r w:rsidRPr="003F0511">
        <w:rPr>
          <w:szCs w:val="24"/>
          <w:rtl/>
        </w:rPr>
        <w:tab/>
        <w:t xml:space="preserve"> </w:t>
      </w:r>
      <w:r w:rsidRPr="003F0511">
        <w:rPr>
          <w:rFonts w:hint="cs"/>
          <w:szCs w:val="24"/>
          <w:rtl/>
        </w:rPr>
        <w:t xml:space="preserve">     </w:t>
      </w:r>
      <w:r w:rsidRPr="003F0511">
        <w:rPr>
          <w:szCs w:val="24"/>
          <w:rtl/>
        </w:rPr>
        <w:t xml:space="preserve"> _____________</w:t>
      </w:r>
      <w:r w:rsidRPr="003F0511">
        <w:rPr>
          <w:szCs w:val="24"/>
          <w:rtl/>
        </w:rPr>
        <w:tab/>
        <w:t xml:space="preserve">        </w:t>
      </w:r>
      <w:r w:rsidRPr="003F0511">
        <w:rPr>
          <w:szCs w:val="24"/>
          <w:rtl/>
        </w:rPr>
        <w:tab/>
      </w:r>
      <w:r w:rsidRPr="003F0511">
        <w:rPr>
          <w:rFonts w:hint="cs"/>
          <w:szCs w:val="24"/>
          <w:rtl/>
        </w:rPr>
        <w:t xml:space="preserve">        </w:t>
      </w:r>
      <w:r w:rsidRPr="003F0511">
        <w:rPr>
          <w:szCs w:val="24"/>
          <w:rtl/>
        </w:rPr>
        <w:t xml:space="preserve"> ______________</w:t>
      </w:r>
    </w:p>
    <w:p w14:paraId="29B344E9" w14:textId="77777777" w:rsidR="00980345" w:rsidRPr="003F0511" w:rsidRDefault="00980345" w:rsidP="00980345">
      <w:pPr>
        <w:spacing w:line="276" w:lineRule="auto"/>
        <w:rPr>
          <w:szCs w:val="24"/>
          <w:rtl/>
        </w:rPr>
      </w:pPr>
      <w:r w:rsidRPr="003F0511">
        <w:rPr>
          <w:szCs w:val="24"/>
          <w:rtl/>
        </w:rPr>
        <w:t xml:space="preserve">    </w:t>
      </w:r>
      <w:r w:rsidRPr="003F0511">
        <w:rPr>
          <w:szCs w:val="24"/>
          <w:rtl/>
        </w:rPr>
        <w:tab/>
      </w:r>
      <w:r w:rsidRPr="003F0511">
        <w:rPr>
          <w:szCs w:val="24"/>
          <w:rtl/>
        </w:rPr>
        <w:tab/>
      </w:r>
      <w:r w:rsidRPr="003F0511">
        <w:rPr>
          <w:szCs w:val="24"/>
          <w:rtl/>
        </w:rPr>
        <w:tab/>
        <w:t xml:space="preserve"> </w:t>
      </w:r>
      <w:r w:rsidRPr="003F0511">
        <w:rPr>
          <w:rFonts w:hint="eastAsia"/>
          <w:szCs w:val="24"/>
          <w:rtl/>
        </w:rPr>
        <w:t>תאריך</w:t>
      </w:r>
      <w:r w:rsidRPr="003F0511">
        <w:rPr>
          <w:szCs w:val="24"/>
          <w:rtl/>
        </w:rPr>
        <w:tab/>
      </w:r>
      <w:r w:rsidRPr="003F0511">
        <w:rPr>
          <w:szCs w:val="24"/>
          <w:rtl/>
        </w:rPr>
        <w:tab/>
        <w:t xml:space="preserve"> </w:t>
      </w:r>
      <w:r w:rsidRPr="003F0511">
        <w:rPr>
          <w:szCs w:val="24"/>
          <w:rtl/>
        </w:rPr>
        <w:tab/>
        <w:t xml:space="preserve">       </w:t>
      </w:r>
      <w:r w:rsidRPr="003F0511">
        <w:rPr>
          <w:rFonts w:hint="cs"/>
          <w:szCs w:val="24"/>
          <w:rtl/>
        </w:rPr>
        <w:t xml:space="preserve">  </w:t>
      </w:r>
      <w:r w:rsidRPr="003F0511">
        <w:rPr>
          <w:rFonts w:hint="eastAsia"/>
          <w:szCs w:val="24"/>
          <w:rtl/>
        </w:rPr>
        <w:t>חתימה</w:t>
      </w:r>
      <w:r w:rsidRPr="003F0511">
        <w:rPr>
          <w:szCs w:val="24"/>
          <w:rtl/>
        </w:rPr>
        <w:t xml:space="preserve"> ו</w:t>
      </w:r>
      <w:r w:rsidRPr="003F0511">
        <w:rPr>
          <w:rFonts w:hint="eastAsia"/>
          <w:szCs w:val="24"/>
          <w:rtl/>
        </w:rPr>
        <w:t>חותמת</w:t>
      </w:r>
      <w:r w:rsidRPr="003F0511">
        <w:rPr>
          <w:szCs w:val="24"/>
          <w:rtl/>
        </w:rPr>
        <w:t xml:space="preserve"> עו"ד</w:t>
      </w:r>
    </w:p>
    <w:p w14:paraId="5D67732A" w14:textId="77777777" w:rsidR="00980345" w:rsidRPr="003F0511" w:rsidRDefault="00980345" w:rsidP="00980345">
      <w:pPr>
        <w:spacing w:line="276" w:lineRule="auto"/>
        <w:rPr>
          <w:szCs w:val="24"/>
          <w:rtl/>
        </w:rPr>
      </w:pPr>
    </w:p>
    <w:p w14:paraId="64B9E7E6" w14:textId="77777777" w:rsidR="00980345" w:rsidRPr="003F0511" w:rsidRDefault="00980345" w:rsidP="00980345">
      <w:pPr>
        <w:spacing w:line="276" w:lineRule="auto"/>
        <w:rPr>
          <w:szCs w:val="24"/>
          <w:rtl/>
        </w:rPr>
      </w:pPr>
    </w:p>
    <w:p w14:paraId="4B0253FF" w14:textId="77777777" w:rsidR="00980345" w:rsidRPr="003F0511" w:rsidRDefault="00980345" w:rsidP="00980345">
      <w:pPr>
        <w:spacing w:line="276" w:lineRule="auto"/>
        <w:rPr>
          <w:szCs w:val="24"/>
        </w:rPr>
      </w:pPr>
    </w:p>
    <w:p w14:paraId="335D37A0" w14:textId="77777777" w:rsidR="00980345" w:rsidRPr="003E628E" w:rsidRDefault="00980345" w:rsidP="00980345">
      <w:pPr>
        <w:spacing w:line="276" w:lineRule="auto"/>
        <w:rPr>
          <w:szCs w:val="24"/>
        </w:rPr>
        <w:sectPr w:rsidR="00980345" w:rsidRPr="003E628E" w:rsidSect="00B9644C">
          <w:headerReference w:type="default" r:id="rId29"/>
          <w:type w:val="continuous"/>
          <w:pgSz w:w="11906" w:h="16838"/>
          <w:pgMar w:top="1440" w:right="1800" w:bottom="1440" w:left="1800" w:header="708" w:footer="708" w:gutter="0"/>
          <w:cols w:space="708"/>
          <w:bidi/>
          <w:rtlGutter/>
          <w:docGrid w:linePitch="360"/>
        </w:sectPr>
      </w:pPr>
    </w:p>
    <w:p w14:paraId="1A2BD4BC" w14:textId="77777777" w:rsidR="00980345" w:rsidRPr="001C4F05" w:rsidRDefault="00980345" w:rsidP="00980345">
      <w:pPr>
        <w:jc w:val="right"/>
        <w:rPr>
          <w:szCs w:val="24"/>
          <w:u w:val="single"/>
          <w:rtl/>
        </w:rPr>
      </w:pPr>
      <w:r w:rsidRPr="001C4F05">
        <w:rPr>
          <w:rFonts w:hint="cs"/>
          <w:szCs w:val="24"/>
          <w:u w:val="single"/>
          <w:rtl/>
        </w:rPr>
        <w:t>נספח ט'</w:t>
      </w:r>
    </w:p>
    <w:p w14:paraId="1E8D0172" w14:textId="77777777" w:rsidR="00980345" w:rsidRPr="001C4F05" w:rsidRDefault="00980345" w:rsidP="00980345">
      <w:pPr>
        <w:pStyle w:val="TASHTIOTHEADER"/>
        <w:rPr>
          <w:rFonts w:cs="David"/>
          <w:b/>
          <w:bCs/>
          <w:sz w:val="24"/>
          <w:szCs w:val="24"/>
          <w:u w:val="single"/>
          <w:rtl/>
        </w:rPr>
      </w:pPr>
      <w:r w:rsidRPr="001C4F05">
        <w:rPr>
          <w:rFonts w:cs="David" w:hint="eastAsia"/>
          <w:b/>
          <w:bCs/>
          <w:sz w:val="24"/>
          <w:szCs w:val="24"/>
          <w:u w:val="single"/>
          <w:rtl/>
        </w:rPr>
        <w:t>הנחיות</w:t>
      </w:r>
      <w:r w:rsidRPr="001C4F05">
        <w:rPr>
          <w:rFonts w:cs="David"/>
          <w:b/>
          <w:bCs/>
          <w:sz w:val="24"/>
          <w:szCs w:val="24"/>
          <w:u w:val="single"/>
          <w:rtl/>
        </w:rPr>
        <w:t xml:space="preserve"> </w:t>
      </w:r>
      <w:r w:rsidRPr="001C4F05">
        <w:rPr>
          <w:rFonts w:cs="David" w:hint="eastAsia"/>
          <w:b/>
          <w:bCs/>
          <w:sz w:val="24"/>
          <w:szCs w:val="24"/>
          <w:u w:val="single"/>
          <w:rtl/>
        </w:rPr>
        <w:t>להגשת</w:t>
      </w:r>
      <w:r w:rsidRPr="001C4F05">
        <w:rPr>
          <w:rFonts w:cs="David"/>
          <w:b/>
          <w:bCs/>
          <w:sz w:val="24"/>
          <w:szCs w:val="24"/>
          <w:u w:val="single"/>
          <w:rtl/>
        </w:rPr>
        <w:t xml:space="preserve"> </w:t>
      </w:r>
      <w:r w:rsidRPr="001C4F05">
        <w:rPr>
          <w:rFonts w:cs="David" w:hint="eastAsia"/>
          <w:b/>
          <w:bCs/>
          <w:sz w:val="24"/>
          <w:szCs w:val="24"/>
          <w:u w:val="single"/>
          <w:rtl/>
        </w:rPr>
        <w:t>דוחות</w:t>
      </w:r>
      <w:r w:rsidRPr="001C4F05">
        <w:rPr>
          <w:rFonts w:cs="David"/>
          <w:b/>
          <w:bCs/>
          <w:sz w:val="24"/>
          <w:szCs w:val="24"/>
          <w:u w:val="single"/>
          <w:rtl/>
        </w:rPr>
        <w:t xml:space="preserve"> </w:t>
      </w:r>
      <w:r w:rsidRPr="001C4F05">
        <w:rPr>
          <w:rFonts w:cs="David" w:hint="eastAsia"/>
          <w:b/>
          <w:bCs/>
          <w:sz w:val="24"/>
          <w:szCs w:val="24"/>
          <w:u w:val="single"/>
          <w:rtl/>
        </w:rPr>
        <w:t>כספיים</w:t>
      </w:r>
    </w:p>
    <w:p w14:paraId="227D4164" w14:textId="77777777" w:rsidR="00980345" w:rsidRPr="00486376" w:rsidRDefault="00980345" w:rsidP="00980345">
      <w:pPr>
        <w:rPr>
          <w:rtl/>
        </w:rPr>
      </w:pP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sdt>
          <w:sdtPr>
            <w:rPr>
              <w:rFonts w:ascii="Times New Roman" w:eastAsia="Times New Roman" w:hAnsi="Times New Roman" w:cs="David"/>
              <w:b w:val="0"/>
              <w:bCs w:val="0"/>
              <w:color w:val="auto"/>
              <w:sz w:val="20"/>
              <w:szCs w:val="22"/>
              <w:rtl/>
              <w:lang w:bidi="he-IL"/>
            </w:rPr>
            <w:id w:val="1728179487"/>
            <w:docPartObj>
              <w:docPartGallery w:val="Table of Contents"/>
              <w:docPartUnique/>
            </w:docPartObj>
          </w:sdtPr>
          <w:sdtEndPr>
            <w:rPr>
              <w:sz w:val="24"/>
              <w:szCs w:val="26"/>
            </w:rPr>
          </w:sdtEndPr>
          <w:sdtContent>
            <w:p w14:paraId="3A425E0A" w14:textId="77777777" w:rsidR="00980345" w:rsidRPr="00050800" w:rsidRDefault="00980345" w:rsidP="00980345">
              <w:pPr>
                <w:pStyle w:val="afffffa"/>
                <w:bidi/>
                <w:rPr>
                  <w:rtl/>
                </w:rPr>
              </w:pPr>
              <w:r w:rsidRPr="00050800">
                <w:rPr>
                  <w:rFonts w:hint="cs"/>
                  <w:rtl/>
                  <w:lang w:bidi="he-IL"/>
                </w:rPr>
                <w:t>תוכן עניינים</w:t>
              </w:r>
            </w:p>
            <w:p w14:paraId="1F1E6EC4" w14:textId="77777777" w:rsidR="00980345" w:rsidRDefault="00980345" w:rsidP="00980345">
              <w:pPr>
                <w:pStyle w:val="TOC1"/>
                <w:widowControl/>
                <w:numPr>
                  <w:ilvl w:val="6"/>
                  <w:numId w:val="23"/>
                </w:numPr>
                <w:tabs>
                  <w:tab w:val="clear" w:pos="400"/>
                  <w:tab w:val="clear" w:pos="3969"/>
                  <w:tab w:val="clear" w:pos="8495"/>
                  <w:tab w:val="left" w:pos="368"/>
                  <w:tab w:val="right" w:leader="dot" w:pos="8296"/>
                </w:tabs>
                <w:spacing w:after="100" w:line="276" w:lineRule="auto"/>
                <w:ind w:left="1785" w:right="3517" w:hanging="3585"/>
                <w:rPr>
                  <w:rFonts w:asciiTheme="minorHAnsi" w:eastAsiaTheme="minorEastAsia" w:hAnsiTheme="minorHAnsi" w:cstheme="minorBidi"/>
                  <w:noProof/>
                  <w:sz w:val="22"/>
                  <w:rtl/>
                </w:rPr>
              </w:pPr>
              <w:r w:rsidRPr="00050800">
                <w:rPr>
                  <w:szCs w:val="22"/>
                </w:rPr>
                <w:fldChar w:fldCharType="begin"/>
              </w:r>
              <w:r w:rsidRPr="00050800">
                <w:instrText xml:space="preserve"> TOC \o "1-3" \h \z \u </w:instrText>
              </w:r>
              <w:r w:rsidRPr="00050800">
                <w:rPr>
                  <w:szCs w:val="22"/>
                </w:rPr>
                <w:fldChar w:fldCharType="separate"/>
              </w:r>
              <w:hyperlink w:anchor="_Toc349725827" w:history="1">
                <w:r w:rsidRPr="00592AF5">
                  <w:rPr>
                    <w:rFonts w:asciiTheme="minorHAnsi" w:eastAsiaTheme="minorEastAsia" w:hAnsiTheme="minorHAnsi" w:cstheme="minorBidi"/>
                    <w:sz w:val="22"/>
                    <w:rtl/>
                  </w:rPr>
                  <w:t>1</w:t>
                </w:r>
                <w:r>
                  <w:rPr>
                    <w:rFonts w:asciiTheme="minorHAnsi" w:eastAsiaTheme="minorEastAsia" w:hAnsiTheme="minorHAnsi" w:cstheme="minorBidi" w:hint="cs"/>
                    <w:noProof/>
                    <w:sz w:val="22"/>
                    <w:rtl/>
                  </w:rPr>
                  <w:t xml:space="preserve"> .</w:t>
                </w:r>
                <w:r>
                  <w:rPr>
                    <w:rStyle w:val="Hyperlink"/>
                    <w:rFonts w:hint="cs"/>
                    <w:noProof/>
                    <w:rtl/>
                  </w:rPr>
                  <w:t xml:space="preserve"> </w:t>
                </w:r>
                <w:r w:rsidRPr="00050800">
                  <w:rPr>
                    <w:rStyle w:val="Hyperlink"/>
                    <w:rFonts w:hint="eastAsia"/>
                    <w:noProof/>
                    <w:rtl/>
                  </w:rPr>
                  <w:t>דוח</w:t>
                </w:r>
                <w:r w:rsidRPr="00050800">
                  <w:rPr>
                    <w:rStyle w:val="Hyperlink"/>
                    <w:noProof/>
                    <w:rtl/>
                  </w:rPr>
                  <w:t xml:space="preserve"> </w:t>
                </w:r>
                <w:r w:rsidRPr="00050800">
                  <w:rPr>
                    <w:rStyle w:val="Hyperlink"/>
                    <w:rFonts w:hint="eastAsia"/>
                    <w:noProof/>
                    <w:rtl/>
                  </w:rPr>
                  <w:t>כספי</w:t>
                </w:r>
                <w:r w:rsidRPr="00050800">
                  <w:rPr>
                    <w:rStyle w:val="Hyperlink"/>
                    <w:noProof/>
                    <w:rtl/>
                  </w:rPr>
                  <w:t xml:space="preserve"> - </w:t>
                </w:r>
                <w:r w:rsidRPr="00050800">
                  <w:rPr>
                    <w:rStyle w:val="Hyperlink"/>
                    <w:rFonts w:hint="eastAsia"/>
                    <w:noProof/>
                    <w:rtl/>
                  </w:rPr>
                  <w:t>קובץ</w:t>
                </w:r>
                <w:r w:rsidRPr="00050800">
                  <w:rPr>
                    <w:rStyle w:val="Hyperlink"/>
                    <w:noProof/>
                    <w:rtl/>
                  </w:rPr>
                  <w:t xml:space="preserve"> </w:t>
                </w:r>
                <w:r w:rsidRPr="00050800">
                  <w:rPr>
                    <w:rStyle w:val="Hyperlink"/>
                    <w:rFonts w:hint="eastAsia"/>
                    <w:noProof/>
                    <w:rtl/>
                  </w:rPr>
                  <w:t>אקסל</w:t>
                </w:r>
                <w:r w:rsidRPr="00050800">
                  <w:rPr>
                    <w:noProof/>
                    <w:webHidden/>
                    <w:rtl/>
                  </w:rPr>
                  <w:tab/>
                </w:r>
                <w:r w:rsidRPr="00050800">
                  <w:rPr>
                    <w:rStyle w:val="Hyperlink"/>
                    <w:noProof/>
                    <w:rtl/>
                  </w:rPr>
                  <w:fldChar w:fldCharType="begin"/>
                </w:r>
                <w:r w:rsidRPr="00050800">
                  <w:rPr>
                    <w:noProof/>
                    <w:webHidden/>
                    <w:rtl/>
                  </w:rPr>
                  <w:instrText xml:space="preserve"> </w:instrText>
                </w:r>
                <w:r w:rsidRPr="00050800">
                  <w:rPr>
                    <w:noProof/>
                    <w:webHidden/>
                  </w:rPr>
                  <w:instrText>PAGEREF</w:instrText>
                </w:r>
                <w:r w:rsidRPr="00050800">
                  <w:rPr>
                    <w:noProof/>
                    <w:webHidden/>
                    <w:rtl/>
                  </w:rPr>
                  <w:instrText xml:space="preserve"> _</w:instrText>
                </w:r>
                <w:r w:rsidRPr="00050800">
                  <w:rPr>
                    <w:noProof/>
                    <w:webHidden/>
                  </w:rPr>
                  <w:instrText>Toc349725827 \h</w:instrText>
                </w:r>
                <w:r w:rsidRPr="00050800">
                  <w:rPr>
                    <w:noProof/>
                    <w:webHidden/>
                    <w:rtl/>
                  </w:rPr>
                  <w:instrText xml:space="preserve"> </w:instrText>
                </w:r>
                <w:r w:rsidRPr="00050800">
                  <w:rPr>
                    <w:rStyle w:val="Hyperlink"/>
                    <w:noProof/>
                    <w:rtl/>
                  </w:rPr>
                </w:r>
                <w:r w:rsidRPr="00050800">
                  <w:rPr>
                    <w:rStyle w:val="Hyperlink"/>
                    <w:noProof/>
                    <w:rtl/>
                  </w:rPr>
                  <w:fldChar w:fldCharType="separate"/>
                </w:r>
                <w:r w:rsidR="00577F58">
                  <w:rPr>
                    <w:noProof/>
                    <w:webHidden/>
                    <w:rtl/>
                  </w:rPr>
                  <w:t>48</w:t>
                </w:r>
                <w:r w:rsidRPr="00050800">
                  <w:rPr>
                    <w:rStyle w:val="Hyperlink"/>
                    <w:noProof/>
                    <w:rtl/>
                  </w:rPr>
                  <w:fldChar w:fldCharType="end"/>
                </w:r>
              </w:hyperlink>
            </w:p>
            <w:p w14:paraId="6D8C1377" w14:textId="77777777" w:rsidR="00980345" w:rsidRDefault="001F59F0" w:rsidP="00980345">
              <w:pPr>
                <w:pStyle w:val="TOC1"/>
                <w:widowControl/>
                <w:numPr>
                  <w:ilvl w:val="0"/>
                  <w:numId w:val="2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8" w:history="1">
                <w:r w:rsidR="00980345" w:rsidRPr="00050800">
                  <w:rPr>
                    <w:rStyle w:val="Hyperlink"/>
                    <w:rFonts w:hint="eastAsia"/>
                    <w:noProof/>
                    <w:rtl/>
                  </w:rPr>
                  <w:t>דיווח</w:t>
                </w:r>
                <w:r w:rsidR="00980345" w:rsidRPr="00050800">
                  <w:rPr>
                    <w:rStyle w:val="Hyperlink"/>
                    <w:noProof/>
                    <w:rtl/>
                  </w:rPr>
                  <w:t xml:space="preserve"> </w:t>
                </w:r>
                <w:r w:rsidR="00980345" w:rsidRPr="00050800">
                  <w:rPr>
                    <w:rStyle w:val="Hyperlink"/>
                    <w:rFonts w:hint="eastAsia"/>
                    <w:noProof/>
                    <w:rtl/>
                  </w:rPr>
                  <w:t>כספי</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Toc349725828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49</w:t>
                </w:r>
                <w:r w:rsidR="00980345" w:rsidRPr="00050800">
                  <w:rPr>
                    <w:rStyle w:val="Hyperlink"/>
                    <w:noProof/>
                    <w:rtl/>
                  </w:rPr>
                  <w:fldChar w:fldCharType="end"/>
                </w:r>
              </w:hyperlink>
            </w:p>
            <w:p w14:paraId="31D3BA43" w14:textId="77777777" w:rsidR="00980345" w:rsidRDefault="001F59F0" w:rsidP="00980345">
              <w:pPr>
                <w:pStyle w:val="TOC1"/>
                <w:widowControl/>
                <w:numPr>
                  <w:ilvl w:val="0"/>
                  <w:numId w:val="2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9" w:history="1">
                <w:r w:rsidR="00980345" w:rsidRPr="00050800">
                  <w:rPr>
                    <w:rStyle w:val="Hyperlink"/>
                    <w:rFonts w:hint="eastAsia"/>
                    <w:noProof/>
                    <w:rtl/>
                  </w:rPr>
                  <w:t>הנחיות</w:t>
                </w:r>
                <w:r w:rsidR="00980345" w:rsidRPr="00050800">
                  <w:rPr>
                    <w:rStyle w:val="Hyperlink"/>
                    <w:noProof/>
                    <w:rtl/>
                  </w:rPr>
                  <w:t xml:space="preserve"> </w:t>
                </w:r>
                <w:r w:rsidR="00980345" w:rsidRPr="00050800">
                  <w:rPr>
                    <w:rStyle w:val="Hyperlink"/>
                    <w:rFonts w:hint="eastAsia"/>
                    <w:noProof/>
                    <w:rtl/>
                  </w:rPr>
                  <w:t>למילוי</w:t>
                </w:r>
                <w:r w:rsidR="00980345" w:rsidRPr="00050800">
                  <w:rPr>
                    <w:rStyle w:val="Hyperlink"/>
                    <w:noProof/>
                    <w:rtl/>
                  </w:rPr>
                  <w:t xml:space="preserve"> </w:t>
                </w:r>
                <w:r w:rsidR="00980345" w:rsidRPr="00050800">
                  <w:rPr>
                    <w:rStyle w:val="Hyperlink"/>
                    <w:rFonts w:hint="eastAsia"/>
                    <w:noProof/>
                    <w:rtl/>
                  </w:rPr>
                  <w:t>הטופס</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Toc349725829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49</w:t>
                </w:r>
                <w:r w:rsidR="00980345" w:rsidRPr="00050800">
                  <w:rPr>
                    <w:rStyle w:val="Hyperlink"/>
                    <w:noProof/>
                    <w:rtl/>
                  </w:rPr>
                  <w:fldChar w:fldCharType="end"/>
                </w:r>
              </w:hyperlink>
            </w:p>
            <w:p w14:paraId="229D63E6" w14:textId="77777777" w:rsidR="00980345" w:rsidRDefault="001F59F0" w:rsidP="00980345">
              <w:pPr>
                <w:pStyle w:val="TOC1"/>
                <w:widowControl/>
                <w:numPr>
                  <w:ilvl w:val="0"/>
                  <w:numId w:val="2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0" w:history="1">
                <w:r w:rsidR="00980345" w:rsidRPr="00050800">
                  <w:rPr>
                    <w:rStyle w:val="Hyperlink"/>
                    <w:rFonts w:hint="eastAsia"/>
                    <w:noProof/>
                    <w:rtl/>
                  </w:rPr>
                  <w:t>דיווח</w:t>
                </w:r>
                <w:r w:rsidR="00980345" w:rsidRPr="00050800">
                  <w:rPr>
                    <w:rStyle w:val="Hyperlink"/>
                    <w:noProof/>
                    <w:rtl/>
                  </w:rPr>
                  <w:t xml:space="preserve"> </w:t>
                </w:r>
                <w:r w:rsidR="00980345" w:rsidRPr="00050800">
                  <w:rPr>
                    <w:rStyle w:val="Hyperlink"/>
                    <w:rFonts w:hint="eastAsia"/>
                    <w:noProof/>
                    <w:rtl/>
                  </w:rPr>
                  <w:t>אסמכתאות</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Toc349725830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50</w:t>
                </w:r>
                <w:r w:rsidR="00980345" w:rsidRPr="00050800">
                  <w:rPr>
                    <w:rStyle w:val="Hyperlink"/>
                    <w:noProof/>
                    <w:rtl/>
                  </w:rPr>
                  <w:fldChar w:fldCharType="end"/>
                </w:r>
              </w:hyperlink>
            </w:p>
            <w:p w14:paraId="0B0E33F1" w14:textId="77777777" w:rsidR="00980345" w:rsidRDefault="001F59F0" w:rsidP="00980345">
              <w:pPr>
                <w:pStyle w:val="TOC1"/>
                <w:widowControl/>
                <w:numPr>
                  <w:ilvl w:val="0"/>
                  <w:numId w:val="23"/>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1" w:history="1">
                <w:r w:rsidR="00980345" w:rsidRPr="00050800">
                  <w:rPr>
                    <w:rStyle w:val="Hyperlink"/>
                    <w:rFonts w:hint="eastAsia"/>
                    <w:noProof/>
                    <w:rtl/>
                  </w:rPr>
                  <w:t>הערות</w:t>
                </w:r>
                <w:r w:rsidR="00980345" w:rsidRPr="00050800">
                  <w:rPr>
                    <w:rStyle w:val="Hyperlink"/>
                    <w:noProof/>
                    <w:rtl/>
                  </w:rPr>
                  <w:t xml:space="preserve"> </w:t>
                </w:r>
                <w:r w:rsidR="00980345" w:rsidRPr="00050800">
                  <w:rPr>
                    <w:rStyle w:val="Hyperlink"/>
                    <w:rFonts w:hint="eastAsia"/>
                    <w:noProof/>
                    <w:rtl/>
                  </w:rPr>
                  <w:t>נוספות</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Toc349725831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51</w:t>
                </w:r>
                <w:r w:rsidR="00980345" w:rsidRPr="00050800">
                  <w:rPr>
                    <w:rStyle w:val="Hyperlink"/>
                    <w:noProof/>
                    <w:rtl/>
                  </w:rPr>
                  <w:fldChar w:fldCharType="end"/>
                </w:r>
              </w:hyperlink>
            </w:p>
            <w:p w14:paraId="3AEB5FAB" w14:textId="77777777" w:rsidR="00980345" w:rsidRDefault="001F59F0" w:rsidP="00980345">
              <w:pPr>
                <w:pStyle w:val="TOC1"/>
                <w:widowControl/>
                <w:numPr>
                  <w:ilvl w:val="0"/>
                  <w:numId w:val="23"/>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2" w:history="1">
                <w:r w:rsidR="00980345" w:rsidRPr="00050800">
                  <w:rPr>
                    <w:rStyle w:val="Hyperlink"/>
                    <w:rFonts w:hint="eastAsia"/>
                    <w:noProof/>
                    <w:rtl/>
                  </w:rPr>
                  <w:t>הדוח</w:t>
                </w:r>
                <w:r w:rsidR="00980345" w:rsidRPr="00050800">
                  <w:rPr>
                    <w:rStyle w:val="Hyperlink"/>
                    <w:noProof/>
                    <w:rtl/>
                  </w:rPr>
                  <w:t xml:space="preserve"> </w:t>
                </w:r>
                <w:r w:rsidR="00980345" w:rsidRPr="00050800">
                  <w:rPr>
                    <w:rStyle w:val="Hyperlink"/>
                    <w:rFonts w:hint="eastAsia"/>
                    <w:noProof/>
                    <w:rtl/>
                  </w:rPr>
                  <w:t>הכספי</w:t>
                </w:r>
                <w:r w:rsidR="00980345" w:rsidRPr="00050800">
                  <w:rPr>
                    <w:rStyle w:val="Hyperlink"/>
                    <w:noProof/>
                    <w:rtl/>
                  </w:rPr>
                  <w:t xml:space="preserve"> </w:t>
                </w:r>
                <w:r w:rsidR="00980345" w:rsidRPr="00050800">
                  <w:rPr>
                    <w:rStyle w:val="Hyperlink"/>
                    <w:rFonts w:hint="eastAsia"/>
                    <w:noProof/>
                    <w:rtl/>
                  </w:rPr>
                  <w:t>הסופי</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Toc349725832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51</w:t>
                </w:r>
                <w:r w:rsidR="00980345" w:rsidRPr="00050800">
                  <w:rPr>
                    <w:rStyle w:val="Hyperlink"/>
                    <w:noProof/>
                    <w:rtl/>
                  </w:rPr>
                  <w:fldChar w:fldCharType="end"/>
                </w:r>
              </w:hyperlink>
            </w:p>
            <w:p w14:paraId="72C20905" w14:textId="77777777" w:rsidR="00980345" w:rsidRDefault="001F59F0" w:rsidP="00980345">
              <w:pPr>
                <w:pStyle w:val="TOC1"/>
                <w:widowControl/>
                <w:numPr>
                  <w:ilvl w:val="0"/>
                  <w:numId w:val="23"/>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3" w:history="1">
                <w:r w:rsidR="00980345" w:rsidRPr="00050800">
                  <w:rPr>
                    <w:rStyle w:val="Hyperlink"/>
                    <w:rFonts w:hint="eastAsia"/>
                    <w:noProof/>
                    <w:rtl/>
                  </w:rPr>
                  <w:t>הנחיות</w:t>
                </w:r>
                <w:r w:rsidR="00980345" w:rsidRPr="00050800">
                  <w:rPr>
                    <w:rStyle w:val="Hyperlink"/>
                    <w:noProof/>
                    <w:rtl/>
                  </w:rPr>
                  <w:t xml:space="preserve"> </w:t>
                </w:r>
                <w:r w:rsidR="00980345" w:rsidRPr="00050800">
                  <w:rPr>
                    <w:rStyle w:val="Hyperlink"/>
                    <w:rFonts w:hint="eastAsia"/>
                    <w:noProof/>
                    <w:rtl/>
                  </w:rPr>
                  <w:t>כלליות</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Toc349725833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52</w:t>
                </w:r>
                <w:r w:rsidR="00980345" w:rsidRPr="00050800">
                  <w:rPr>
                    <w:rStyle w:val="Hyperlink"/>
                    <w:noProof/>
                    <w:rtl/>
                  </w:rPr>
                  <w:fldChar w:fldCharType="end"/>
                </w:r>
              </w:hyperlink>
            </w:p>
            <w:p w14:paraId="18E10638" w14:textId="77777777" w:rsidR="00980345" w:rsidRDefault="001F59F0" w:rsidP="00980345">
              <w:pPr>
                <w:pStyle w:val="TOC1"/>
                <w:widowControl/>
                <w:numPr>
                  <w:ilvl w:val="0"/>
                  <w:numId w:val="23"/>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4" w:history="1">
                <w:r w:rsidR="00980345" w:rsidRPr="00050800">
                  <w:rPr>
                    <w:rStyle w:val="Hyperlink"/>
                    <w:rFonts w:hint="eastAsia"/>
                    <w:noProof/>
                    <w:rtl/>
                  </w:rPr>
                  <w:t>הנחיות</w:t>
                </w:r>
                <w:r w:rsidR="00980345" w:rsidRPr="00050800">
                  <w:rPr>
                    <w:rStyle w:val="Hyperlink"/>
                    <w:noProof/>
                    <w:rtl/>
                  </w:rPr>
                  <w:t xml:space="preserve"> </w:t>
                </w:r>
                <w:r w:rsidR="00980345" w:rsidRPr="00050800">
                  <w:rPr>
                    <w:rStyle w:val="Hyperlink"/>
                    <w:rFonts w:hint="eastAsia"/>
                    <w:noProof/>
                    <w:rtl/>
                  </w:rPr>
                  <w:t>לגבי</w:t>
                </w:r>
                <w:r w:rsidR="00980345" w:rsidRPr="00050800">
                  <w:rPr>
                    <w:rStyle w:val="Hyperlink"/>
                    <w:noProof/>
                    <w:rtl/>
                  </w:rPr>
                  <w:t xml:space="preserve"> </w:t>
                </w:r>
                <w:r w:rsidR="00980345" w:rsidRPr="00050800">
                  <w:rPr>
                    <w:rStyle w:val="Hyperlink"/>
                    <w:rFonts w:hint="eastAsia"/>
                    <w:noProof/>
                    <w:rtl/>
                  </w:rPr>
                  <w:t>מילוי</w:t>
                </w:r>
                <w:r w:rsidR="00980345" w:rsidRPr="00050800">
                  <w:rPr>
                    <w:rStyle w:val="Hyperlink"/>
                    <w:noProof/>
                    <w:rtl/>
                  </w:rPr>
                  <w:t xml:space="preserve"> </w:t>
                </w:r>
                <w:r w:rsidR="00980345" w:rsidRPr="00050800">
                  <w:rPr>
                    <w:rStyle w:val="Hyperlink"/>
                    <w:rFonts w:hint="eastAsia"/>
                    <w:noProof/>
                    <w:rtl/>
                  </w:rPr>
                  <w:t>סעיפי</w:t>
                </w:r>
                <w:r w:rsidR="00980345" w:rsidRPr="00050800">
                  <w:rPr>
                    <w:rStyle w:val="Hyperlink"/>
                    <w:noProof/>
                    <w:rtl/>
                  </w:rPr>
                  <w:t xml:space="preserve"> </w:t>
                </w:r>
                <w:r w:rsidR="00980345" w:rsidRPr="00050800">
                  <w:rPr>
                    <w:rStyle w:val="Hyperlink"/>
                    <w:rFonts w:hint="eastAsia"/>
                    <w:noProof/>
                    <w:rtl/>
                  </w:rPr>
                  <w:t>המפרט</w:t>
                </w:r>
                <w:r w:rsidR="00980345" w:rsidRPr="00050800">
                  <w:rPr>
                    <w:rStyle w:val="Hyperlink"/>
                    <w:noProof/>
                    <w:rtl/>
                  </w:rPr>
                  <w:t xml:space="preserve"> </w:t>
                </w:r>
                <w:r w:rsidR="00980345" w:rsidRPr="00050800">
                  <w:rPr>
                    <w:rStyle w:val="Hyperlink"/>
                    <w:rFonts w:hint="eastAsia"/>
                    <w:noProof/>
                    <w:rtl/>
                  </w:rPr>
                  <w:t>התקציבי</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Toc349725834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52</w:t>
                </w:r>
                <w:r w:rsidR="00980345" w:rsidRPr="00050800">
                  <w:rPr>
                    <w:rStyle w:val="Hyperlink"/>
                    <w:noProof/>
                    <w:rtl/>
                  </w:rPr>
                  <w:fldChar w:fldCharType="end"/>
                </w:r>
              </w:hyperlink>
            </w:p>
            <w:p w14:paraId="0BB8607F" w14:textId="77777777" w:rsidR="00980345" w:rsidRDefault="001F59F0" w:rsidP="00980345">
              <w:pPr>
                <w:pStyle w:val="TOC1"/>
                <w:widowControl/>
                <w:numPr>
                  <w:ilvl w:val="0"/>
                  <w:numId w:val="3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5" w:history="1">
                <w:r w:rsidR="00980345" w:rsidRPr="00050800">
                  <w:rPr>
                    <w:rStyle w:val="Hyperlink"/>
                    <w:rFonts w:hint="eastAsia"/>
                    <w:noProof/>
                    <w:rtl/>
                  </w:rPr>
                  <w:t>דו</w:t>
                </w:r>
                <w:r w:rsidR="00980345" w:rsidRPr="00050800">
                  <w:rPr>
                    <w:rStyle w:val="Hyperlink"/>
                    <w:noProof/>
                    <w:rtl/>
                  </w:rPr>
                  <w:t>"</w:t>
                </w:r>
                <w:r w:rsidR="00980345" w:rsidRPr="00050800">
                  <w:rPr>
                    <w:rStyle w:val="Hyperlink"/>
                    <w:rFonts w:hint="eastAsia"/>
                    <w:noProof/>
                    <w:rtl/>
                  </w:rPr>
                  <w:t>חות</w:t>
                </w:r>
                <w:r w:rsidR="00980345" w:rsidRPr="00050800">
                  <w:rPr>
                    <w:rStyle w:val="Hyperlink"/>
                    <w:noProof/>
                    <w:rtl/>
                  </w:rPr>
                  <w:t xml:space="preserve"> </w:t>
                </w:r>
                <w:r w:rsidR="00980345" w:rsidRPr="00050800">
                  <w:rPr>
                    <w:rStyle w:val="Hyperlink"/>
                    <w:rFonts w:hint="eastAsia"/>
                    <w:noProof/>
                    <w:rtl/>
                  </w:rPr>
                  <w:t>ביניים</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Toc349725835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54</w:t>
                </w:r>
                <w:r w:rsidR="00980345" w:rsidRPr="00050800">
                  <w:rPr>
                    <w:rStyle w:val="Hyperlink"/>
                    <w:noProof/>
                    <w:rtl/>
                  </w:rPr>
                  <w:fldChar w:fldCharType="end"/>
                </w:r>
              </w:hyperlink>
            </w:p>
            <w:p w14:paraId="3B5AACEC" w14:textId="77777777" w:rsidR="00980345" w:rsidRDefault="001F59F0" w:rsidP="00980345">
              <w:pPr>
                <w:pStyle w:val="TOC1"/>
                <w:widowControl/>
                <w:numPr>
                  <w:ilvl w:val="0"/>
                  <w:numId w:val="3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6" w:history="1">
                <w:r w:rsidR="00980345" w:rsidRPr="00050800">
                  <w:rPr>
                    <w:rStyle w:val="Hyperlink"/>
                    <w:rFonts w:hint="eastAsia"/>
                    <w:noProof/>
                    <w:rtl/>
                  </w:rPr>
                  <w:t>דו</w:t>
                </w:r>
                <w:r w:rsidR="00980345" w:rsidRPr="00050800">
                  <w:rPr>
                    <w:rStyle w:val="Hyperlink"/>
                    <w:noProof/>
                    <w:rtl/>
                  </w:rPr>
                  <w:t>"</w:t>
                </w:r>
                <w:r w:rsidR="00980345" w:rsidRPr="00050800">
                  <w:rPr>
                    <w:rStyle w:val="Hyperlink"/>
                    <w:rFonts w:hint="eastAsia"/>
                    <w:noProof/>
                    <w:rtl/>
                  </w:rPr>
                  <w:t>חות</w:t>
                </w:r>
                <w:r w:rsidR="00980345" w:rsidRPr="00050800">
                  <w:rPr>
                    <w:rStyle w:val="Hyperlink"/>
                    <w:noProof/>
                    <w:rtl/>
                  </w:rPr>
                  <w:t xml:space="preserve"> </w:t>
                </w:r>
                <w:r w:rsidR="00980345" w:rsidRPr="00050800">
                  <w:rPr>
                    <w:rStyle w:val="Hyperlink"/>
                    <w:rFonts w:hint="eastAsia"/>
                    <w:noProof/>
                    <w:rtl/>
                  </w:rPr>
                  <w:t>סופיים</w:t>
                </w:r>
                <w:r w:rsidR="00980345" w:rsidRPr="00050800">
                  <w:rPr>
                    <w:noProof/>
                    <w:webHidden/>
                    <w:rtl/>
                  </w:rPr>
                  <w:tab/>
                </w:r>
                <w:r w:rsidR="00980345" w:rsidRPr="00050800">
                  <w:rPr>
                    <w:rStyle w:val="Hyperlink"/>
                    <w:noProof/>
                    <w:rtl/>
                  </w:rPr>
                  <w:fldChar w:fldCharType="begin"/>
                </w:r>
                <w:r w:rsidR="00980345" w:rsidRPr="00050800">
                  <w:rPr>
                    <w:noProof/>
                    <w:webHidden/>
                    <w:rtl/>
                  </w:rPr>
                  <w:instrText xml:space="preserve"> </w:instrText>
                </w:r>
                <w:r w:rsidR="00980345" w:rsidRPr="00050800">
                  <w:rPr>
                    <w:noProof/>
                    <w:webHidden/>
                  </w:rPr>
                  <w:instrText>PAGEREF</w:instrText>
                </w:r>
                <w:r w:rsidR="00980345" w:rsidRPr="00050800">
                  <w:rPr>
                    <w:noProof/>
                    <w:webHidden/>
                    <w:rtl/>
                  </w:rPr>
                  <w:instrText xml:space="preserve"> _</w:instrText>
                </w:r>
                <w:r w:rsidR="00980345" w:rsidRPr="00050800">
                  <w:rPr>
                    <w:noProof/>
                    <w:webHidden/>
                  </w:rPr>
                  <w:instrText>Toc349725836 \h</w:instrText>
                </w:r>
                <w:r w:rsidR="00980345" w:rsidRPr="00050800">
                  <w:rPr>
                    <w:noProof/>
                    <w:webHidden/>
                    <w:rtl/>
                  </w:rPr>
                  <w:instrText xml:space="preserve"> </w:instrText>
                </w:r>
                <w:r w:rsidR="00980345" w:rsidRPr="00050800">
                  <w:rPr>
                    <w:rStyle w:val="Hyperlink"/>
                    <w:noProof/>
                    <w:rtl/>
                  </w:rPr>
                </w:r>
                <w:r w:rsidR="00980345" w:rsidRPr="00050800">
                  <w:rPr>
                    <w:rStyle w:val="Hyperlink"/>
                    <w:noProof/>
                    <w:rtl/>
                  </w:rPr>
                  <w:fldChar w:fldCharType="separate"/>
                </w:r>
                <w:r w:rsidR="00577F58">
                  <w:rPr>
                    <w:noProof/>
                    <w:webHidden/>
                    <w:rtl/>
                  </w:rPr>
                  <w:t>54</w:t>
                </w:r>
                <w:r w:rsidR="00980345" w:rsidRPr="00050800">
                  <w:rPr>
                    <w:rStyle w:val="Hyperlink"/>
                    <w:noProof/>
                    <w:rtl/>
                  </w:rPr>
                  <w:fldChar w:fldCharType="end"/>
                </w:r>
              </w:hyperlink>
            </w:p>
            <w:p w14:paraId="20A8A9D6" w14:textId="77777777" w:rsidR="00980345" w:rsidRDefault="00980345" w:rsidP="00980345">
              <w:pPr>
                <w:spacing w:line="276" w:lineRule="auto"/>
              </w:pPr>
              <w:r w:rsidRPr="00050800">
                <w:fldChar w:fldCharType="end"/>
              </w:r>
            </w:p>
          </w:sdtContent>
        </w:sdt>
      </w:sdtContent>
    </w:sdt>
    <w:p w14:paraId="018830E4" w14:textId="77777777" w:rsidR="00980345" w:rsidRPr="00CB2E8F" w:rsidRDefault="00980345" w:rsidP="00980345"/>
    <w:p w14:paraId="60C84C81" w14:textId="77777777" w:rsidR="00980345" w:rsidRPr="001C4F05" w:rsidRDefault="00980345" w:rsidP="00980345">
      <w:pPr>
        <w:pStyle w:val="12"/>
        <w:keepLines/>
        <w:tabs>
          <w:tab w:val="left" w:pos="850"/>
        </w:tabs>
        <w:spacing w:before="120" w:after="100" w:afterAutospacing="1" w:line="276" w:lineRule="auto"/>
        <w:ind w:left="360" w:hanging="360"/>
        <w:jc w:val="left"/>
        <w:rPr>
          <w:szCs w:val="24"/>
        </w:rPr>
      </w:pPr>
      <w:bookmarkStart w:id="3" w:name="_Toc349725827"/>
      <w:r w:rsidRPr="001C4F05">
        <w:rPr>
          <w:rFonts w:hint="cs"/>
          <w:szCs w:val="24"/>
          <w:rtl/>
        </w:rPr>
        <w:t>דוח כספי - קובץ אקסל</w:t>
      </w:r>
      <w:bookmarkEnd w:id="3"/>
    </w:p>
    <w:p w14:paraId="7F2BDB1C" w14:textId="77777777" w:rsidR="00980345" w:rsidRPr="001C4F05" w:rsidRDefault="00980345" w:rsidP="00980345">
      <w:pPr>
        <w:pStyle w:val="af2"/>
        <w:spacing w:before="120"/>
        <w:ind w:hanging="360"/>
        <w:rPr>
          <w:szCs w:val="24"/>
        </w:rPr>
      </w:pPr>
      <w:r w:rsidRPr="001C4F05">
        <w:rPr>
          <w:rFonts w:hint="eastAsia"/>
          <w:szCs w:val="24"/>
          <w:rtl/>
        </w:rPr>
        <w:t>הדוח</w:t>
      </w:r>
      <w:r w:rsidRPr="001C4F05">
        <w:rPr>
          <w:szCs w:val="24"/>
          <w:rtl/>
        </w:rPr>
        <w:t xml:space="preserve"> הכספי ימולא ע"ג קובץ </w:t>
      </w:r>
      <w:r w:rsidRPr="001C4F05">
        <w:rPr>
          <w:rFonts w:hint="cs"/>
          <w:szCs w:val="24"/>
          <w:rtl/>
        </w:rPr>
        <w:t>ה-</w:t>
      </w:r>
      <w:r w:rsidRPr="001C4F05">
        <w:rPr>
          <w:rFonts w:eastAsiaTheme="minorEastAsia"/>
          <w:szCs w:val="24"/>
        </w:rPr>
        <w:t>EXCEL</w:t>
      </w:r>
      <w:r w:rsidRPr="001C4F05">
        <w:rPr>
          <w:rFonts w:eastAsiaTheme="minorEastAsia"/>
          <w:szCs w:val="24"/>
          <w:rtl/>
        </w:rPr>
        <w:t xml:space="preserve"> </w:t>
      </w:r>
      <w:r w:rsidRPr="001C4F05">
        <w:rPr>
          <w:rFonts w:hint="cs"/>
          <w:szCs w:val="24"/>
          <w:rtl/>
        </w:rPr>
        <w:t>של המפרט התקציבי אשר אושר על ידי המשרד בעת חתימת החוזה. כאשר עם התקדמות פרויקט המחקר יתווספו הדיווחי</w:t>
      </w:r>
      <w:r w:rsidRPr="001C4F05">
        <w:rPr>
          <w:rFonts w:hint="eastAsia"/>
          <w:szCs w:val="24"/>
          <w:rtl/>
        </w:rPr>
        <w:t>ם</w:t>
      </w:r>
      <w:r w:rsidRPr="001C4F05">
        <w:rPr>
          <w:rFonts w:hint="cs"/>
          <w:szCs w:val="24"/>
          <w:rtl/>
        </w:rPr>
        <w:t xml:space="preserve"> בצורה עוקבת על גבי אותו הקובץ.</w:t>
      </w:r>
    </w:p>
    <w:p w14:paraId="5081BC34" w14:textId="77777777" w:rsidR="00980345" w:rsidRPr="001C4F05" w:rsidRDefault="00980345" w:rsidP="00980345">
      <w:pPr>
        <w:pStyle w:val="af2"/>
        <w:spacing w:before="120"/>
        <w:ind w:hanging="360"/>
        <w:rPr>
          <w:szCs w:val="24"/>
        </w:rPr>
      </w:pPr>
      <w:r w:rsidRPr="001C4F05">
        <w:rPr>
          <w:rFonts w:hint="cs"/>
          <w:szCs w:val="24"/>
          <w:rtl/>
        </w:rPr>
        <w:t xml:space="preserve">יש להעביר את קובץ האקסל המלא במייל לגורם האחראי במשרד ובמקביל יש לשלוח למשרד את הפריטים הבאים: </w:t>
      </w:r>
    </w:p>
    <w:p w14:paraId="1C1DFA9F" w14:textId="77777777" w:rsidR="00980345" w:rsidRPr="001C4F05" w:rsidRDefault="00980345" w:rsidP="00980345">
      <w:pPr>
        <w:pStyle w:val="3a"/>
        <w:numPr>
          <w:ilvl w:val="3"/>
          <w:numId w:val="38"/>
        </w:numPr>
        <w:spacing w:before="120"/>
        <w:ind w:left="1218"/>
      </w:pPr>
      <w:r w:rsidRPr="001C4F05">
        <w:rPr>
          <w:rFonts w:hint="cs"/>
          <w:rtl/>
        </w:rPr>
        <w:t>דוח כספי מודפס וחתום על פי הנדרש בהסכם</w:t>
      </w:r>
    </w:p>
    <w:p w14:paraId="45247689" w14:textId="77777777" w:rsidR="00980345" w:rsidRPr="001C4F05" w:rsidRDefault="00980345" w:rsidP="00980345">
      <w:pPr>
        <w:pStyle w:val="3a"/>
        <w:numPr>
          <w:ilvl w:val="3"/>
          <w:numId w:val="38"/>
        </w:numPr>
        <w:spacing w:before="120"/>
        <w:ind w:left="1218"/>
      </w:pPr>
      <w:r w:rsidRPr="001C4F05">
        <w:rPr>
          <w:rFonts w:hint="cs"/>
          <w:rtl/>
        </w:rPr>
        <w:t>דוח אסמכתאות מאושר ע"י נציג המשרד. יש למלא את דו"ח אסמכתאות על פי ההסבר בהמשך.</w:t>
      </w:r>
    </w:p>
    <w:p w14:paraId="22E43845" w14:textId="77777777" w:rsidR="00980345" w:rsidRPr="001C4F05" w:rsidRDefault="00980345" w:rsidP="00980345">
      <w:pPr>
        <w:pStyle w:val="3a"/>
        <w:numPr>
          <w:ilvl w:val="3"/>
          <w:numId w:val="38"/>
        </w:numPr>
        <w:spacing w:before="120"/>
        <w:ind w:left="1218"/>
      </w:pPr>
      <w:r w:rsidRPr="001C4F05">
        <w:rPr>
          <w:rFonts w:hint="cs"/>
          <w:rtl/>
        </w:rPr>
        <w:t>אסמכתאות ממוינות.</w:t>
      </w:r>
    </w:p>
    <w:p w14:paraId="284F6205" w14:textId="77777777" w:rsidR="00980345" w:rsidRPr="001C4F05" w:rsidRDefault="00980345" w:rsidP="00980345">
      <w:pPr>
        <w:pStyle w:val="3a"/>
        <w:numPr>
          <w:ilvl w:val="3"/>
          <w:numId w:val="38"/>
        </w:numPr>
        <w:spacing w:before="120"/>
        <w:ind w:left="1218"/>
      </w:pPr>
      <w:r w:rsidRPr="001C4F05">
        <w:rPr>
          <w:rFonts w:hint="cs"/>
          <w:rtl/>
        </w:rPr>
        <w:t>חשבונית החברה על סך הסכום התשלום שבדוח.</w:t>
      </w:r>
    </w:p>
    <w:p w14:paraId="08702114" w14:textId="77777777" w:rsidR="00980345" w:rsidRPr="001C4F05" w:rsidRDefault="00980345" w:rsidP="00980345">
      <w:pPr>
        <w:rPr>
          <w:szCs w:val="24"/>
          <w:rtl/>
        </w:rPr>
      </w:pPr>
    </w:p>
    <w:p w14:paraId="50B1A5C6" w14:textId="77777777" w:rsidR="00980345" w:rsidRPr="001C4F05" w:rsidRDefault="00980345" w:rsidP="00980345">
      <w:pPr>
        <w:rPr>
          <w:szCs w:val="24"/>
          <w:rtl/>
        </w:rPr>
      </w:pPr>
    </w:p>
    <w:p w14:paraId="4A318EE5" w14:textId="77777777" w:rsidR="00980345" w:rsidRPr="001C4F05" w:rsidRDefault="00980345" w:rsidP="00980345">
      <w:pPr>
        <w:rPr>
          <w:szCs w:val="24"/>
          <w:rtl/>
        </w:rPr>
      </w:pPr>
      <w:r w:rsidRPr="001C4F05">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6A43CB98" w14:textId="77777777" w:rsidR="00980345" w:rsidRDefault="00980345" w:rsidP="00980345">
      <w:pPr>
        <w:rPr>
          <w:rtl/>
        </w:rPr>
      </w:pPr>
    </w:p>
    <w:p w14:paraId="45E66F58" w14:textId="77777777" w:rsidR="00980345" w:rsidRDefault="00980345" w:rsidP="00980345">
      <w:pPr>
        <w:rPr>
          <w:rtl/>
        </w:rPr>
      </w:pPr>
    </w:p>
    <w:p w14:paraId="344A56BD" w14:textId="77777777" w:rsidR="00980345" w:rsidRDefault="00980345" w:rsidP="00980345">
      <w:pPr>
        <w:rPr>
          <w:rtl/>
        </w:rPr>
      </w:pPr>
    </w:p>
    <w:p w14:paraId="22EE6D59" w14:textId="77777777" w:rsidR="00980345" w:rsidRDefault="00980345" w:rsidP="00980345">
      <w:pPr>
        <w:rPr>
          <w:rtl/>
        </w:rPr>
      </w:pPr>
    </w:p>
    <w:p w14:paraId="2FE5BD42" w14:textId="77777777" w:rsidR="00980345" w:rsidRDefault="00980345" w:rsidP="00980345">
      <w:pPr>
        <w:rPr>
          <w:rtl/>
        </w:rPr>
      </w:pPr>
    </w:p>
    <w:p w14:paraId="1B9A6339" w14:textId="77777777" w:rsidR="00980345" w:rsidRDefault="00980345" w:rsidP="00980345">
      <w:pPr>
        <w:rPr>
          <w:rtl/>
        </w:rPr>
      </w:pPr>
      <w:r w:rsidRPr="00431F13">
        <w:rPr>
          <w:noProof/>
          <w:sz w:val="20"/>
        </w:rPr>
        <w:drawing>
          <wp:inline distT="0" distB="0" distL="0" distR="0" wp14:anchorId="3D2CF1FC" wp14:editId="004C2B37">
            <wp:extent cx="2138901" cy="856854"/>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0CDD37CF" w14:textId="77777777" w:rsidR="00980345" w:rsidRDefault="00980345" w:rsidP="00980345">
      <w:pPr>
        <w:rPr>
          <w:rtl/>
        </w:rPr>
      </w:pPr>
    </w:p>
    <w:p w14:paraId="1DB2B939" w14:textId="77777777" w:rsidR="00980345" w:rsidRPr="001C4F05" w:rsidRDefault="00980345" w:rsidP="00980345">
      <w:pPr>
        <w:pStyle w:val="12"/>
        <w:keepLines/>
        <w:numPr>
          <w:ilvl w:val="0"/>
          <w:numId w:val="59"/>
        </w:numPr>
        <w:tabs>
          <w:tab w:val="left" w:pos="850"/>
        </w:tabs>
        <w:spacing w:before="120" w:after="100" w:afterAutospacing="1" w:line="276" w:lineRule="auto"/>
        <w:jc w:val="left"/>
        <w:rPr>
          <w:szCs w:val="24"/>
        </w:rPr>
      </w:pPr>
      <w:bookmarkStart w:id="4" w:name="_Toc349725828"/>
      <w:r w:rsidRPr="001C4F05">
        <w:rPr>
          <w:rFonts w:hint="cs"/>
          <w:szCs w:val="24"/>
          <w:rtl/>
        </w:rPr>
        <w:t>דיווח כספי</w:t>
      </w:r>
      <w:bookmarkEnd w:id="4"/>
    </w:p>
    <w:p w14:paraId="6C787BF2" w14:textId="77777777" w:rsidR="00980345" w:rsidRPr="001C4F05" w:rsidRDefault="00980345" w:rsidP="00980345">
      <w:pPr>
        <w:rPr>
          <w:szCs w:val="24"/>
          <w:rtl/>
        </w:rPr>
      </w:pPr>
    </w:p>
    <w:p w14:paraId="6537F49D" w14:textId="77777777" w:rsidR="00980345" w:rsidRPr="001C4F05" w:rsidRDefault="00980345" w:rsidP="00980345">
      <w:pPr>
        <w:rPr>
          <w:szCs w:val="24"/>
          <w:rtl/>
        </w:rPr>
      </w:pPr>
      <w:r w:rsidRPr="001C4F05">
        <w:rPr>
          <w:rFonts w:hint="cs"/>
          <w:szCs w:val="24"/>
          <w:rtl/>
        </w:rPr>
        <w:t>להלן תיאור של מבנה טופס הדיווח התקציבי:</w:t>
      </w:r>
    </w:p>
    <w:p w14:paraId="2EB0150F" w14:textId="77777777" w:rsidR="00980345" w:rsidRPr="001C4F05" w:rsidRDefault="00980345" w:rsidP="00980345">
      <w:pPr>
        <w:rPr>
          <w:szCs w:val="24"/>
          <w:rtl/>
        </w:rPr>
      </w:pPr>
    </w:p>
    <w:p w14:paraId="3424BB1D" w14:textId="77777777" w:rsidR="00980345" w:rsidRPr="001C4F05" w:rsidRDefault="00980345" w:rsidP="00980345">
      <w:pPr>
        <w:rPr>
          <w:szCs w:val="24"/>
          <w:rtl/>
        </w:rPr>
      </w:pPr>
    </w:p>
    <w:p w14:paraId="002B1923" w14:textId="77777777" w:rsidR="00980345" w:rsidRPr="001C4F05" w:rsidRDefault="00980345" w:rsidP="00980345">
      <w:pPr>
        <w:rPr>
          <w:szCs w:val="24"/>
          <w:rtl/>
        </w:rPr>
      </w:pPr>
    </w:p>
    <w:p w14:paraId="106FFFC7" w14:textId="77777777" w:rsidR="00980345" w:rsidRPr="001C4F05" w:rsidRDefault="00980345" w:rsidP="00980345">
      <w:pPr>
        <w:rPr>
          <w:szCs w:val="24"/>
        </w:rPr>
      </w:pPr>
    </w:p>
    <w:p w14:paraId="33B42147" w14:textId="77777777" w:rsidR="00980345" w:rsidRPr="001C4F05" w:rsidRDefault="00980345" w:rsidP="00980345">
      <w:pPr>
        <w:rPr>
          <w:szCs w:val="24"/>
          <w:rtl/>
        </w:rPr>
      </w:pPr>
      <w:r w:rsidRPr="001C4F05">
        <w:rPr>
          <w:noProof/>
          <w:szCs w:val="24"/>
        </w:rPr>
        <w:drawing>
          <wp:inline distT="0" distB="0" distL="0" distR="0" wp14:anchorId="05228838" wp14:editId="18D07868">
            <wp:extent cx="5274310" cy="4188750"/>
            <wp:effectExtent l="19050" t="0" r="254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06D7A8A" w14:textId="77777777" w:rsidR="00980345" w:rsidRPr="001C4F05" w:rsidRDefault="00980345" w:rsidP="00980345">
      <w:pPr>
        <w:rPr>
          <w:szCs w:val="24"/>
          <w:rtl/>
        </w:rPr>
      </w:pPr>
    </w:p>
    <w:p w14:paraId="2302D2B5" w14:textId="77777777" w:rsidR="00980345" w:rsidRPr="001C4F05" w:rsidRDefault="00980345" w:rsidP="00980345">
      <w:pPr>
        <w:pStyle w:val="12"/>
        <w:keepLines/>
        <w:numPr>
          <w:ilvl w:val="0"/>
          <w:numId w:val="59"/>
        </w:numPr>
        <w:tabs>
          <w:tab w:val="left" w:pos="850"/>
        </w:tabs>
        <w:spacing w:before="120" w:after="100" w:afterAutospacing="1" w:line="276" w:lineRule="auto"/>
        <w:jc w:val="left"/>
        <w:rPr>
          <w:szCs w:val="24"/>
          <w:rtl/>
        </w:rPr>
      </w:pPr>
      <w:bookmarkStart w:id="5" w:name="_Toc349725829"/>
      <w:r w:rsidRPr="001C4F05">
        <w:rPr>
          <w:rFonts w:hint="eastAsia"/>
          <w:szCs w:val="24"/>
          <w:rtl/>
        </w:rPr>
        <w:t>הנחיות</w:t>
      </w:r>
      <w:r w:rsidRPr="001C4F05">
        <w:rPr>
          <w:szCs w:val="24"/>
          <w:rtl/>
        </w:rPr>
        <w:t xml:space="preserve"> </w:t>
      </w:r>
      <w:r w:rsidRPr="001C4F05">
        <w:rPr>
          <w:rFonts w:hint="eastAsia"/>
          <w:szCs w:val="24"/>
          <w:rtl/>
        </w:rPr>
        <w:t>למילוי</w:t>
      </w:r>
      <w:r w:rsidRPr="001C4F05">
        <w:rPr>
          <w:rFonts w:hint="cs"/>
          <w:szCs w:val="24"/>
          <w:rtl/>
        </w:rPr>
        <w:t xml:space="preserve"> </w:t>
      </w:r>
      <w:r w:rsidRPr="001C4F05">
        <w:rPr>
          <w:rFonts w:hint="eastAsia"/>
          <w:szCs w:val="24"/>
          <w:rtl/>
        </w:rPr>
        <w:t>הטופס</w:t>
      </w:r>
      <w:r w:rsidRPr="001C4F05">
        <w:rPr>
          <w:szCs w:val="24"/>
          <w:rtl/>
        </w:rPr>
        <w:t>:</w:t>
      </w:r>
      <w:bookmarkEnd w:id="5"/>
    </w:p>
    <w:p w14:paraId="3E5A23AD" w14:textId="77777777" w:rsidR="00980345" w:rsidRPr="001C4F05" w:rsidRDefault="00980345" w:rsidP="00980345">
      <w:pPr>
        <w:pStyle w:val="af2"/>
        <w:numPr>
          <w:ilvl w:val="0"/>
          <w:numId w:val="27"/>
        </w:numPr>
        <w:spacing w:before="120"/>
        <w:jc w:val="both"/>
        <w:rPr>
          <w:szCs w:val="24"/>
        </w:rPr>
      </w:pPr>
      <w:r w:rsidRPr="001C4F05">
        <w:rPr>
          <w:rFonts w:hint="cs"/>
          <w:szCs w:val="24"/>
          <w:rtl/>
        </w:rPr>
        <w:t>יש למלא את דיווח ההוצאות בעמודת "דיווח".</w:t>
      </w:r>
    </w:p>
    <w:p w14:paraId="231766FC" w14:textId="77777777" w:rsidR="00980345" w:rsidRPr="001C4F05" w:rsidRDefault="00980345" w:rsidP="00980345">
      <w:pPr>
        <w:pStyle w:val="af2"/>
        <w:numPr>
          <w:ilvl w:val="0"/>
          <w:numId w:val="27"/>
        </w:numPr>
        <w:spacing w:before="120"/>
        <w:jc w:val="both"/>
        <w:rPr>
          <w:szCs w:val="24"/>
        </w:rPr>
      </w:pPr>
      <w:r w:rsidRPr="001C4F05">
        <w:rPr>
          <w:rFonts w:hint="cs"/>
          <w:szCs w:val="24"/>
          <w:rtl/>
        </w:rPr>
        <w:t>עבור כל תקופה יש למלא את הדיווח על גבי הדוח שהוגש בתקופה הקודמת באותו אקסל.</w:t>
      </w:r>
    </w:p>
    <w:p w14:paraId="53D6A1CB" w14:textId="77777777" w:rsidR="00980345" w:rsidRPr="001C4F05" w:rsidRDefault="00980345" w:rsidP="00980345">
      <w:pPr>
        <w:pStyle w:val="af2"/>
        <w:numPr>
          <w:ilvl w:val="0"/>
          <w:numId w:val="27"/>
        </w:numPr>
        <w:spacing w:before="120"/>
        <w:jc w:val="both"/>
        <w:rPr>
          <w:szCs w:val="24"/>
        </w:rPr>
      </w:pPr>
      <w:r w:rsidRPr="001C4F05">
        <w:rPr>
          <w:rFonts w:hint="cs"/>
          <w:szCs w:val="24"/>
          <w:rtl/>
        </w:rPr>
        <w:t>יש לוודא כל פעם שהמפרט המופיע באקסל הדיווח הינו המפרט המאושר.</w:t>
      </w:r>
    </w:p>
    <w:p w14:paraId="6C09D730" w14:textId="77777777" w:rsidR="00980345" w:rsidRPr="001C4F05" w:rsidRDefault="00980345" w:rsidP="00980345">
      <w:pPr>
        <w:pStyle w:val="af2"/>
        <w:rPr>
          <w:szCs w:val="24"/>
          <w:rtl/>
        </w:rPr>
      </w:pPr>
      <w:r w:rsidRPr="001C4F05">
        <w:rPr>
          <w:rFonts w:hint="cs"/>
          <w:szCs w:val="24"/>
          <w:rtl/>
        </w:rPr>
        <w:t>דיווח ההוצאות צריך להיות תואם את דיווח האסמכתאות.</w:t>
      </w:r>
    </w:p>
    <w:p w14:paraId="50914299" w14:textId="77777777" w:rsidR="00980345" w:rsidRPr="001C4F05" w:rsidRDefault="00980345" w:rsidP="00980345">
      <w:pPr>
        <w:pStyle w:val="12"/>
        <w:keepLines/>
        <w:numPr>
          <w:ilvl w:val="0"/>
          <w:numId w:val="59"/>
        </w:numPr>
        <w:tabs>
          <w:tab w:val="left" w:pos="850"/>
        </w:tabs>
        <w:spacing w:before="120" w:after="100" w:afterAutospacing="1" w:line="276" w:lineRule="auto"/>
        <w:jc w:val="left"/>
        <w:rPr>
          <w:szCs w:val="24"/>
        </w:rPr>
      </w:pPr>
      <w:bookmarkStart w:id="6" w:name="_Toc349725830"/>
      <w:r w:rsidRPr="001C4F05">
        <w:rPr>
          <w:rFonts w:hint="cs"/>
          <w:szCs w:val="24"/>
          <w:rtl/>
        </w:rPr>
        <w:t>דיווח אסמכתאות</w:t>
      </w:r>
      <w:bookmarkEnd w:id="6"/>
    </w:p>
    <w:p w14:paraId="6FB4D2A7" w14:textId="77777777" w:rsidR="00980345" w:rsidRPr="001C4F05" w:rsidRDefault="00980345" w:rsidP="00980345">
      <w:pPr>
        <w:pStyle w:val="af2"/>
        <w:numPr>
          <w:ilvl w:val="0"/>
          <w:numId w:val="28"/>
        </w:numPr>
        <w:spacing w:before="120"/>
        <w:jc w:val="both"/>
        <w:rPr>
          <w:szCs w:val="24"/>
          <w:rtl/>
        </w:rPr>
      </w:pPr>
      <w:r w:rsidRPr="001C4F05">
        <w:rPr>
          <w:rFonts w:hint="cs"/>
          <w:szCs w:val="24"/>
          <w:rtl/>
        </w:rPr>
        <w:t>ניתן להשתמש בטופס הייעוד</w:t>
      </w:r>
      <w:r w:rsidRPr="001C4F05">
        <w:rPr>
          <w:rFonts w:hint="eastAsia"/>
          <w:szCs w:val="24"/>
          <w:rtl/>
        </w:rPr>
        <w:t>י</w:t>
      </w:r>
      <w:r w:rsidRPr="001C4F05">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0702402A" w14:textId="77777777" w:rsidR="00980345" w:rsidRPr="001C4F05" w:rsidRDefault="00980345" w:rsidP="00980345">
      <w:pPr>
        <w:pStyle w:val="af2"/>
        <w:numPr>
          <w:ilvl w:val="0"/>
          <w:numId w:val="28"/>
        </w:numPr>
        <w:spacing w:before="120"/>
        <w:jc w:val="both"/>
        <w:rPr>
          <w:szCs w:val="24"/>
        </w:rPr>
      </w:pPr>
      <w:r w:rsidRPr="001C4F05">
        <w:rPr>
          <w:rFonts w:hint="cs"/>
          <w:szCs w:val="24"/>
          <w:rtl/>
        </w:rPr>
        <w:t>במוסדות\חברות בהן נהוג להשתמש במערכת מחשב ייעודי</w:t>
      </w:r>
      <w:r w:rsidRPr="001C4F05">
        <w:rPr>
          <w:rFonts w:hint="eastAsia"/>
          <w:szCs w:val="24"/>
          <w:rtl/>
        </w:rPr>
        <w:t>ת</w:t>
      </w:r>
      <w:r w:rsidRPr="001C4F05">
        <w:rPr>
          <w:rFonts w:hint="cs"/>
          <w:szCs w:val="24"/>
          <w:rtl/>
        </w:rPr>
        <w:t xml:space="preserve"> אחרת ניתן להשתמש בה ובתנאי ש:</w:t>
      </w:r>
    </w:p>
    <w:p w14:paraId="7C644985" w14:textId="77777777" w:rsidR="00980345" w:rsidRPr="001C4F05" w:rsidRDefault="00980345" w:rsidP="00980345">
      <w:pPr>
        <w:pStyle w:val="af2"/>
        <w:numPr>
          <w:ilvl w:val="1"/>
          <w:numId w:val="28"/>
        </w:numPr>
        <w:spacing w:before="120"/>
        <w:jc w:val="both"/>
        <w:rPr>
          <w:szCs w:val="24"/>
        </w:rPr>
      </w:pPr>
      <w:r w:rsidRPr="001C4F05">
        <w:rPr>
          <w:rFonts w:hint="cs"/>
          <w:szCs w:val="24"/>
          <w:rtl/>
        </w:rPr>
        <w:t>סדר האסמכתאות נשמר וניתן בבירור לשייך כל חשבונית להוצאה שבדו"ח חשבוניות ובדוח הכספי.</w:t>
      </w:r>
    </w:p>
    <w:p w14:paraId="2E657159" w14:textId="77777777" w:rsidR="00980345" w:rsidRPr="001C4F05" w:rsidRDefault="00980345" w:rsidP="00980345">
      <w:pPr>
        <w:pStyle w:val="af2"/>
        <w:numPr>
          <w:ilvl w:val="1"/>
          <w:numId w:val="28"/>
        </w:numPr>
        <w:spacing w:before="120"/>
        <w:jc w:val="both"/>
        <w:rPr>
          <w:szCs w:val="24"/>
        </w:rPr>
      </w:pPr>
      <w:r w:rsidRPr="001C4F05">
        <w:rPr>
          <w:rFonts w:hint="cs"/>
          <w:szCs w:val="24"/>
          <w:rtl/>
        </w:rPr>
        <w:t>הדו"ח יאושר ע"י נציג המשרד תרם הגשתו</w:t>
      </w:r>
    </w:p>
    <w:p w14:paraId="04BA2AE4" w14:textId="77777777" w:rsidR="00980345" w:rsidRPr="001C4F05" w:rsidRDefault="00980345" w:rsidP="00980345">
      <w:pPr>
        <w:pStyle w:val="af2"/>
        <w:numPr>
          <w:ilvl w:val="0"/>
          <w:numId w:val="28"/>
        </w:numPr>
        <w:spacing w:before="120"/>
        <w:jc w:val="both"/>
        <w:rPr>
          <w:szCs w:val="24"/>
        </w:rPr>
      </w:pPr>
      <w:r w:rsidRPr="001C4F05">
        <w:rPr>
          <w:rFonts w:hint="cs"/>
          <w:szCs w:val="24"/>
          <w:rtl/>
        </w:rPr>
        <w:t>בטופס יש למלא על פי הסדר את האסמכתאות (ראה שורה 26)</w:t>
      </w:r>
    </w:p>
    <w:p w14:paraId="750C3235" w14:textId="77777777" w:rsidR="00980345" w:rsidRPr="001C4F05" w:rsidRDefault="00980345" w:rsidP="00980345">
      <w:pPr>
        <w:pStyle w:val="af2"/>
        <w:numPr>
          <w:ilvl w:val="0"/>
          <w:numId w:val="28"/>
        </w:numPr>
        <w:spacing w:before="120"/>
        <w:jc w:val="both"/>
        <w:rPr>
          <w:szCs w:val="24"/>
          <w:rtl/>
        </w:rPr>
      </w:pPr>
      <w:r w:rsidRPr="001C4F05">
        <w:rPr>
          <w:rFonts w:hint="cs"/>
          <w:szCs w:val="24"/>
          <w:rtl/>
        </w:rPr>
        <w:t xml:space="preserve">להלן איור של מבנה טופס דיווח האסמכתאות : </w:t>
      </w:r>
    </w:p>
    <w:p w14:paraId="6FEF2319" w14:textId="77777777" w:rsidR="00980345" w:rsidRPr="001C4F05" w:rsidRDefault="00980345" w:rsidP="00980345">
      <w:pPr>
        <w:rPr>
          <w:szCs w:val="24"/>
        </w:rPr>
      </w:pPr>
      <w:r w:rsidRPr="001C4F05">
        <w:rPr>
          <w:noProof/>
          <w:szCs w:val="24"/>
        </w:rPr>
        <w:drawing>
          <wp:inline distT="0" distB="0" distL="0" distR="0" wp14:anchorId="10A7E824" wp14:editId="14815CC6">
            <wp:extent cx="5274310" cy="5629245"/>
            <wp:effectExtent l="19050" t="0" r="254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44225C0F" w14:textId="77777777" w:rsidR="00980345" w:rsidRPr="001C4F05" w:rsidRDefault="00980345" w:rsidP="00980345">
      <w:pPr>
        <w:pStyle w:val="12"/>
        <w:keepLines/>
        <w:tabs>
          <w:tab w:val="left" w:pos="850"/>
        </w:tabs>
        <w:spacing w:before="120" w:after="100" w:afterAutospacing="1" w:line="276" w:lineRule="auto"/>
        <w:jc w:val="left"/>
        <w:rPr>
          <w:szCs w:val="24"/>
        </w:rPr>
      </w:pPr>
      <w:r w:rsidRPr="001C4F05">
        <w:rPr>
          <w:rFonts w:hint="cs"/>
          <w:szCs w:val="24"/>
          <w:rtl/>
        </w:rPr>
        <w:t>הנחיות למילוי הטופס:</w:t>
      </w:r>
    </w:p>
    <w:p w14:paraId="75328D87" w14:textId="77777777" w:rsidR="00980345" w:rsidRPr="001C4F05" w:rsidRDefault="00980345" w:rsidP="00980345">
      <w:pPr>
        <w:pStyle w:val="af2"/>
        <w:numPr>
          <w:ilvl w:val="0"/>
          <w:numId w:val="60"/>
        </w:numPr>
        <w:spacing w:before="120"/>
        <w:rPr>
          <w:szCs w:val="24"/>
        </w:rPr>
      </w:pPr>
      <w:r w:rsidRPr="001C4F05">
        <w:rPr>
          <w:rFonts w:hint="cs"/>
          <w:szCs w:val="24"/>
          <w:rtl/>
        </w:rPr>
        <w:t>יש למיין את האסמכתאות על פי הסעיפים שהוגדרו מראש במפרט התקציבי המאושר. לאחר מכן יש למספר אותן במיספור עוקב.</w:t>
      </w:r>
    </w:p>
    <w:p w14:paraId="2F6C6B55" w14:textId="77777777" w:rsidR="00980345" w:rsidRPr="001C4F05" w:rsidRDefault="00980345" w:rsidP="00980345">
      <w:pPr>
        <w:pStyle w:val="af2"/>
        <w:numPr>
          <w:ilvl w:val="0"/>
          <w:numId w:val="60"/>
        </w:numPr>
        <w:spacing w:before="120"/>
        <w:rPr>
          <w:szCs w:val="24"/>
        </w:rPr>
      </w:pPr>
      <w:r w:rsidRPr="001C4F05">
        <w:rPr>
          <w:rFonts w:hint="cs"/>
          <w:szCs w:val="24"/>
          <w:rtl/>
        </w:rPr>
        <w:t>בדוח האסמכתאות יש לרשום את כל אחת מן האסמכתאות (כל אחת בשורה נפרת) תחת הסעיף הרלוונטי כפי שנכתב במפרט התקציבי המאושר.</w:t>
      </w:r>
    </w:p>
    <w:p w14:paraId="6D5E55F2" w14:textId="77777777" w:rsidR="00980345" w:rsidRPr="001C4F05" w:rsidRDefault="00980345" w:rsidP="00980345">
      <w:pPr>
        <w:rPr>
          <w:szCs w:val="24"/>
          <w:rtl/>
        </w:rPr>
      </w:pPr>
    </w:p>
    <w:p w14:paraId="57141C59" w14:textId="77777777" w:rsidR="00980345" w:rsidRPr="001C4F05" w:rsidRDefault="00980345" w:rsidP="00980345">
      <w:pPr>
        <w:rPr>
          <w:szCs w:val="24"/>
          <w:rtl/>
        </w:rPr>
      </w:pPr>
      <w:r w:rsidRPr="001C4F05">
        <w:rPr>
          <w:noProof/>
          <w:szCs w:val="24"/>
        </w:rPr>
        <w:drawing>
          <wp:inline distT="0" distB="0" distL="0" distR="0" wp14:anchorId="41D0CFCA" wp14:editId="02C04EE4">
            <wp:extent cx="3567155" cy="2033704"/>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399070DA" w14:textId="77777777" w:rsidR="00980345" w:rsidRPr="001C4F05" w:rsidRDefault="00980345" w:rsidP="00980345">
      <w:pPr>
        <w:rPr>
          <w:szCs w:val="24"/>
          <w:rtl/>
        </w:rPr>
      </w:pPr>
    </w:p>
    <w:p w14:paraId="754631F6" w14:textId="77777777" w:rsidR="00980345" w:rsidRPr="001C4F05" w:rsidRDefault="00980345" w:rsidP="00980345">
      <w:pPr>
        <w:pStyle w:val="12"/>
        <w:keepLines/>
        <w:tabs>
          <w:tab w:val="left" w:pos="850"/>
        </w:tabs>
        <w:spacing w:before="120" w:after="100" w:afterAutospacing="1" w:line="276" w:lineRule="auto"/>
        <w:ind w:left="360" w:hanging="360"/>
        <w:jc w:val="left"/>
        <w:rPr>
          <w:szCs w:val="24"/>
        </w:rPr>
      </w:pPr>
      <w:bookmarkStart w:id="7" w:name="_Toc349725831"/>
      <w:r w:rsidRPr="001C4F05">
        <w:rPr>
          <w:rFonts w:hint="cs"/>
          <w:szCs w:val="24"/>
          <w:rtl/>
        </w:rPr>
        <w:t>הערות נוספות:</w:t>
      </w:r>
      <w:bookmarkEnd w:id="7"/>
    </w:p>
    <w:p w14:paraId="20F7913F" w14:textId="77777777" w:rsidR="00980345" w:rsidRPr="001C4F05" w:rsidRDefault="00980345" w:rsidP="00980345">
      <w:pPr>
        <w:pStyle w:val="af2"/>
        <w:numPr>
          <w:ilvl w:val="0"/>
          <w:numId w:val="61"/>
        </w:numPr>
        <w:spacing w:before="120"/>
        <w:rPr>
          <w:szCs w:val="24"/>
        </w:rPr>
      </w:pPr>
      <w:r w:rsidRPr="001C4F05">
        <w:rPr>
          <w:rFonts w:hint="cs"/>
          <w:szCs w:val="24"/>
          <w:rtl/>
        </w:rPr>
        <w:t>סכומי ההוצאות מסתכמות אוטומטית בראש הטבלה. ניתן להעתיק את מספרים הללו ולהדביקם בדוח הכספי בעמודת הדיווח של התקופה.</w:t>
      </w:r>
    </w:p>
    <w:p w14:paraId="548BE07F" w14:textId="77777777" w:rsidR="00980345" w:rsidRPr="001C4F05" w:rsidRDefault="00980345" w:rsidP="00980345">
      <w:pPr>
        <w:pStyle w:val="af2"/>
        <w:numPr>
          <w:ilvl w:val="0"/>
          <w:numId w:val="61"/>
        </w:numPr>
        <w:spacing w:before="120"/>
        <w:rPr>
          <w:szCs w:val="24"/>
          <w:rtl/>
        </w:rPr>
      </w:pPr>
      <w:r w:rsidRPr="001C4F05">
        <w:rPr>
          <w:rFonts w:hint="cs"/>
          <w:szCs w:val="24"/>
          <w:rtl/>
        </w:rPr>
        <w:t>את האסמכתאות הממוספרות והממוינות יחד עם דוח הסיכום החתום יש לצרף לדוח הכספי.</w:t>
      </w:r>
    </w:p>
    <w:p w14:paraId="15305456" w14:textId="77777777" w:rsidR="00980345" w:rsidRPr="001C4F05" w:rsidRDefault="00980345" w:rsidP="00980345">
      <w:pPr>
        <w:pStyle w:val="af2"/>
        <w:numPr>
          <w:ilvl w:val="0"/>
          <w:numId w:val="61"/>
        </w:numPr>
        <w:spacing w:before="120"/>
        <w:rPr>
          <w:szCs w:val="24"/>
          <w:rtl/>
        </w:rPr>
      </w:pPr>
      <w:r w:rsidRPr="001C4F05">
        <w:rPr>
          <w:rFonts w:hint="eastAsia"/>
          <w:szCs w:val="24"/>
          <w:rtl/>
        </w:rPr>
        <w:t>הדוחות</w:t>
      </w:r>
      <w:r w:rsidRPr="001C4F05">
        <w:rPr>
          <w:szCs w:val="24"/>
          <w:rtl/>
        </w:rPr>
        <w:t xml:space="preserve"> </w:t>
      </w:r>
      <w:r w:rsidRPr="001C4F05">
        <w:rPr>
          <w:rFonts w:hint="eastAsia"/>
          <w:szCs w:val="24"/>
          <w:rtl/>
        </w:rPr>
        <w:t>יכללו</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שהוצאו</w:t>
      </w:r>
      <w:r w:rsidRPr="001C4F05">
        <w:rPr>
          <w:szCs w:val="24"/>
          <w:rtl/>
        </w:rPr>
        <w:t xml:space="preserve"> </w:t>
      </w:r>
      <w:r w:rsidRPr="001C4F05">
        <w:rPr>
          <w:rFonts w:hint="eastAsia"/>
          <w:szCs w:val="24"/>
          <w:rtl/>
        </w:rPr>
        <w:t>בפועל</w:t>
      </w:r>
      <w:r w:rsidRPr="001C4F05">
        <w:rPr>
          <w:szCs w:val="24"/>
          <w:rtl/>
        </w:rPr>
        <w:t xml:space="preserve"> </w:t>
      </w:r>
      <w:r w:rsidRPr="001C4F05">
        <w:rPr>
          <w:rFonts w:hint="eastAsia"/>
          <w:szCs w:val="24"/>
          <w:rtl/>
        </w:rPr>
        <w:t>בלבד</w:t>
      </w:r>
      <w:r w:rsidRPr="001C4F05">
        <w:rPr>
          <w:szCs w:val="24"/>
          <w:rtl/>
        </w:rPr>
        <w:t xml:space="preserve"> </w:t>
      </w:r>
      <w:r w:rsidRPr="001C4F05">
        <w:rPr>
          <w:rFonts w:hint="eastAsia"/>
          <w:szCs w:val="24"/>
          <w:rtl/>
        </w:rPr>
        <w:t>ולא</w:t>
      </w:r>
      <w:r w:rsidRPr="001C4F05">
        <w:rPr>
          <w:szCs w:val="24"/>
          <w:rtl/>
        </w:rPr>
        <w:t xml:space="preserve"> </w:t>
      </w:r>
      <w:r w:rsidRPr="001C4F05">
        <w:rPr>
          <w:rFonts w:hint="eastAsia"/>
          <w:szCs w:val="24"/>
          <w:rtl/>
        </w:rPr>
        <w:t>התחייבויות</w:t>
      </w:r>
      <w:r w:rsidRPr="001C4F05">
        <w:rPr>
          <w:szCs w:val="24"/>
          <w:rtl/>
        </w:rPr>
        <w:t xml:space="preserve"> </w:t>
      </w:r>
      <w:r w:rsidRPr="001C4F05">
        <w:rPr>
          <w:rFonts w:hint="eastAsia"/>
          <w:szCs w:val="24"/>
          <w:rtl/>
        </w:rPr>
        <w:t>או</w:t>
      </w:r>
      <w:r w:rsidRPr="001C4F05">
        <w:rPr>
          <w:szCs w:val="24"/>
          <w:rtl/>
        </w:rPr>
        <w:t xml:space="preserve"> "</w:t>
      </w:r>
      <w:r w:rsidRPr="001C4F05">
        <w:rPr>
          <w:rFonts w:hint="eastAsia"/>
          <w:szCs w:val="24"/>
          <w:rtl/>
        </w:rPr>
        <w:t>שריונים</w:t>
      </w:r>
      <w:r w:rsidRPr="001C4F05">
        <w:rPr>
          <w:szCs w:val="24"/>
          <w:rtl/>
        </w:rPr>
        <w:t xml:space="preserve">" </w:t>
      </w:r>
      <w:r w:rsidRPr="001C4F05">
        <w:rPr>
          <w:rFonts w:hint="eastAsia"/>
          <w:szCs w:val="24"/>
          <w:rtl/>
        </w:rPr>
        <w:t>שטרם</w:t>
      </w:r>
      <w:r w:rsidRPr="001C4F05">
        <w:rPr>
          <w:szCs w:val="24"/>
          <w:rtl/>
        </w:rPr>
        <w:t xml:space="preserve"> </w:t>
      </w:r>
      <w:r w:rsidRPr="001C4F05">
        <w:rPr>
          <w:rFonts w:hint="eastAsia"/>
          <w:szCs w:val="24"/>
          <w:rtl/>
        </w:rPr>
        <w:t>שולמו</w:t>
      </w:r>
      <w:r w:rsidRPr="001C4F05">
        <w:rPr>
          <w:szCs w:val="24"/>
          <w:rtl/>
        </w:rPr>
        <w:t>.</w:t>
      </w:r>
    </w:p>
    <w:p w14:paraId="7A2025CE" w14:textId="77777777" w:rsidR="00980345" w:rsidRPr="001C4F05" w:rsidRDefault="00980345" w:rsidP="00980345">
      <w:pPr>
        <w:pStyle w:val="af2"/>
        <w:numPr>
          <w:ilvl w:val="0"/>
          <w:numId w:val="61"/>
        </w:numPr>
        <w:spacing w:before="120"/>
        <w:rPr>
          <w:szCs w:val="24"/>
          <w:rtl/>
        </w:rPr>
      </w:pPr>
      <w:r w:rsidRPr="001C4F05">
        <w:rPr>
          <w:rFonts w:hint="eastAsia"/>
          <w:szCs w:val="24"/>
          <w:rtl/>
        </w:rPr>
        <w:t>הדיווח</w:t>
      </w:r>
      <w:r w:rsidRPr="001C4F05">
        <w:rPr>
          <w:szCs w:val="24"/>
          <w:rtl/>
        </w:rPr>
        <w:t xml:space="preserve"> </w:t>
      </w:r>
      <w:r w:rsidRPr="001C4F05">
        <w:rPr>
          <w:rFonts w:hint="eastAsia"/>
          <w:szCs w:val="24"/>
          <w:rtl/>
        </w:rPr>
        <w:t>יכלול</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כל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המחקר</w:t>
      </w:r>
      <w:r w:rsidRPr="001C4F05">
        <w:rPr>
          <w:szCs w:val="24"/>
          <w:rtl/>
        </w:rPr>
        <w:t xml:space="preserve"> (</w:t>
      </w:r>
      <w:r w:rsidRPr="001C4F05">
        <w:rPr>
          <w:rFonts w:hint="eastAsia"/>
          <w:szCs w:val="24"/>
          <w:rtl/>
        </w:rPr>
        <w:t>דיווח</w:t>
      </w:r>
      <w:r w:rsidRPr="001C4F05">
        <w:rPr>
          <w:szCs w:val="24"/>
          <w:rtl/>
        </w:rPr>
        <w:t xml:space="preserve"> </w:t>
      </w:r>
      <w:r w:rsidRPr="001C4F05">
        <w:rPr>
          <w:szCs w:val="24"/>
        </w:rPr>
        <w:t>100%</w:t>
      </w:r>
      <w:r w:rsidRPr="001C4F05">
        <w:rPr>
          <w:szCs w:val="24"/>
          <w:rtl/>
        </w:rPr>
        <w:t xml:space="preserve">), </w:t>
      </w:r>
      <w:r w:rsidRPr="001C4F05">
        <w:rPr>
          <w:rFonts w:hint="eastAsia"/>
          <w:szCs w:val="24"/>
          <w:rtl/>
        </w:rPr>
        <w:t>דהיינו</w:t>
      </w:r>
      <w:r w:rsidRPr="001C4F05">
        <w:rPr>
          <w:szCs w:val="24"/>
          <w:rtl/>
        </w:rPr>
        <w:t xml:space="preserve"> </w:t>
      </w:r>
      <w:r w:rsidRPr="001C4F05">
        <w:rPr>
          <w:rFonts w:hint="eastAsia"/>
          <w:szCs w:val="24"/>
          <w:rtl/>
        </w:rPr>
        <w:t>גם</w:t>
      </w:r>
      <w:r w:rsidRPr="001C4F05">
        <w:rPr>
          <w:szCs w:val="24"/>
          <w:rtl/>
        </w:rPr>
        <w:t xml:space="preserve"> </w:t>
      </w:r>
      <w:r w:rsidRPr="001C4F05">
        <w:rPr>
          <w:rFonts w:hint="eastAsia"/>
          <w:szCs w:val="24"/>
          <w:rtl/>
        </w:rPr>
        <w:t>סכומים</w:t>
      </w:r>
      <w:r w:rsidRPr="001C4F05">
        <w:rPr>
          <w:szCs w:val="24"/>
          <w:rtl/>
        </w:rPr>
        <w:t xml:space="preserve"> </w:t>
      </w:r>
      <w:r w:rsidRPr="001C4F05">
        <w:rPr>
          <w:rFonts w:hint="eastAsia"/>
          <w:szCs w:val="24"/>
          <w:rtl/>
        </w:rPr>
        <w:t>שהמשרד</w:t>
      </w:r>
      <w:r w:rsidRPr="001C4F05">
        <w:rPr>
          <w:szCs w:val="24"/>
          <w:rtl/>
        </w:rPr>
        <w:t xml:space="preserve"> </w:t>
      </w:r>
      <w:r w:rsidRPr="001C4F05">
        <w:rPr>
          <w:rFonts w:hint="eastAsia"/>
          <w:szCs w:val="24"/>
          <w:rtl/>
        </w:rPr>
        <w:t>אינו</w:t>
      </w:r>
      <w:r w:rsidRPr="001C4F05">
        <w:rPr>
          <w:szCs w:val="24"/>
          <w:rtl/>
        </w:rPr>
        <w:t xml:space="preserve"> </w:t>
      </w:r>
      <w:r w:rsidRPr="001C4F05">
        <w:rPr>
          <w:rFonts w:hint="eastAsia"/>
          <w:szCs w:val="24"/>
          <w:rtl/>
        </w:rPr>
        <w:t>מממן</w:t>
      </w:r>
      <w:r w:rsidRPr="001C4F05">
        <w:rPr>
          <w:szCs w:val="24"/>
          <w:rtl/>
        </w:rPr>
        <w:t xml:space="preserve">. </w:t>
      </w:r>
    </w:p>
    <w:p w14:paraId="3E574360" w14:textId="77777777" w:rsidR="00980345" w:rsidRPr="001C4F05" w:rsidRDefault="00980345" w:rsidP="00980345">
      <w:pPr>
        <w:pStyle w:val="af2"/>
        <w:numPr>
          <w:ilvl w:val="0"/>
          <w:numId w:val="61"/>
        </w:numPr>
        <w:spacing w:before="120"/>
        <w:rPr>
          <w:szCs w:val="24"/>
        </w:rPr>
      </w:pPr>
      <w:r w:rsidRPr="001C4F05">
        <w:rPr>
          <w:rFonts w:hint="eastAsia"/>
          <w:szCs w:val="24"/>
          <w:rtl/>
        </w:rPr>
        <w:t>הפירוט</w:t>
      </w:r>
      <w:r w:rsidRPr="001C4F05">
        <w:rPr>
          <w:szCs w:val="24"/>
          <w:rtl/>
        </w:rPr>
        <w:t xml:space="preserve"> </w:t>
      </w:r>
      <w:r w:rsidRPr="001C4F05">
        <w:rPr>
          <w:rFonts w:hint="eastAsia"/>
          <w:szCs w:val="24"/>
          <w:rtl/>
        </w:rPr>
        <w:t>צריך</w:t>
      </w:r>
      <w:r w:rsidRPr="001C4F05">
        <w:rPr>
          <w:szCs w:val="24"/>
          <w:rtl/>
        </w:rPr>
        <w:t xml:space="preserve"> </w:t>
      </w:r>
      <w:r w:rsidRPr="001C4F05">
        <w:rPr>
          <w:rFonts w:hint="eastAsia"/>
          <w:szCs w:val="24"/>
          <w:rtl/>
        </w:rPr>
        <w:t>להיות</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cs"/>
          <w:szCs w:val="24"/>
          <w:rtl/>
        </w:rPr>
        <w:t>למפרט התקציבי המאושר</w:t>
      </w:r>
      <w:r w:rsidRPr="001C4F05">
        <w:rPr>
          <w:szCs w:val="24"/>
          <w:rtl/>
        </w:rPr>
        <w:t xml:space="preserve"> </w:t>
      </w:r>
      <w:r w:rsidRPr="001C4F05">
        <w:rPr>
          <w:rFonts w:hint="eastAsia"/>
          <w:szCs w:val="24"/>
          <w:rtl/>
        </w:rPr>
        <w:t>הן</w:t>
      </w:r>
      <w:r w:rsidRPr="001C4F05">
        <w:rPr>
          <w:szCs w:val="24"/>
          <w:rtl/>
        </w:rPr>
        <w:t xml:space="preserve"> </w:t>
      </w:r>
      <w:r w:rsidRPr="001C4F05">
        <w:rPr>
          <w:rFonts w:hint="eastAsia"/>
          <w:szCs w:val="24"/>
          <w:rtl/>
        </w:rPr>
        <w:t>מבחינת</w:t>
      </w:r>
      <w:r w:rsidRPr="001C4F05">
        <w:rPr>
          <w:szCs w:val="24"/>
          <w:rtl/>
        </w:rPr>
        <w:t xml:space="preserve"> </w:t>
      </w:r>
      <w:r w:rsidRPr="001C4F05">
        <w:rPr>
          <w:rFonts w:hint="eastAsia"/>
          <w:szCs w:val="24"/>
          <w:rtl/>
        </w:rPr>
        <w:t>סיווג</w:t>
      </w:r>
      <w:r w:rsidRPr="001C4F05">
        <w:rPr>
          <w:szCs w:val="24"/>
          <w:rtl/>
        </w:rPr>
        <w:t xml:space="preserve"> </w:t>
      </w:r>
      <w:r w:rsidRPr="001C4F05">
        <w:rPr>
          <w:rFonts w:hint="eastAsia"/>
          <w:szCs w:val="24"/>
          <w:rtl/>
        </w:rPr>
        <w:t>ההוצאות</w:t>
      </w:r>
      <w:r w:rsidRPr="001C4F05">
        <w:rPr>
          <w:szCs w:val="24"/>
          <w:rtl/>
        </w:rPr>
        <w:t xml:space="preserve"> </w:t>
      </w:r>
      <w:r w:rsidRPr="001C4F05">
        <w:rPr>
          <w:rFonts w:hint="eastAsia"/>
          <w:szCs w:val="24"/>
          <w:rtl/>
        </w:rPr>
        <w:t>לסעיפים</w:t>
      </w:r>
      <w:r w:rsidRPr="001C4F05">
        <w:rPr>
          <w:szCs w:val="24"/>
          <w:rtl/>
        </w:rPr>
        <w:t xml:space="preserve"> </w:t>
      </w:r>
      <w:r w:rsidRPr="001C4F05">
        <w:rPr>
          <w:rFonts w:hint="eastAsia"/>
          <w:szCs w:val="24"/>
          <w:rtl/>
        </w:rPr>
        <w:t>השונים</w:t>
      </w:r>
      <w:r w:rsidRPr="001C4F05">
        <w:rPr>
          <w:szCs w:val="24"/>
          <w:rtl/>
        </w:rPr>
        <w:t xml:space="preserve"> </w:t>
      </w:r>
      <w:r w:rsidRPr="001C4F05">
        <w:rPr>
          <w:rFonts w:hint="eastAsia"/>
          <w:szCs w:val="24"/>
          <w:rtl/>
        </w:rPr>
        <w:t>והן</w:t>
      </w:r>
      <w:r w:rsidRPr="001C4F05">
        <w:rPr>
          <w:szCs w:val="24"/>
          <w:rtl/>
        </w:rPr>
        <w:t xml:space="preserve"> </w:t>
      </w:r>
      <w:r w:rsidRPr="001C4F05">
        <w:rPr>
          <w:rFonts w:hint="eastAsia"/>
          <w:szCs w:val="24"/>
          <w:rtl/>
        </w:rPr>
        <w:t>מבחינת</w:t>
      </w:r>
      <w:r w:rsidRPr="001C4F05">
        <w:rPr>
          <w:szCs w:val="24"/>
          <w:rtl/>
        </w:rPr>
        <w:t xml:space="preserve"> </w:t>
      </w:r>
      <w:r w:rsidRPr="001C4F05">
        <w:rPr>
          <w:rFonts w:hint="eastAsia"/>
          <w:szCs w:val="24"/>
          <w:rtl/>
        </w:rPr>
        <w:t>רמת</w:t>
      </w:r>
      <w:r w:rsidRPr="001C4F05">
        <w:rPr>
          <w:szCs w:val="24"/>
          <w:rtl/>
        </w:rPr>
        <w:t xml:space="preserve"> </w:t>
      </w:r>
      <w:r w:rsidRPr="001C4F05">
        <w:rPr>
          <w:rFonts w:hint="eastAsia"/>
          <w:szCs w:val="24"/>
          <w:rtl/>
        </w:rPr>
        <w:t>הפירוט</w:t>
      </w:r>
      <w:r w:rsidRPr="001C4F05">
        <w:rPr>
          <w:szCs w:val="24"/>
          <w:rtl/>
        </w:rPr>
        <w:t xml:space="preserve">. </w:t>
      </w:r>
      <w:r w:rsidRPr="001C4F05">
        <w:rPr>
          <w:rFonts w:hint="eastAsia"/>
          <w:szCs w:val="24"/>
          <w:rtl/>
        </w:rPr>
        <w:t>כך</w:t>
      </w:r>
      <w:r w:rsidRPr="001C4F05">
        <w:rPr>
          <w:szCs w:val="24"/>
          <w:rtl/>
        </w:rPr>
        <w:t xml:space="preserve"> </w:t>
      </w:r>
      <w:r w:rsidRPr="001C4F05">
        <w:rPr>
          <w:rFonts w:hint="eastAsia"/>
          <w:szCs w:val="24"/>
          <w:rtl/>
        </w:rPr>
        <w:t>למשל</w:t>
      </w:r>
      <w:r w:rsidRPr="001C4F05">
        <w:rPr>
          <w:szCs w:val="24"/>
          <w:rtl/>
        </w:rPr>
        <w:t xml:space="preserve">, </w:t>
      </w:r>
      <w:r w:rsidRPr="001C4F05">
        <w:rPr>
          <w:rFonts w:hint="eastAsia"/>
          <w:szCs w:val="24"/>
          <w:rtl/>
        </w:rPr>
        <w:t>עבור</w:t>
      </w:r>
      <w:r w:rsidRPr="001C4F05">
        <w:rPr>
          <w:szCs w:val="24"/>
          <w:rtl/>
        </w:rPr>
        <w:t xml:space="preserve"> </w:t>
      </w:r>
      <w:r w:rsidRPr="001C4F05">
        <w:rPr>
          <w:rFonts w:hint="eastAsia"/>
          <w:szCs w:val="24"/>
          <w:rtl/>
        </w:rPr>
        <w:t>עובד</w:t>
      </w:r>
      <w:r w:rsidRPr="001C4F05">
        <w:rPr>
          <w:szCs w:val="24"/>
          <w:rtl/>
        </w:rPr>
        <w:t xml:space="preserve"> </w:t>
      </w:r>
      <w:r w:rsidRPr="001C4F05">
        <w:rPr>
          <w:rFonts w:hint="eastAsia"/>
          <w:szCs w:val="24"/>
          <w:rtl/>
        </w:rPr>
        <w:t>המקבל</w:t>
      </w:r>
      <w:r w:rsidRPr="001C4F05">
        <w:rPr>
          <w:szCs w:val="24"/>
          <w:rtl/>
        </w:rPr>
        <w:t xml:space="preserve"> </w:t>
      </w:r>
      <w:r w:rsidRPr="001C4F05">
        <w:rPr>
          <w:rFonts w:hint="eastAsia"/>
          <w:szCs w:val="24"/>
          <w:rtl/>
        </w:rPr>
        <w:t>משכורת</w:t>
      </w:r>
      <w:r w:rsidRPr="001C4F05">
        <w:rPr>
          <w:szCs w:val="24"/>
          <w:rtl/>
        </w:rPr>
        <w:t xml:space="preserve"> </w:t>
      </w:r>
      <w:r w:rsidRPr="001C4F05">
        <w:rPr>
          <w:rFonts w:hint="eastAsia"/>
          <w:szCs w:val="24"/>
          <w:rtl/>
        </w:rPr>
        <w:t>חודשית</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עלות</w:t>
      </w:r>
      <w:r w:rsidRPr="001C4F05">
        <w:rPr>
          <w:szCs w:val="24"/>
          <w:rtl/>
        </w:rPr>
        <w:t xml:space="preserve"> </w:t>
      </w:r>
      <w:r w:rsidRPr="001C4F05">
        <w:rPr>
          <w:rFonts w:hint="eastAsia"/>
          <w:szCs w:val="24"/>
          <w:rtl/>
        </w:rPr>
        <w:t>השכר</w:t>
      </w:r>
      <w:r w:rsidRPr="001C4F05">
        <w:rPr>
          <w:szCs w:val="24"/>
          <w:rtl/>
        </w:rPr>
        <w:t xml:space="preserve"> </w:t>
      </w:r>
      <w:r w:rsidRPr="001C4F05">
        <w:rPr>
          <w:rFonts w:hint="eastAsia"/>
          <w:szCs w:val="24"/>
          <w:rtl/>
        </w:rPr>
        <w:t>למשרה</w:t>
      </w:r>
      <w:r w:rsidRPr="001C4F05">
        <w:rPr>
          <w:szCs w:val="24"/>
          <w:rtl/>
        </w:rPr>
        <w:t xml:space="preserve"> </w:t>
      </w:r>
      <w:r w:rsidRPr="001C4F05">
        <w:rPr>
          <w:rFonts w:hint="eastAsia"/>
          <w:szCs w:val="24"/>
          <w:rtl/>
        </w:rPr>
        <w:t>מלאה</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חודשי</w:t>
      </w:r>
      <w:r w:rsidRPr="001C4F05">
        <w:rPr>
          <w:szCs w:val="24"/>
          <w:rtl/>
        </w:rPr>
        <w:t xml:space="preserve"> </w:t>
      </w:r>
      <w:r w:rsidRPr="001C4F05">
        <w:rPr>
          <w:rFonts w:hint="eastAsia"/>
          <w:szCs w:val="24"/>
          <w:rtl/>
        </w:rPr>
        <w:t>ההעסקה</w:t>
      </w:r>
      <w:r w:rsidRPr="001C4F05">
        <w:rPr>
          <w:szCs w:val="24"/>
          <w:rtl/>
        </w:rPr>
        <w:t xml:space="preserve"> </w:t>
      </w:r>
      <w:r w:rsidRPr="001C4F05">
        <w:rPr>
          <w:rFonts w:hint="eastAsia"/>
          <w:szCs w:val="24"/>
          <w:rtl/>
        </w:rPr>
        <w:t>ואחוז</w:t>
      </w:r>
      <w:r w:rsidRPr="001C4F05">
        <w:rPr>
          <w:szCs w:val="24"/>
          <w:rtl/>
        </w:rPr>
        <w:t xml:space="preserve"> </w:t>
      </w:r>
      <w:r w:rsidRPr="001C4F05">
        <w:rPr>
          <w:rFonts w:hint="eastAsia"/>
          <w:szCs w:val="24"/>
          <w:rtl/>
        </w:rPr>
        <w:t>המשרה</w:t>
      </w:r>
      <w:r w:rsidRPr="001C4F05">
        <w:rPr>
          <w:szCs w:val="24"/>
          <w:rtl/>
        </w:rPr>
        <w:t xml:space="preserve"> </w:t>
      </w:r>
      <w:r w:rsidRPr="001C4F05">
        <w:rPr>
          <w:rFonts w:hint="eastAsia"/>
          <w:szCs w:val="24"/>
          <w:rtl/>
        </w:rPr>
        <w:t>בטורים</w:t>
      </w:r>
      <w:r w:rsidRPr="001C4F05">
        <w:rPr>
          <w:szCs w:val="24"/>
          <w:rtl/>
        </w:rPr>
        <w:t xml:space="preserve"> </w:t>
      </w:r>
      <w:r w:rsidRPr="001C4F05">
        <w:rPr>
          <w:rFonts w:hint="eastAsia"/>
          <w:szCs w:val="24"/>
          <w:rtl/>
        </w:rPr>
        <w:t>המתאימים</w:t>
      </w:r>
      <w:r w:rsidRPr="001C4F05">
        <w:rPr>
          <w:szCs w:val="24"/>
          <w:rtl/>
        </w:rPr>
        <w:t xml:space="preserve"> </w:t>
      </w:r>
      <w:r w:rsidRPr="001C4F05">
        <w:rPr>
          <w:rFonts w:hint="eastAsia"/>
          <w:szCs w:val="24"/>
          <w:rtl/>
        </w:rPr>
        <w:t>בטבלת</w:t>
      </w:r>
      <w:r w:rsidRPr="001C4F05">
        <w:rPr>
          <w:szCs w:val="24"/>
          <w:rtl/>
        </w:rPr>
        <w:t xml:space="preserve"> </w:t>
      </w:r>
      <w:r w:rsidRPr="001C4F05">
        <w:rPr>
          <w:rFonts w:hint="eastAsia"/>
          <w:szCs w:val="24"/>
          <w:rtl/>
        </w:rPr>
        <w:t>פירוט</w:t>
      </w:r>
      <w:r w:rsidRPr="001C4F05">
        <w:rPr>
          <w:szCs w:val="24"/>
          <w:rtl/>
        </w:rPr>
        <w:t xml:space="preserve"> </w:t>
      </w:r>
      <w:r w:rsidRPr="001C4F05">
        <w:rPr>
          <w:rFonts w:hint="eastAsia"/>
          <w:szCs w:val="24"/>
          <w:rtl/>
        </w:rPr>
        <w:t>המשכורות</w:t>
      </w:r>
      <w:r w:rsidRPr="001C4F05">
        <w:rPr>
          <w:szCs w:val="24"/>
          <w:rtl/>
        </w:rPr>
        <w:t xml:space="preserve"> </w:t>
      </w:r>
      <w:r w:rsidRPr="001C4F05">
        <w:rPr>
          <w:rFonts w:hint="eastAsia"/>
          <w:szCs w:val="24"/>
          <w:rtl/>
        </w:rPr>
        <w:t>בדף</w:t>
      </w:r>
      <w:r w:rsidRPr="001C4F05">
        <w:rPr>
          <w:szCs w:val="24"/>
          <w:rtl/>
        </w:rPr>
        <w:t xml:space="preserve"> </w:t>
      </w:r>
      <w:r w:rsidRPr="001C4F05">
        <w:rPr>
          <w:rFonts w:hint="eastAsia"/>
          <w:szCs w:val="24"/>
          <w:rtl/>
        </w:rPr>
        <w:t>מס</w:t>
      </w:r>
      <w:r w:rsidRPr="001C4F05">
        <w:rPr>
          <w:szCs w:val="24"/>
          <w:rtl/>
        </w:rPr>
        <w:t xml:space="preserve">' 1. </w:t>
      </w:r>
      <w:r w:rsidRPr="001C4F05">
        <w:rPr>
          <w:rFonts w:hint="eastAsia"/>
          <w:szCs w:val="24"/>
          <w:rtl/>
        </w:rPr>
        <w:t>אם</w:t>
      </w:r>
      <w:r w:rsidRPr="001C4F05">
        <w:rPr>
          <w:szCs w:val="24"/>
          <w:rtl/>
        </w:rPr>
        <w:t xml:space="preserve"> </w:t>
      </w:r>
      <w:r w:rsidRPr="001C4F05">
        <w:rPr>
          <w:rFonts w:hint="eastAsia"/>
          <w:szCs w:val="24"/>
          <w:rtl/>
        </w:rPr>
        <w:t>העובד</w:t>
      </w:r>
      <w:r w:rsidRPr="001C4F05">
        <w:rPr>
          <w:szCs w:val="24"/>
          <w:rtl/>
        </w:rPr>
        <w:t xml:space="preserve"> </w:t>
      </w:r>
      <w:r w:rsidRPr="001C4F05">
        <w:rPr>
          <w:rFonts w:hint="eastAsia"/>
          <w:szCs w:val="24"/>
          <w:rtl/>
        </w:rPr>
        <w:t>מועסק</w:t>
      </w:r>
      <w:r w:rsidRPr="001C4F05">
        <w:rPr>
          <w:szCs w:val="24"/>
          <w:rtl/>
        </w:rPr>
        <w:t xml:space="preserve"> </w:t>
      </w:r>
      <w:r w:rsidRPr="001C4F05">
        <w:rPr>
          <w:rFonts w:hint="cs"/>
          <w:szCs w:val="24"/>
          <w:rtl/>
        </w:rPr>
        <w:t xml:space="preserve">בפרויקט </w:t>
      </w:r>
      <w:r w:rsidRPr="001C4F05">
        <w:rPr>
          <w:rFonts w:hint="eastAsia"/>
          <w:szCs w:val="24"/>
          <w:rtl/>
        </w:rPr>
        <w:t>במשרה</w:t>
      </w:r>
      <w:r w:rsidRPr="001C4F05">
        <w:rPr>
          <w:szCs w:val="24"/>
          <w:rtl/>
        </w:rPr>
        <w:t xml:space="preserve"> </w:t>
      </w:r>
      <w:r w:rsidRPr="001C4F05">
        <w:rPr>
          <w:rFonts w:hint="eastAsia"/>
          <w:szCs w:val="24"/>
          <w:rtl/>
        </w:rPr>
        <w:t>חלקית</w:t>
      </w:r>
      <w:r w:rsidRPr="001C4F05">
        <w:rPr>
          <w:szCs w:val="24"/>
          <w:rtl/>
        </w:rPr>
        <w:t xml:space="preserve">, </w:t>
      </w:r>
      <w:r w:rsidRPr="001C4F05">
        <w:rPr>
          <w:rFonts w:hint="eastAsia"/>
          <w:szCs w:val="24"/>
          <w:rtl/>
        </w:rPr>
        <w:t>יש</w:t>
      </w:r>
      <w:r w:rsidRPr="001C4F05">
        <w:rPr>
          <w:szCs w:val="24"/>
          <w:rtl/>
        </w:rPr>
        <w:t xml:space="preserve"> </w:t>
      </w:r>
      <w:r w:rsidRPr="001C4F05">
        <w:rPr>
          <w:rFonts w:hint="eastAsia"/>
          <w:szCs w:val="24"/>
          <w:rtl/>
        </w:rPr>
        <w:t>לציין</w:t>
      </w:r>
      <w:r w:rsidRPr="001C4F05">
        <w:rPr>
          <w:szCs w:val="24"/>
          <w:rtl/>
        </w:rPr>
        <w:t xml:space="preserve"> </w:t>
      </w:r>
      <w:r w:rsidRPr="001C4F05">
        <w:rPr>
          <w:rFonts w:hint="eastAsia"/>
          <w:szCs w:val="24"/>
          <w:rtl/>
        </w:rPr>
        <w:t>זאת</w:t>
      </w:r>
      <w:r w:rsidRPr="001C4F05">
        <w:rPr>
          <w:szCs w:val="24"/>
          <w:rtl/>
        </w:rPr>
        <w:t xml:space="preserve"> </w:t>
      </w:r>
      <w:r w:rsidRPr="001C4F05">
        <w:rPr>
          <w:rFonts w:hint="eastAsia"/>
          <w:szCs w:val="24"/>
          <w:rtl/>
        </w:rPr>
        <w:t>במפורש</w:t>
      </w:r>
      <w:r w:rsidRPr="001C4F05">
        <w:rPr>
          <w:szCs w:val="24"/>
          <w:rtl/>
        </w:rPr>
        <w:t xml:space="preserve"> </w:t>
      </w:r>
      <w:r w:rsidRPr="001C4F05">
        <w:rPr>
          <w:rFonts w:hint="eastAsia"/>
          <w:szCs w:val="24"/>
          <w:rtl/>
        </w:rPr>
        <w:t>בהערה</w:t>
      </w:r>
      <w:r w:rsidRPr="001C4F05">
        <w:rPr>
          <w:szCs w:val="24"/>
          <w:rtl/>
        </w:rPr>
        <w:t xml:space="preserve"> </w:t>
      </w:r>
      <w:r w:rsidRPr="001C4F05">
        <w:rPr>
          <w:rFonts w:hint="eastAsia"/>
          <w:szCs w:val="24"/>
          <w:rtl/>
        </w:rPr>
        <w:t>מתחת</w:t>
      </w:r>
      <w:r w:rsidRPr="001C4F05">
        <w:rPr>
          <w:szCs w:val="24"/>
          <w:rtl/>
        </w:rPr>
        <w:t xml:space="preserve"> </w:t>
      </w:r>
      <w:r w:rsidRPr="001C4F05">
        <w:rPr>
          <w:rFonts w:hint="eastAsia"/>
          <w:szCs w:val="24"/>
          <w:rtl/>
        </w:rPr>
        <w:t>לטבלה</w:t>
      </w:r>
      <w:r w:rsidRPr="001C4F05">
        <w:rPr>
          <w:szCs w:val="24"/>
          <w:rtl/>
        </w:rPr>
        <w:t xml:space="preserve">. </w:t>
      </w:r>
    </w:p>
    <w:p w14:paraId="34C09750" w14:textId="77777777" w:rsidR="00980345" w:rsidRPr="001C4F05" w:rsidRDefault="00980345" w:rsidP="00980345">
      <w:pPr>
        <w:pStyle w:val="af2"/>
        <w:numPr>
          <w:ilvl w:val="0"/>
          <w:numId w:val="61"/>
        </w:numPr>
        <w:spacing w:before="120"/>
        <w:rPr>
          <w:szCs w:val="24"/>
        </w:rPr>
      </w:pPr>
      <w:r w:rsidRPr="001C4F05">
        <w:rPr>
          <w:rFonts w:hint="cs"/>
          <w:szCs w:val="24"/>
          <w:rtl/>
        </w:rPr>
        <w:t xml:space="preserve">יש להקפיד על רישום </w:t>
      </w:r>
      <w:r w:rsidRPr="001C4F05">
        <w:rPr>
          <w:rFonts w:hint="eastAsia"/>
          <w:szCs w:val="24"/>
          <w:rtl/>
        </w:rPr>
        <w:t>חומרים</w:t>
      </w:r>
      <w:r w:rsidRPr="001C4F05">
        <w:rPr>
          <w:szCs w:val="24"/>
          <w:rtl/>
        </w:rPr>
        <w:t xml:space="preserve"> </w:t>
      </w:r>
      <w:r w:rsidRPr="001C4F05">
        <w:rPr>
          <w:rFonts w:hint="eastAsia"/>
          <w:szCs w:val="24"/>
          <w:rtl/>
        </w:rPr>
        <w:t>אזילים</w:t>
      </w:r>
      <w:r w:rsidRPr="001C4F05">
        <w:rPr>
          <w:szCs w:val="24"/>
          <w:rtl/>
        </w:rPr>
        <w:t xml:space="preserve">, </w:t>
      </w:r>
      <w:r w:rsidRPr="001C4F05">
        <w:rPr>
          <w:rFonts w:hint="eastAsia"/>
          <w:szCs w:val="24"/>
          <w:rtl/>
        </w:rPr>
        <w:t>ציוד</w:t>
      </w:r>
      <w:r w:rsidRPr="001C4F05">
        <w:rPr>
          <w:szCs w:val="24"/>
          <w:rtl/>
        </w:rPr>
        <w:t xml:space="preserve"> </w:t>
      </w:r>
      <w:r w:rsidRPr="001C4F05">
        <w:rPr>
          <w:rFonts w:hint="eastAsia"/>
          <w:szCs w:val="24"/>
          <w:rtl/>
        </w:rPr>
        <w:t>ועבודות</w:t>
      </w:r>
      <w:r w:rsidRPr="001C4F05">
        <w:rPr>
          <w:szCs w:val="24"/>
          <w:rtl/>
        </w:rPr>
        <w:t xml:space="preserve"> </w:t>
      </w:r>
      <w:r w:rsidRPr="001C4F05">
        <w:rPr>
          <w:rFonts w:hint="eastAsia"/>
          <w:szCs w:val="24"/>
          <w:rtl/>
        </w:rPr>
        <w:t>שנעשו</w:t>
      </w:r>
      <w:r w:rsidRPr="001C4F05">
        <w:rPr>
          <w:szCs w:val="24"/>
          <w:rtl/>
        </w:rPr>
        <w:t xml:space="preserve"> </w:t>
      </w:r>
      <w:r w:rsidRPr="001C4F05">
        <w:rPr>
          <w:rFonts w:hint="eastAsia"/>
          <w:szCs w:val="24"/>
          <w:rtl/>
        </w:rPr>
        <w:t>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קבלני</w:t>
      </w:r>
      <w:r w:rsidRPr="001C4F05">
        <w:rPr>
          <w:szCs w:val="24"/>
          <w:rtl/>
        </w:rPr>
        <w:t xml:space="preserve"> </w:t>
      </w:r>
      <w:r w:rsidRPr="001C4F05">
        <w:rPr>
          <w:rFonts w:hint="eastAsia"/>
          <w:szCs w:val="24"/>
          <w:rtl/>
        </w:rPr>
        <w:t>משנה</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לתיאורם</w:t>
      </w:r>
      <w:r w:rsidRPr="001C4F05">
        <w:rPr>
          <w:szCs w:val="24"/>
          <w:rtl/>
        </w:rPr>
        <w:t xml:space="preserve"> (</w:t>
      </w:r>
      <w:r w:rsidRPr="001C4F05">
        <w:rPr>
          <w:rFonts w:hint="eastAsia"/>
          <w:szCs w:val="24"/>
          <w:rtl/>
        </w:rPr>
        <w:t>ולא</w:t>
      </w:r>
      <w:r w:rsidRPr="001C4F05">
        <w:rPr>
          <w:szCs w:val="24"/>
          <w:rtl/>
        </w:rPr>
        <w:t xml:space="preserve"> </w:t>
      </w:r>
      <w:r w:rsidRPr="001C4F05">
        <w:rPr>
          <w:rFonts w:hint="eastAsia"/>
          <w:szCs w:val="24"/>
          <w:rtl/>
        </w:rPr>
        <w:t>לפי</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הספק</w:t>
      </w:r>
      <w:r w:rsidRPr="001C4F05">
        <w:rPr>
          <w:szCs w:val="24"/>
          <w:rtl/>
        </w:rPr>
        <w:t xml:space="preserve">!) </w:t>
      </w:r>
      <w:r w:rsidRPr="001C4F05">
        <w:rPr>
          <w:rFonts w:hint="eastAsia"/>
          <w:szCs w:val="24"/>
          <w:rtl/>
        </w:rPr>
        <w:t>ובהתאם</w:t>
      </w:r>
      <w:r w:rsidRPr="001C4F05">
        <w:rPr>
          <w:szCs w:val="24"/>
          <w:rtl/>
        </w:rPr>
        <w:t xml:space="preserve"> </w:t>
      </w:r>
      <w:r w:rsidRPr="001C4F05">
        <w:rPr>
          <w:rFonts w:hint="eastAsia"/>
          <w:szCs w:val="24"/>
          <w:rtl/>
        </w:rPr>
        <w:t>לחלוקה</w:t>
      </w:r>
      <w:r w:rsidRPr="001C4F05">
        <w:rPr>
          <w:szCs w:val="24"/>
          <w:rtl/>
        </w:rPr>
        <w:t xml:space="preserve"> (</w:t>
      </w:r>
      <w:r w:rsidRPr="001C4F05">
        <w:rPr>
          <w:rFonts w:hint="eastAsia"/>
          <w:szCs w:val="24"/>
          <w:rtl/>
        </w:rPr>
        <w:t>מספרי</w:t>
      </w:r>
      <w:r w:rsidRPr="001C4F05">
        <w:rPr>
          <w:szCs w:val="24"/>
          <w:rtl/>
        </w:rPr>
        <w:t xml:space="preserve"> </w:t>
      </w:r>
      <w:r w:rsidRPr="001C4F05">
        <w:rPr>
          <w:rFonts w:hint="eastAsia"/>
          <w:szCs w:val="24"/>
          <w:rtl/>
        </w:rPr>
        <w:t>השורות</w:t>
      </w:r>
      <w:r w:rsidRPr="001C4F05">
        <w:rPr>
          <w:szCs w:val="24"/>
          <w:rtl/>
        </w:rPr>
        <w:t xml:space="preserve">) </w:t>
      </w:r>
      <w:r w:rsidRPr="001C4F05">
        <w:rPr>
          <w:rFonts w:hint="eastAsia"/>
          <w:szCs w:val="24"/>
          <w:rtl/>
        </w:rPr>
        <w:t>במפרט</w:t>
      </w:r>
      <w:r w:rsidRPr="001C4F05">
        <w:rPr>
          <w:szCs w:val="24"/>
          <w:rtl/>
        </w:rPr>
        <w:t xml:space="preserve"> </w:t>
      </w:r>
      <w:r w:rsidRPr="001C4F05">
        <w:rPr>
          <w:rFonts w:hint="cs"/>
          <w:szCs w:val="24"/>
          <w:rtl/>
        </w:rPr>
        <w:t>התקציבי המאושר</w:t>
      </w:r>
      <w:r w:rsidRPr="001C4F05">
        <w:rPr>
          <w:szCs w:val="24"/>
          <w:rtl/>
        </w:rPr>
        <w:t>.</w:t>
      </w:r>
      <w:r w:rsidRPr="001C4F05">
        <w:rPr>
          <w:rFonts w:hint="cs"/>
          <w:szCs w:val="24"/>
          <w:rtl/>
        </w:rPr>
        <w:t xml:space="preserve"> </w:t>
      </w:r>
    </w:p>
    <w:p w14:paraId="5B799EF1" w14:textId="77777777" w:rsidR="00980345" w:rsidRPr="001C4F05" w:rsidRDefault="00980345" w:rsidP="00980345">
      <w:pPr>
        <w:pStyle w:val="af2"/>
        <w:numPr>
          <w:ilvl w:val="0"/>
          <w:numId w:val="61"/>
        </w:numPr>
        <w:spacing w:before="120"/>
        <w:rPr>
          <w:szCs w:val="24"/>
          <w:rtl/>
        </w:rPr>
      </w:pPr>
      <w:r w:rsidRPr="001C4F05">
        <w:rPr>
          <w:rFonts w:hint="eastAsia"/>
          <w:szCs w:val="24"/>
          <w:rtl/>
        </w:rPr>
        <w:t>נזכיר</w:t>
      </w:r>
      <w:r w:rsidRPr="001C4F05">
        <w:rPr>
          <w:szCs w:val="24"/>
          <w:rtl/>
        </w:rPr>
        <w:t xml:space="preserve">, </w:t>
      </w:r>
      <w:r w:rsidRPr="001C4F05">
        <w:rPr>
          <w:rFonts w:hint="eastAsia"/>
          <w:szCs w:val="24"/>
          <w:rtl/>
        </w:rPr>
        <w:t>כי</w:t>
      </w:r>
      <w:r w:rsidRPr="001C4F05">
        <w:rPr>
          <w:szCs w:val="24"/>
          <w:rtl/>
        </w:rPr>
        <w:t xml:space="preserve"> </w:t>
      </w:r>
      <w:r w:rsidRPr="001C4F05">
        <w:rPr>
          <w:rFonts w:hint="eastAsia"/>
          <w:szCs w:val="24"/>
          <w:rtl/>
        </w:rPr>
        <w:t>שינויים</w:t>
      </w:r>
      <w:r w:rsidRPr="001C4F05">
        <w:rPr>
          <w:szCs w:val="24"/>
          <w:rtl/>
        </w:rPr>
        <w:t xml:space="preserve"> </w:t>
      </w:r>
      <w:r w:rsidRPr="001C4F05">
        <w:rPr>
          <w:rFonts w:hint="eastAsia"/>
          <w:szCs w:val="24"/>
          <w:rtl/>
        </w:rPr>
        <w:t>במפרט</w:t>
      </w:r>
      <w:r w:rsidRPr="001C4F05">
        <w:rPr>
          <w:szCs w:val="24"/>
          <w:rtl/>
        </w:rPr>
        <w:t xml:space="preserve">, </w:t>
      </w:r>
      <w:r w:rsidRPr="001C4F05">
        <w:rPr>
          <w:rFonts w:hint="eastAsia"/>
          <w:szCs w:val="24"/>
          <w:rtl/>
        </w:rPr>
        <w:t>כגון</w:t>
      </w:r>
      <w:r w:rsidRPr="001C4F05">
        <w:rPr>
          <w:szCs w:val="24"/>
          <w:rtl/>
        </w:rPr>
        <w:t xml:space="preserve"> </w:t>
      </w:r>
      <w:r w:rsidRPr="001C4F05">
        <w:rPr>
          <w:rFonts w:hint="eastAsia"/>
          <w:szCs w:val="24"/>
          <w:rtl/>
        </w:rPr>
        <w:t>העברות</w:t>
      </w:r>
      <w:r w:rsidRPr="001C4F05">
        <w:rPr>
          <w:szCs w:val="24"/>
          <w:rtl/>
        </w:rPr>
        <w:t xml:space="preserve"> </w:t>
      </w:r>
      <w:r w:rsidRPr="001C4F05">
        <w:rPr>
          <w:rFonts w:hint="eastAsia"/>
          <w:szCs w:val="24"/>
          <w:rtl/>
        </w:rPr>
        <w:t>בין</w:t>
      </w:r>
      <w:r w:rsidRPr="001C4F05">
        <w:rPr>
          <w:szCs w:val="24"/>
          <w:rtl/>
        </w:rPr>
        <w:t xml:space="preserve"> </w:t>
      </w:r>
      <w:r w:rsidRPr="001C4F05">
        <w:rPr>
          <w:rFonts w:hint="eastAsia"/>
          <w:szCs w:val="24"/>
          <w:rtl/>
        </w:rPr>
        <w:t>סעיפים</w:t>
      </w:r>
      <w:r w:rsidRPr="001C4F05">
        <w:rPr>
          <w:szCs w:val="24"/>
          <w:rtl/>
        </w:rPr>
        <w:t xml:space="preserve"> </w:t>
      </w:r>
      <w:r w:rsidRPr="001C4F05">
        <w:rPr>
          <w:rFonts w:hint="eastAsia"/>
          <w:szCs w:val="24"/>
          <w:rtl/>
        </w:rPr>
        <w:t>שונים</w:t>
      </w:r>
      <w:r w:rsidRPr="001C4F05">
        <w:rPr>
          <w:szCs w:val="24"/>
          <w:rtl/>
        </w:rPr>
        <w:t xml:space="preserve">, </w:t>
      </w:r>
      <w:r w:rsidRPr="001C4F05">
        <w:rPr>
          <w:rFonts w:hint="eastAsia"/>
          <w:szCs w:val="24"/>
          <w:rtl/>
        </w:rPr>
        <w:t>דורשים</w:t>
      </w:r>
      <w:r w:rsidRPr="001C4F05">
        <w:rPr>
          <w:szCs w:val="24"/>
          <w:rtl/>
        </w:rPr>
        <w:t xml:space="preserve"> </w:t>
      </w:r>
      <w:r w:rsidRPr="001C4F05">
        <w:rPr>
          <w:rFonts w:hint="eastAsia"/>
          <w:szCs w:val="24"/>
          <w:rtl/>
        </w:rPr>
        <w:t>אישור</w:t>
      </w:r>
      <w:r w:rsidRPr="001C4F05">
        <w:rPr>
          <w:szCs w:val="24"/>
          <w:rtl/>
        </w:rPr>
        <w:t xml:space="preserve"> </w:t>
      </w:r>
      <w:r w:rsidRPr="001C4F05">
        <w:rPr>
          <w:rFonts w:hint="eastAsia"/>
          <w:szCs w:val="24"/>
          <w:rtl/>
        </w:rPr>
        <w:t>מראש</w:t>
      </w:r>
      <w:r w:rsidRPr="001C4F05">
        <w:rPr>
          <w:szCs w:val="24"/>
          <w:rtl/>
        </w:rPr>
        <w:t xml:space="preserve"> </w:t>
      </w:r>
      <w:r w:rsidRPr="001C4F05">
        <w:rPr>
          <w:rFonts w:hint="eastAsia"/>
          <w:szCs w:val="24"/>
          <w:rtl/>
        </w:rPr>
        <w:t>ובכתב</w:t>
      </w:r>
      <w:r w:rsidRPr="001C4F05">
        <w:rPr>
          <w:szCs w:val="24"/>
          <w:rtl/>
        </w:rPr>
        <w:t xml:space="preserve"> </w:t>
      </w:r>
      <w:r w:rsidRPr="001C4F05">
        <w:rPr>
          <w:rFonts w:hint="eastAsia"/>
          <w:szCs w:val="24"/>
          <w:rtl/>
        </w:rPr>
        <w:t>מהמשרד</w:t>
      </w:r>
      <w:r w:rsidRPr="001C4F05">
        <w:rPr>
          <w:szCs w:val="24"/>
          <w:rtl/>
        </w:rPr>
        <w:t xml:space="preserve">. </w:t>
      </w:r>
      <w:r w:rsidRPr="001C4F05">
        <w:rPr>
          <w:rFonts w:hint="cs"/>
          <w:szCs w:val="24"/>
          <w:rtl/>
        </w:rPr>
        <w:t>כמפורט בהסכם</w:t>
      </w:r>
    </w:p>
    <w:p w14:paraId="63D37D4F" w14:textId="77777777" w:rsidR="00980345" w:rsidRPr="001C4F05" w:rsidRDefault="00980345" w:rsidP="00980345">
      <w:pPr>
        <w:pStyle w:val="af2"/>
        <w:numPr>
          <w:ilvl w:val="0"/>
          <w:numId w:val="61"/>
        </w:numPr>
        <w:spacing w:before="120"/>
        <w:rPr>
          <w:szCs w:val="24"/>
        </w:rPr>
      </w:pPr>
      <w:r w:rsidRPr="001C4F05">
        <w:rPr>
          <w:rFonts w:hint="eastAsia"/>
          <w:szCs w:val="24"/>
          <w:rtl/>
        </w:rPr>
        <w:t>יש</w:t>
      </w:r>
      <w:r w:rsidRPr="001C4F05">
        <w:rPr>
          <w:szCs w:val="24"/>
          <w:rtl/>
        </w:rPr>
        <w:t xml:space="preserve"> </w:t>
      </w:r>
      <w:r w:rsidRPr="001C4F05">
        <w:rPr>
          <w:rFonts w:hint="eastAsia"/>
          <w:szCs w:val="24"/>
          <w:rtl/>
        </w:rPr>
        <w:t>לכלול</w:t>
      </w:r>
      <w:r w:rsidRPr="001C4F05">
        <w:rPr>
          <w:szCs w:val="24"/>
          <w:rtl/>
        </w:rPr>
        <w:t xml:space="preserve"> </w:t>
      </w:r>
      <w:r w:rsidRPr="001C4F05">
        <w:rPr>
          <w:rFonts w:hint="eastAsia"/>
          <w:szCs w:val="24"/>
          <w:rtl/>
        </w:rPr>
        <w:t>בדו</w:t>
      </w:r>
      <w:r w:rsidRPr="001C4F05">
        <w:rPr>
          <w:szCs w:val="24"/>
          <w:rtl/>
        </w:rPr>
        <w:t>"</w:t>
      </w:r>
      <w:r w:rsidRPr="001C4F05">
        <w:rPr>
          <w:rFonts w:hint="eastAsia"/>
          <w:szCs w:val="24"/>
          <w:rtl/>
        </w:rPr>
        <w:t>ח</w:t>
      </w:r>
      <w:r w:rsidRPr="001C4F05">
        <w:rPr>
          <w:rFonts w:hint="cs"/>
          <w:szCs w:val="24"/>
          <w:rtl/>
        </w:rPr>
        <w:t xml:space="preserve"> את </w:t>
      </w:r>
      <w:r w:rsidRPr="001C4F05">
        <w:rPr>
          <w:rFonts w:hint="eastAsia"/>
          <w:szCs w:val="24"/>
          <w:rtl/>
        </w:rPr>
        <w:t>פירוט</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שעות</w:t>
      </w:r>
      <w:r w:rsidRPr="001C4F05">
        <w:rPr>
          <w:szCs w:val="24"/>
          <w:rtl/>
        </w:rPr>
        <w:t xml:space="preserve"> </w:t>
      </w:r>
      <w:r w:rsidRPr="001C4F05">
        <w:rPr>
          <w:rFonts w:hint="eastAsia"/>
          <w:szCs w:val="24"/>
          <w:rtl/>
        </w:rPr>
        <w:t>העבודה</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בתי</w:t>
      </w:r>
      <w:r w:rsidRPr="001C4F05">
        <w:rPr>
          <w:szCs w:val="24"/>
          <w:rtl/>
        </w:rPr>
        <w:t>-</w:t>
      </w:r>
      <w:r w:rsidRPr="001C4F05">
        <w:rPr>
          <w:rFonts w:hint="eastAsia"/>
          <w:szCs w:val="24"/>
          <w:rtl/>
        </w:rPr>
        <w:t>המלאכה</w:t>
      </w:r>
      <w:r w:rsidRPr="001C4F05">
        <w:rPr>
          <w:szCs w:val="24"/>
          <w:rtl/>
        </w:rPr>
        <w:t xml:space="preserve">, </w:t>
      </w:r>
      <w:r w:rsidRPr="001C4F05">
        <w:rPr>
          <w:rFonts w:hint="eastAsia"/>
          <w:szCs w:val="24"/>
          <w:rtl/>
        </w:rPr>
        <w:t>המחשב</w:t>
      </w:r>
      <w:r w:rsidRPr="001C4F05">
        <w:rPr>
          <w:szCs w:val="24"/>
          <w:rtl/>
        </w:rPr>
        <w:t xml:space="preserve">, </w:t>
      </w:r>
      <w:r w:rsidRPr="001C4F05">
        <w:rPr>
          <w:rFonts w:hint="eastAsia"/>
          <w:szCs w:val="24"/>
          <w:rtl/>
        </w:rPr>
        <w:t>היועצים</w:t>
      </w:r>
      <w:r w:rsidRPr="001C4F05">
        <w:rPr>
          <w:szCs w:val="24"/>
          <w:rtl/>
        </w:rPr>
        <w:t xml:space="preserve"> </w:t>
      </w:r>
      <w:r w:rsidRPr="001C4F05">
        <w:rPr>
          <w:rFonts w:hint="eastAsia"/>
          <w:szCs w:val="24"/>
          <w:rtl/>
        </w:rPr>
        <w:t>החיצוניים</w:t>
      </w:r>
      <w:r w:rsidRPr="001C4F05">
        <w:rPr>
          <w:szCs w:val="24"/>
          <w:rtl/>
        </w:rPr>
        <w:t xml:space="preserve"> </w:t>
      </w:r>
      <w:r w:rsidRPr="001C4F05">
        <w:rPr>
          <w:rFonts w:hint="eastAsia"/>
          <w:szCs w:val="24"/>
          <w:rtl/>
        </w:rPr>
        <w:t>וכיו</w:t>
      </w:r>
      <w:r w:rsidRPr="001C4F05">
        <w:rPr>
          <w:szCs w:val="24"/>
          <w:rtl/>
        </w:rPr>
        <w:t>"</w:t>
      </w:r>
      <w:r w:rsidRPr="001C4F05">
        <w:rPr>
          <w:rFonts w:hint="eastAsia"/>
          <w:szCs w:val="24"/>
          <w:rtl/>
        </w:rPr>
        <w:t>ב</w:t>
      </w:r>
      <w:r w:rsidRPr="001C4F05">
        <w:rPr>
          <w:szCs w:val="24"/>
          <w:rtl/>
        </w:rPr>
        <w:t xml:space="preserve"> </w:t>
      </w:r>
      <w:r w:rsidRPr="001C4F05">
        <w:rPr>
          <w:rFonts w:hint="eastAsia"/>
          <w:szCs w:val="24"/>
          <w:rtl/>
        </w:rPr>
        <w:t>ואת</w:t>
      </w:r>
      <w:r w:rsidRPr="001C4F05">
        <w:rPr>
          <w:szCs w:val="24"/>
          <w:rtl/>
        </w:rPr>
        <w:t xml:space="preserve"> </w:t>
      </w:r>
      <w:r w:rsidRPr="001C4F05">
        <w:rPr>
          <w:rFonts w:hint="eastAsia"/>
          <w:szCs w:val="24"/>
          <w:rtl/>
        </w:rPr>
        <w:t>המחיר</w:t>
      </w:r>
      <w:r w:rsidRPr="001C4F05">
        <w:rPr>
          <w:szCs w:val="24"/>
          <w:rtl/>
        </w:rPr>
        <w:t xml:space="preserve"> </w:t>
      </w:r>
      <w:r w:rsidRPr="001C4F05">
        <w:rPr>
          <w:rFonts w:hint="eastAsia"/>
          <w:szCs w:val="24"/>
          <w:rtl/>
        </w:rPr>
        <w:t>לשעת</w:t>
      </w:r>
      <w:r w:rsidRPr="001C4F05">
        <w:rPr>
          <w:szCs w:val="24"/>
          <w:rtl/>
        </w:rPr>
        <w:t xml:space="preserve"> </w:t>
      </w:r>
      <w:r w:rsidRPr="001C4F05">
        <w:rPr>
          <w:rFonts w:hint="eastAsia"/>
          <w:szCs w:val="24"/>
          <w:rtl/>
        </w:rPr>
        <w:t>עבודה</w:t>
      </w:r>
      <w:r w:rsidRPr="001C4F05">
        <w:rPr>
          <w:szCs w:val="24"/>
          <w:rtl/>
        </w:rPr>
        <w:t>.</w:t>
      </w:r>
    </w:p>
    <w:p w14:paraId="437B1FE8" w14:textId="77777777" w:rsidR="00980345" w:rsidRPr="001C4F05" w:rsidRDefault="00980345" w:rsidP="00980345">
      <w:pPr>
        <w:pStyle w:val="af2"/>
        <w:numPr>
          <w:ilvl w:val="0"/>
          <w:numId w:val="61"/>
        </w:numPr>
        <w:spacing w:before="120"/>
        <w:rPr>
          <w:szCs w:val="24"/>
          <w:rtl/>
        </w:rPr>
      </w:pPr>
      <w:r w:rsidRPr="001C4F05">
        <w:rPr>
          <w:rFonts w:hint="cs"/>
          <w:szCs w:val="24"/>
          <w:rtl/>
        </w:rPr>
        <w:t xml:space="preserve">הדוח צריך  לכלול </w:t>
      </w:r>
      <w:r w:rsidRPr="001C4F05">
        <w:rPr>
          <w:rFonts w:hint="eastAsia"/>
          <w:szCs w:val="24"/>
          <w:rtl/>
        </w:rPr>
        <w:t>פירוט</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cs"/>
          <w:szCs w:val="24"/>
          <w:rtl/>
        </w:rPr>
        <w:t>ה</w:t>
      </w:r>
      <w:r w:rsidRPr="001C4F05">
        <w:rPr>
          <w:rFonts w:hint="eastAsia"/>
          <w:szCs w:val="24"/>
          <w:rtl/>
        </w:rPr>
        <w:t>נסיע</w:t>
      </w:r>
      <w:r w:rsidRPr="001C4F05">
        <w:rPr>
          <w:rFonts w:hint="cs"/>
          <w:szCs w:val="24"/>
          <w:rtl/>
        </w:rPr>
        <w:t>ה</w:t>
      </w:r>
      <w:r w:rsidRPr="001C4F05">
        <w:rPr>
          <w:szCs w:val="24"/>
          <w:rtl/>
        </w:rPr>
        <w:t xml:space="preserve"> </w:t>
      </w:r>
      <w:r w:rsidRPr="001C4F05">
        <w:rPr>
          <w:rFonts w:hint="cs"/>
          <w:szCs w:val="24"/>
          <w:rtl/>
        </w:rPr>
        <w:t>בארץ ויכלו</w:t>
      </w:r>
      <w:r w:rsidRPr="001C4F05">
        <w:rPr>
          <w:rFonts w:hint="eastAsia"/>
          <w:szCs w:val="24"/>
          <w:rtl/>
        </w:rPr>
        <w:t>ל</w:t>
      </w:r>
      <w:r w:rsidRPr="001C4F05">
        <w:rPr>
          <w:szCs w:val="24"/>
          <w:rtl/>
        </w:rPr>
        <w:t xml:space="preserve"> </w:t>
      </w:r>
      <w:r w:rsidRPr="001C4F05">
        <w:rPr>
          <w:rFonts w:hint="eastAsia"/>
          <w:szCs w:val="24"/>
          <w:rtl/>
        </w:rPr>
        <w:t>תאריכי</w:t>
      </w:r>
      <w:r w:rsidRPr="001C4F05">
        <w:rPr>
          <w:szCs w:val="24"/>
          <w:rtl/>
        </w:rPr>
        <w:t xml:space="preserve"> </w:t>
      </w:r>
      <w:r w:rsidRPr="001C4F05">
        <w:rPr>
          <w:rFonts w:hint="eastAsia"/>
          <w:szCs w:val="24"/>
          <w:rtl/>
        </w:rPr>
        <w:t>נסיעות</w:t>
      </w:r>
      <w:r w:rsidRPr="001C4F05">
        <w:rPr>
          <w:szCs w:val="24"/>
          <w:rtl/>
        </w:rPr>
        <w:t>,</w:t>
      </w:r>
      <w:r w:rsidRPr="001C4F05">
        <w:rPr>
          <w:rFonts w:hint="cs"/>
          <w:szCs w:val="24"/>
          <w:rtl/>
        </w:rPr>
        <w:t>מוצא יעד ומרחק</w:t>
      </w:r>
      <w:r w:rsidRPr="001C4F05">
        <w:rPr>
          <w:szCs w:val="24"/>
          <w:rtl/>
        </w:rPr>
        <w:t xml:space="preserve"> </w:t>
      </w:r>
      <w:r w:rsidRPr="001C4F05">
        <w:rPr>
          <w:rFonts w:hint="cs"/>
          <w:szCs w:val="24"/>
          <w:rtl/>
        </w:rPr>
        <w:t xml:space="preserve">.יש לציין </w:t>
      </w:r>
      <w:r w:rsidRPr="001C4F05">
        <w:rPr>
          <w:rFonts w:hint="eastAsia"/>
          <w:szCs w:val="24"/>
          <w:rtl/>
        </w:rPr>
        <w:t>אם</w:t>
      </w:r>
      <w:r w:rsidRPr="001C4F05">
        <w:rPr>
          <w:szCs w:val="24"/>
          <w:rtl/>
        </w:rPr>
        <w:t xml:space="preserve"> </w:t>
      </w:r>
      <w:r w:rsidRPr="001C4F05">
        <w:rPr>
          <w:rFonts w:hint="eastAsia"/>
          <w:szCs w:val="24"/>
          <w:rtl/>
        </w:rPr>
        <w:t>הנסיעה</w:t>
      </w:r>
      <w:r w:rsidRPr="001C4F05">
        <w:rPr>
          <w:szCs w:val="24"/>
          <w:rtl/>
        </w:rPr>
        <w:t xml:space="preserve"> </w:t>
      </w:r>
      <w:r w:rsidRPr="001C4F05">
        <w:rPr>
          <w:rFonts w:hint="eastAsia"/>
          <w:szCs w:val="24"/>
          <w:rtl/>
        </w:rPr>
        <w:t>נעשתה</w:t>
      </w:r>
      <w:r w:rsidRPr="001C4F05">
        <w:rPr>
          <w:szCs w:val="24"/>
          <w:rtl/>
        </w:rPr>
        <w:t xml:space="preserve"> </w:t>
      </w:r>
      <w:r w:rsidRPr="001C4F05">
        <w:rPr>
          <w:rFonts w:hint="eastAsia"/>
          <w:szCs w:val="24"/>
          <w:rtl/>
        </w:rPr>
        <w:t>ברכב</w:t>
      </w:r>
      <w:r w:rsidRPr="001C4F05">
        <w:rPr>
          <w:szCs w:val="24"/>
          <w:rtl/>
        </w:rPr>
        <w:t xml:space="preserve"> </w:t>
      </w:r>
      <w:r w:rsidRPr="001C4F05">
        <w:rPr>
          <w:rFonts w:hint="eastAsia"/>
          <w:szCs w:val="24"/>
          <w:rtl/>
        </w:rPr>
        <w:t>פרטי</w:t>
      </w:r>
      <w:r w:rsidRPr="001C4F05">
        <w:rPr>
          <w:szCs w:val="24"/>
          <w:rtl/>
        </w:rPr>
        <w:t>,</w:t>
      </w:r>
      <w:r w:rsidRPr="001C4F05">
        <w:rPr>
          <w:rFonts w:hint="cs"/>
          <w:szCs w:val="24"/>
          <w:rtl/>
        </w:rPr>
        <w:t>במידה ונעשתה בתחבורה ציבורית יש לציין את תעריף הנסיעה</w:t>
      </w:r>
      <w:r w:rsidRPr="001C4F05">
        <w:rPr>
          <w:szCs w:val="24"/>
          <w:rtl/>
        </w:rPr>
        <w:t xml:space="preserve"> </w:t>
      </w:r>
    </w:p>
    <w:p w14:paraId="6583E9CF" w14:textId="77777777" w:rsidR="00980345" w:rsidRPr="001C4F05" w:rsidRDefault="00980345" w:rsidP="00980345">
      <w:pPr>
        <w:pStyle w:val="12"/>
        <w:keepLines/>
        <w:tabs>
          <w:tab w:val="left" w:pos="850"/>
        </w:tabs>
        <w:spacing w:before="120" w:after="100" w:afterAutospacing="1" w:line="276" w:lineRule="auto"/>
        <w:ind w:left="360" w:hanging="360"/>
        <w:jc w:val="left"/>
        <w:rPr>
          <w:szCs w:val="24"/>
          <w:rtl/>
        </w:rPr>
      </w:pPr>
      <w:bookmarkStart w:id="8" w:name="_Toc349725832"/>
      <w:r w:rsidRPr="001C4F05">
        <w:rPr>
          <w:rFonts w:hint="eastAsia"/>
          <w:szCs w:val="24"/>
          <w:rtl/>
        </w:rPr>
        <w:t>הדוח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bookmarkEnd w:id="8"/>
    </w:p>
    <w:p w14:paraId="10ADA4EF" w14:textId="77777777" w:rsidR="00980345" w:rsidRPr="001C4F05" w:rsidRDefault="00980345" w:rsidP="00980345">
      <w:pPr>
        <w:spacing w:line="360" w:lineRule="auto"/>
        <w:rPr>
          <w:szCs w:val="24"/>
          <w:rtl/>
        </w:rPr>
      </w:pPr>
      <w:r w:rsidRPr="001C4F05">
        <w:rPr>
          <w:rFonts w:hint="eastAsia"/>
          <w:szCs w:val="24"/>
          <w:rtl/>
        </w:rPr>
        <w:t>הדוח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r w:rsidRPr="001C4F05">
        <w:rPr>
          <w:szCs w:val="24"/>
          <w:rtl/>
        </w:rPr>
        <w:t xml:space="preserve"> </w:t>
      </w:r>
      <w:r w:rsidRPr="001C4F05">
        <w:rPr>
          <w:rFonts w:hint="eastAsia"/>
          <w:szCs w:val="24"/>
          <w:rtl/>
        </w:rPr>
        <w:t>צריך</w:t>
      </w:r>
      <w:r w:rsidRPr="001C4F05">
        <w:rPr>
          <w:szCs w:val="24"/>
          <w:rtl/>
        </w:rPr>
        <w:t xml:space="preserve"> </w:t>
      </w:r>
      <w:r w:rsidRPr="001C4F05">
        <w:rPr>
          <w:rFonts w:hint="eastAsia"/>
          <w:szCs w:val="24"/>
          <w:rtl/>
        </w:rPr>
        <w:t>לסכם</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כל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המחקר</w:t>
      </w:r>
      <w:r w:rsidRPr="001C4F05">
        <w:rPr>
          <w:szCs w:val="24"/>
          <w:rtl/>
        </w:rPr>
        <w:t xml:space="preserve"> </w:t>
      </w:r>
      <w:r w:rsidRPr="001C4F05">
        <w:rPr>
          <w:rFonts w:hint="eastAsia"/>
          <w:szCs w:val="24"/>
          <w:rtl/>
        </w:rPr>
        <w:t>בכל</w:t>
      </w:r>
      <w:r w:rsidRPr="001C4F05">
        <w:rPr>
          <w:szCs w:val="24"/>
          <w:rtl/>
        </w:rPr>
        <w:t xml:space="preserve"> </w:t>
      </w:r>
      <w:r w:rsidRPr="001C4F05">
        <w:rPr>
          <w:rFonts w:hint="eastAsia"/>
          <w:szCs w:val="24"/>
          <w:rtl/>
        </w:rPr>
        <w:t>תקופת</w:t>
      </w:r>
      <w:r w:rsidRPr="001C4F05">
        <w:rPr>
          <w:szCs w:val="24"/>
          <w:rtl/>
        </w:rPr>
        <w:t xml:space="preserve"> </w:t>
      </w:r>
      <w:r w:rsidRPr="001C4F05">
        <w:rPr>
          <w:rFonts w:hint="eastAsia"/>
          <w:szCs w:val="24"/>
          <w:rtl/>
        </w:rPr>
        <w:t>הביצוע</w:t>
      </w:r>
      <w:r w:rsidRPr="001C4F05">
        <w:rPr>
          <w:szCs w:val="24"/>
          <w:rtl/>
        </w:rPr>
        <w:t xml:space="preserve">, </w:t>
      </w:r>
      <w:r w:rsidRPr="001C4F05">
        <w:rPr>
          <w:rFonts w:hint="eastAsia"/>
          <w:szCs w:val="24"/>
          <w:rtl/>
        </w:rPr>
        <w:t>ולפיכך</w:t>
      </w:r>
      <w:r w:rsidRPr="001C4F05">
        <w:rPr>
          <w:szCs w:val="24"/>
          <w:rtl/>
        </w:rPr>
        <w:t xml:space="preserve"> </w:t>
      </w:r>
      <w:r w:rsidRPr="001C4F05">
        <w:rPr>
          <w:rFonts w:hint="eastAsia"/>
          <w:szCs w:val="24"/>
          <w:rtl/>
        </w:rPr>
        <w:t>הוא</w:t>
      </w:r>
      <w:r w:rsidRPr="001C4F05">
        <w:rPr>
          <w:szCs w:val="24"/>
          <w:rtl/>
        </w:rPr>
        <w:t xml:space="preserve"> </w:t>
      </w:r>
      <w:r w:rsidRPr="001C4F05">
        <w:rPr>
          <w:rFonts w:hint="eastAsia"/>
          <w:szCs w:val="24"/>
          <w:rtl/>
        </w:rPr>
        <w:t>בא</w:t>
      </w:r>
      <w:r w:rsidRPr="001C4F05">
        <w:rPr>
          <w:szCs w:val="24"/>
          <w:rtl/>
        </w:rPr>
        <w:t xml:space="preserve"> </w:t>
      </w:r>
      <w:r w:rsidRPr="001C4F05">
        <w:rPr>
          <w:rFonts w:hint="eastAsia"/>
          <w:szCs w:val="24"/>
          <w:rtl/>
        </w:rPr>
        <w:t>למעשה</w:t>
      </w:r>
      <w:r w:rsidRPr="001C4F05">
        <w:rPr>
          <w:szCs w:val="24"/>
          <w:rtl/>
        </w:rPr>
        <w:t xml:space="preserve"> </w:t>
      </w:r>
      <w:r w:rsidRPr="001C4F05">
        <w:rPr>
          <w:rFonts w:hint="eastAsia"/>
          <w:szCs w:val="24"/>
          <w:rtl/>
        </w:rPr>
        <w:t>במקום</w:t>
      </w:r>
      <w:r w:rsidRPr="001C4F05">
        <w:rPr>
          <w:szCs w:val="24"/>
          <w:rtl/>
        </w:rPr>
        <w:t xml:space="preserve"> </w:t>
      </w:r>
      <w:r w:rsidRPr="001C4F05">
        <w:rPr>
          <w:rFonts w:hint="eastAsia"/>
          <w:szCs w:val="24"/>
          <w:rtl/>
        </w:rPr>
        <w:t>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הביניים</w:t>
      </w:r>
      <w:r w:rsidRPr="001C4F05">
        <w:rPr>
          <w:szCs w:val="24"/>
          <w:rtl/>
        </w:rPr>
        <w:t xml:space="preserve">. </w:t>
      </w:r>
      <w:r w:rsidRPr="001C4F05">
        <w:rPr>
          <w:rFonts w:hint="eastAsia"/>
          <w:szCs w:val="24"/>
          <w:rtl/>
        </w:rPr>
        <w:t>הכנת</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לכך</w:t>
      </w:r>
      <w:r w:rsidRPr="001C4F05">
        <w:rPr>
          <w:szCs w:val="24"/>
          <w:rtl/>
        </w:rPr>
        <w:t xml:space="preserve"> (</w:t>
      </w:r>
      <w:r w:rsidRPr="001C4F05">
        <w:rPr>
          <w:rFonts w:hint="eastAsia"/>
          <w:szCs w:val="24"/>
          <w:rtl/>
        </w:rPr>
        <w:t>כנדרש</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תמנע</w:t>
      </w:r>
      <w:r w:rsidRPr="001C4F05">
        <w:rPr>
          <w:szCs w:val="24"/>
          <w:rtl/>
        </w:rPr>
        <w:t xml:space="preserve"> </w:t>
      </w:r>
      <w:r w:rsidRPr="001C4F05">
        <w:rPr>
          <w:rFonts w:hint="eastAsia"/>
          <w:szCs w:val="24"/>
          <w:rtl/>
        </w:rPr>
        <w:t>אי</w:t>
      </w:r>
      <w:r w:rsidRPr="001C4F05">
        <w:rPr>
          <w:szCs w:val="24"/>
          <w:rtl/>
        </w:rPr>
        <w:t>-</w:t>
      </w:r>
      <w:r w:rsidRPr="001C4F05">
        <w:rPr>
          <w:rFonts w:hint="eastAsia"/>
          <w:szCs w:val="24"/>
          <w:rtl/>
        </w:rPr>
        <w:t>הבנות</w:t>
      </w:r>
      <w:r w:rsidRPr="001C4F05">
        <w:rPr>
          <w:szCs w:val="24"/>
          <w:rtl/>
        </w:rPr>
        <w:t xml:space="preserve">, </w:t>
      </w:r>
      <w:r w:rsidRPr="001C4F05">
        <w:rPr>
          <w:rFonts w:hint="eastAsia"/>
          <w:szCs w:val="24"/>
          <w:rtl/>
        </w:rPr>
        <w:t>למשל</w:t>
      </w:r>
      <w:r w:rsidRPr="001C4F05">
        <w:rPr>
          <w:szCs w:val="24"/>
          <w:rtl/>
        </w:rPr>
        <w:t xml:space="preserve"> </w:t>
      </w:r>
      <w:r w:rsidRPr="001C4F05">
        <w:rPr>
          <w:rFonts w:hint="eastAsia"/>
          <w:szCs w:val="24"/>
          <w:rtl/>
        </w:rPr>
        <w:t>ביחס</w:t>
      </w:r>
      <w:r w:rsidRPr="001C4F05">
        <w:rPr>
          <w:szCs w:val="24"/>
          <w:rtl/>
        </w:rPr>
        <w:t xml:space="preserve"> </w:t>
      </w:r>
      <w:r w:rsidRPr="001C4F05">
        <w:rPr>
          <w:rFonts w:hint="eastAsia"/>
          <w:szCs w:val="24"/>
          <w:rtl/>
        </w:rPr>
        <w:t>לתשלומים</w:t>
      </w:r>
      <w:r w:rsidRPr="001C4F05">
        <w:rPr>
          <w:szCs w:val="24"/>
          <w:rtl/>
        </w:rPr>
        <w:t xml:space="preserve"> </w:t>
      </w:r>
      <w:r w:rsidRPr="001C4F05">
        <w:rPr>
          <w:rFonts w:hint="eastAsia"/>
          <w:szCs w:val="24"/>
          <w:rtl/>
        </w:rPr>
        <w:t>והפרשים</w:t>
      </w:r>
      <w:r w:rsidRPr="001C4F05">
        <w:rPr>
          <w:szCs w:val="24"/>
          <w:rtl/>
        </w:rPr>
        <w:t xml:space="preserve"> </w:t>
      </w:r>
      <w:r w:rsidRPr="001C4F05">
        <w:rPr>
          <w:rFonts w:hint="eastAsia"/>
          <w:szCs w:val="24"/>
          <w:rtl/>
        </w:rPr>
        <w:t>ששולמו</w:t>
      </w:r>
      <w:r w:rsidRPr="001C4F05">
        <w:rPr>
          <w:szCs w:val="24"/>
          <w:rtl/>
        </w:rPr>
        <w:t xml:space="preserve"> </w:t>
      </w:r>
      <w:r w:rsidRPr="001C4F05">
        <w:rPr>
          <w:rFonts w:hint="eastAsia"/>
          <w:szCs w:val="24"/>
          <w:rtl/>
        </w:rPr>
        <w:t>למפרע</w:t>
      </w:r>
      <w:r w:rsidRPr="001C4F05">
        <w:rPr>
          <w:szCs w:val="24"/>
          <w:rtl/>
        </w:rPr>
        <w:t xml:space="preserve"> </w:t>
      </w:r>
      <w:r w:rsidRPr="001C4F05">
        <w:rPr>
          <w:rFonts w:hint="eastAsia"/>
          <w:szCs w:val="24"/>
          <w:rtl/>
        </w:rPr>
        <w:t>ולפיכך</w:t>
      </w:r>
      <w:r w:rsidRPr="001C4F05">
        <w:rPr>
          <w:szCs w:val="24"/>
          <w:rtl/>
        </w:rPr>
        <w:t xml:space="preserve"> </w:t>
      </w:r>
      <w:r w:rsidRPr="001C4F05">
        <w:rPr>
          <w:rFonts w:hint="eastAsia"/>
          <w:szCs w:val="24"/>
          <w:rtl/>
        </w:rPr>
        <w:t>לא</w:t>
      </w:r>
      <w:r w:rsidRPr="001C4F05">
        <w:rPr>
          <w:szCs w:val="24"/>
          <w:rtl/>
        </w:rPr>
        <w:t xml:space="preserve"> </w:t>
      </w:r>
      <w:r w:rsidRPr="001C4F05">
        <w:rPr>
          <w:rFonts w:hint="eastAsia"/>
          <w:szCs w:val="24"/>
          <w:rtl/>
        </w:rPr>
        <w:t>באו</w:t>
      </w:r>
      <w:r w:rsidRPr="001C4F05">
        <w:rPr>
          <w:szCs w:val="24"/>
          <w:rtl/>
        </w:rPr>
        <w:t xml:space="preserve"> </w:t>
      </w:r>
      <w:r w:rsidRPr="001C4F05">
        <w:rPr>
          <w:rFonts w:hint="eastAsia"/>
          <w:szCs w:val="24"/>
          <w:rtl/>
        </w:rPr>
        <w:t>לידי</w:t>
      </w:r>
      <w:r w:rsidRPr="001C4F05">
        <w:rPr>
          <w:szCs w:val="24"/>
          <w:rtl/>
        </w:rPr>
        <w:t xml:space="preserve"> </w:t>
      </w:r>
      <w:r w:rsidRPr="001C4F05">
        <w:rPr>
          <w:rFonts w:hint="eastAsia"/>
          <w:szCs w:val="24"/>
          <w:rtl/>
        </w:rPr>
        <w:t>ביטוי</w:t>
      </w:r>
      <w:r w:rsidRPr="001C4F05">
        <w:rPr>
          <w:szCs w:val="24"/>
          <w:rtl/>
        </w:rPr>
        <w:t xml:space="preserve"> </w:t>
      </w:r>
      <w:r w:rsidRPr="001C4F05">
        <w:rPr>
          <w:rFonts w:hint="eastAsia"/>
          <w:szCs w:val="24"/>
          <w:rtl/>
        </w:rPr>
        <w:t>בדו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הביניים</w:t>
      </w:r>
      <w:r w:rsidRPr="001C4F05">
        <w:rPr>
          <w:szCs w:val="24"/>
          <w:rtl/>
        </w:rPr>
        <w:t xml:space="preserve">. </w:t>
      </w:r>
      <w:r w:rsidRPr="001C4F05">
        <w:rPr>
          <w:rFonts w:hint="eastAsia"/>
          <w:szCs w:val="24"/>
          <w:rtl/>
        </w:rPr>
        <w:t>לדוח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r w:rsidRPr="001C4F05">
        <w:rPr>
          <w:rFonts w:hint="cs"/>
          <w:szCs w:val="24"/>
          <w:rtl/>
        </w:rPr>
        <w:t xml:space="preserve"> </w:t>
      </w:r>
      <w:r w:rsidRPr="001C4F05">
        <w:rPr>
          <w:szCs w:val="24"/>
          <w:rtl/>
        </w:rPr>
        <w:t xml:space="preserve"> </w:t>
      </w:r>
      <w:r w:rsidRPr="001C4F05">
        <w:rPr>
          <w:rFonts w:hint="cs"/>
          <w:szCs w:val="24"/>
          <w:rtl/>
        </w:rPr>
        <w:t xml:space="preserve">יש לצרף את הצהרה על כך </w:t>
      </w:r>
      <w:r w:rsidRPr="001C4F05">
        <w:rPr>
          <w:rFonts w:hint="eastAsia"/>
          <w:szCs w:val="24"/>
          <w:rtl/>
        </w:rPr>
        <w:t>שההוצאות</w:t>
      </w:r>
      <w:r w:rsidRPr="001C4F05">
        <w:rPr>
          <w:szCs w:val="24"/>
          <w:rtl/>
        </w:rPr>
        <w:t xml:space="preserve"> </w:t>
      </w:r>
      <w:r w:rsidRPr="001C4F05">
        <w:rPr>
          <w:rFonts w:hint="eastAsia"/>
          <w:szCs w:val="24"/>
          <w:rtl/>
        </w:rPr>
        <w:t>הוצאו</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להסכם</w:t>
      </w:r>
      <w:r w:rsidRPr="001C4F05">
        <w:rPr>
          <w:szCs w:val="24"/>
          <w:rtl/>
        </w:rPr>
        <w:t xml:space="preserve"> </w:t>
      </w:r>
      <w:r w:rsidRPr="001C4F05">
        <w:rPr>
          <w:rFonts w:hint="eastAsia"/>
          <w:szCs w:val="24"/>
          <w:rtl/>
        </w:rPr>
        <w:t>ושלא</w:t>
      </w:r>
      <w:r w:rsidRPr="001C4F05">
        <w:rPr>
          <w:szCs w:val="24"/>
          <w:rtl/>
        </w:rPr>
        <w:t xml:space="preserve"> </w:t>
      </w:r>
      <w:r w:rsidRPr="001C4F05">
        <w:rPr>
          <w:rFonts w:hint="cs"/>
          <w:szCs w:val="24"/>
          <w:rtl/>
        </w:rPr>
        <w:t xml:space="preserve">התקבל </w:t>
      </w:r>
      <w:r w:rsidRPr="001C4F05">
        <w:rPr>
          <w:rFonts w:hint="eastAsia"/>
          <w:szCs w:val="24"/>
          <w:rtl/>
        </w:rPr>
        <w:t>מימון</w:t>
      </w:r>
      <w:r w:rsidRPr="001C4F05">
        <w:rPr>
          <w:szCs w:val="24"/>
          <w:rtl/>
        </w:rPr>
        <w:t xml:space="preserve"> </w:t>
      </w:r>
      <w:r w:rsidRPr="001C4F05">
        <w:rPr>
          <w:rFonts w:hint="eastAsia"/>
          <w:szCs w:val="24"/>
          <w:rtl/>
        </w:rPr>
        <w:t>נוסף</w:t>
      </w:r>
      <w:r w:rsidRPr="001C4F05">
        <w:rPr>
          <w:szCs w:val="24"/>
          <w:rtl/>
        </w:rPr>
        <w:t xml:space="preserve"> </w:t>
      </w:r>
      <w:r w:rsidRPr="001C4F05">
        <w:rPr>
          <w:rFonts w:hint="eastAsia"/>
          <w:szCs w:val="24"/>
          <w:rtl/>
        </w:rPr>
        <w:t>למחקר</w:t>
      </w:r>
      <w:r w:rsidRPr="001C4F05">
        <w:rPr>
          <w:szCs w:val="24"/>
          <w:rtl/>
        </w:rPr>
        <w:t xml:space="preserve">, </w:t>
      </w:r>
      <w:r w:rsidRPr="001C4F05">
        <w:rPr>
          <w:rFonts w:hint="eastAsia"/>
          <w:szCs w:val="24"/>
          <w:rtl/>
        </w:rPr>
        <w:t>מעבר</w:t>
      </w:r>
      <w:r w:rsidRPr="001C4F05">
        <w:rPr>
          <w:szCs w:val="24"/>
          <w:rtl/>
        </w:rPr>
        <w:t xml:space="preserve"> </w:t>
      </w:r>
      <w:r w:rsidRPr="001C4F05">
        <w:rPr>
          <w:rFonts w:hint="eastAsia"/>
          <w:szCs w:val="24"/>
          <w:rtl/>
        </w:rPr>
        <w:t>למה</w:t>
      </w:r>
      <w:r w:rsidRPr="001C4F05">
        <w:rPr>
          <w:szCs w:val="24"/>
          <w:rtl/>
        </w:rPr>
        <w:t xml:space="preserve"> </w:t>
      </w:r>
      <w:r w:rsidRPr="001C4F05">
        <w:rPr>
          <w:rFonts w:hint="eastAsia"/>
          <w:szCs w:val="24"/>
          <w:rtl/>
        </w:rPr>
        <w:t>שנרשם</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ודווח</w:t>
      </w:r>
      <w:r w:rsidRPr="001C4F05">
        <w:rPr>
          <w:szCs w:val="24"/>
          <w:rtl/>
        </w:rPr>
        <w:t xml:space="preserve"> </w:t>
      </w:r>
      <w:r w:rsidRPr="001C4F05">
        <w:rPr>
          <w:rFonts w:hint="eastAsia"/>
          <w:szCs w:val="24"/>
          <w:rtl/>
        </w:rPr>
        <w:t>למשרד</w:t>
      </w:r>
      <w:r w:rsidRPr="001C4F05">
        <w:rPr>
          <w:rFonts w:hint="cs"/>
          <w:szCs w:val="24"/>
          <w:rtl/>
        </w:rPr>
        <w:t xml:space="preserve"> על פי נספח 10 או 11 לקול הקורא (נספח 11 נועד למחקרים אשר התמורה הממוצעת שלהם לשנה עולה על 400 אלף ₪ וצריכים להיות מבוקרים על ידי רואה חשבון חיצוני)</w:t>
      </w:r>
      <w:r w:rsidRPr="001C4F05">
        <w:rPr>
          <w:szCs w:val="24"/>
          <w:rtl/>
        </w:rPr>
        <w:t>.</w:t>
      </w:r>
    </w:p>
    <w:p w14:paraId="709D2C87" w14:textId="77777777" w:rsidR="00980345" w:rsidRPr="001C4F05" w:rsidRDefault="00980345" w:rsidP="00980345">
      <w:pPr>
        <w:pStyle w:val="12"/>
        <w:keepLines/>
        <w:tabs>
          <w:tab w:val="left" w:pos="850"/>
        </w:tabs>
        <w:spacing w:before="120" w:after="100" w:afterAutospacing="1" w:line="360" w:lineRule="auto"/>
        <w:ind w:left="360" w:hanging="360"/>
        <w:jc w:val="left"/>
        <w:rPr>
          <w:szCs w:val="24"/>
        </w:rPr>
      </w:pPr>
      <w:bookmarkStart w:id="9" w:name="_Toc349725833"/>
      <w:r w:rsidRPr="001C4F05">
        <w:rPr>
          <w:rFonts w:hint="cs"/>
          <w:szCs w:val="24"/>
          <w:rtl/>
        </w:rPr>
        <w:t>הנחיות כלליות</w:t>
      </w:r>
      <w:bookmarkEnd w:id="9"/>
    </w:p>
    <w:p w14:paraId="58C230BA" w14:textId="77777777" w:rsidR="00980345" w:rsidRPr="001C4F05" w:rsidRDefault="00980345" w:rsidP="00980345">
      <w:pPr>
        <w:pStyle w:val="af2"/>
        <w:spacing w:before="120" w:line="360" w:lineRule="auto"/>
        <w:ind w:left="368" w:hanging="8"/>
        <w:rPr>
          <w:szCs w:val="24"/>
          <w:rtl/>
        </w:rPr>
      </w:pPr>
      <w:r w:rsidRPr="001C4F05">
        <w:rPr>
          <w:rFonts w:hint="eastAsia"/>
          <w:szCs w:val="24"/>
          <w:rtl/>
        </w:rPr>
        <w:t>יש</w:t>
      </w:r>
      <w:r w:rsidRPr="001C4F05">
        <w:rPr>
          <w:szCs w:val="24"/>
          <w:rtl/>
        </w:rPr>
        <w:t xml:space="preserve"> </w:t>
      </w:r>
      <w:r w:rsidRPr="001C4F05">
        <w:rPr>
          <w:rFonts w:hint="cs"/>
          <w:szCs w:val="24"/>
          <w:rtl/>
        </w:rPr>
        <w:t xml:space="preserve">להקפיד </w:t>
      </w:r>
      <w:r w:rsidRPr="001C4F05">
        <w:rPr>
          <w:rFonts w:hint="eastAsia"/>
          <w:szCs w:val="24"/>
          <w:rtl/>
        </w:rPr>
        <w:t>להגיש</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הדוחות</w:t>
      </w:r>
      <w:r w:rsidRPr="001C4F05">
        <w:rPr>
          <w:szCs w:val="24"/>
          <w:rtl/>
        </w:rPr>
        <w:t xml:space="preserve"> </w:t>
      </w:r>
      <w:r w:rsidRPr="001C4F05">
        <w:rPr>
          <w:rFonts w:hint="eastAsia"/>
          <w:szCs w:val="24"/>
          <w:rtl/>
        </w:rPr>
        <w:t>הכספיים</w:t>
      </w:r>
      <w:r w:rsidRPr="001C4F05">
        <w:rPr>
          <w:szCs w:val="24"/>
          <w:rtl/>
        </w:rPr>
        <w:t xml:space="preserve"> </w:t>
      </w:r>
      <w:r w:rsidRPr="001C4F05">
        <w:rPr>
          <w:rFonts w:hint="eastAsia"/>
          <w:szCs w:val="24"/>
          <w:rtl/>
        </w:rPr>
        <w:t>בזמנים</w:t>
      </w:r>
      <w:r w:rsidRPr="001C4F05">
        <w:rPr>
          <w:szCs w:val="24"/>
          <w:rtl/>
        </w:rPr>
        <w:t xml:space="preserve"> </w:t>
      </w:r>
      <w:r w:rsidRPr="001C4F05">
        <w:rPr>
          <w:rFonts w:hint="eastAsia"/>
          <w:szCs w:val="24"/>
          <w:rtl/>
        </w:rPr>
        <w:t>שנקבעו</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cs"/>
          <w:szCs w:val="24"/>
          <w:rtl/>
        </w:rPr>
        <w:t>במידה ו</w:t>
      </w:r>
      <w:r w:rsidRPr="001C4F05">
        <w:rPr>
          <w:rFonts w:hint="eastAsia"/>
          <w:szCs w:val="24"/>
          <w:rtl/>
        </w:rPr>
        <w:t>ישנה</w:t>
      </w:r>
      <w:r w:rsidRPr="001C4F05">
        <w:rPr>
          <w:szCs w:val="24"/>
          <w:rtl/>
        </w:rPr>
        <w:t xml:space="preserve"> </w:t>
      </w:r>
      <w:r w:rsidRPr="001C4F05">
        <w:rPr>
          <w:rFonts w:hint="eastAsia"/>
          <w:szCs w:val="24"/>
          <w:rtl/>
        </w:rPr>
        <w:t>סיבה</w:t>
      </w:r>
      <w:r w:rsidRPr="001C4F05">
        <w:rPr>
          <w:szCs w:val="24"/>
          <w:rtl/>
        </w:rPr>
        <w:t xml:space="preserve"> </w:t>
      </w:r>
      <w:r w:rsidRPr="001C4F05">
        <w:rPr>
          <w:rFonts w:hint="eastAsia"/>
          <w:szCs w:val="24"/>
          <w:rtl/>
        </w:rPr>
        <w:t>מיוחדת</w:t>
      </w:r>
      <w:r w:rsidRPr="001C4F05">
        <w:rPr>
          <w:szCs w:val="24"/>
          <w:rtl/>
        </w:rPr>
        <w:t xml:space="preserve"> </w:t>
      </w:r>
      <w:r w:rsidRPr="001C4F05">
        <w:rPr>
          <w:rFonts w:hint="cs"/>
          <w:szCs w:val="24"/>
          <w:rtl/>
        </w:rPr>
        <w:t>לעיכובים אי עמידה בלוחות הזמנים</w:t>
      </w:r>
      <w:r w:rsidRPr="001C4F05">
        <w:rPr>
          <w:szCs w:val="24"/>
          <w:rtl/>
        </w:rPr>
        <w:t xml:space="preserve">, </w:t>
      </w:r>
      <w:r w:rsidRPr="001C4F05">
        <w:rPr>
          <w:rFonts w:hint="eastAsia"/>
          <w:szCs w:val="24"/>
          <w:rtl/>
        </w:rPr>
        <w:t>יש</w:t>
      </w:r>
      <w:r w:rsidRPr="001C4F05">
        <w:rPr>
          <w:szCs w:val="24"/>
          <w:rtl/>
        </w:rPr>
        <w:t xml:space="preserve"> </w:t>
      </w:r>
      <w:r w:rsidRPr="001C4F05">
        <w:rPr>
          <w:rFonts w:hint="eastAsia"/>
          <w:szCs w:val="24"/>
          <w:rtl/>
        </w:rPr>
        <w:t>להודיע</w:t>
      </w:r>
      <w:r w:rsidRPr="001C4F05">
        <w:rPr>
          <w:szCs w:val="24"/>
          <w:rtl/>
        </w:rPr>
        <w:t xml:space="preserve"> </w:t>
      </w:r>
      <w:r w:rsidRPr="001C4F05">
        <w:rPr>
          <w:rFonts w:hint="eastAsia"/>
          <w:szCs w:val="24"/>
          <w:rtl/>
        </w:rPr>
        <w:t>על</w:t>
      </w:r>
      <w:r w:rsidRPr="001C4F05">
        <w:rPr>
          <w:szCs w:val="24"/>
          <w:rtl/>
        </w:rPr>
        <w:t xml:space="preserve"> </w:t>
      </w:r>
      <w:r w:rsidRPr="001C4F05">
        <w:rPr>
          <w:rFonts w:hint="eastAsia"/>
          <w:szCs w:val="24"/>
          <w:rtl/>
        </w:rPr>
        <w:t>כך</w:t>
      </w:r>
      <w:r w:rsidRPr="001C4F05">
        <w:rPr>
          <w:szCs w:val="24"/>
          <w:rtl/>
        </w:rPr>
        <w:t xml:space="preserve"> </w:t>
      </w:r>
      <w:r w:rsidRPr="001C4F05">
        <w:rPr>
          <w:rFonts w:hint="eastAsia"/>
          <w:szCs w:val="24"/>
          <w:rtl/>
        </w:rPr>
        <w:t>למשרד</w:t>
      </w:r>
      <w:r w:rsidRPr="001C4F05">
        <w:rPr>
          <w:szCs w:val="24"/>
          <w:rtl/>
        </w:rPr>
        <w:t xml:space="preserve"> </w:t>
      </w:r>
      <w:r w:rsidRPr="001C4F05">
        <w:rPr>
          <w:rFonts w:hint="eastAsia"/>
          <w:szCs w:val="24"/>
          <w:rtl/>
        </w:rPr>
        <w:t>מוקדם</w:t>
      </w:r>
      <w:r w:rsidRPr="001C4F05">
        <w:rPr>
          <w:szCs w:val="24"/>
          <w:rtl/>
        </w:rPr>
        <w:t xml:space="preserve"> </w:t>
      </w:r>
      <w:r w:rsidRPr="001C4F05">
        <w:rPr>
          <w:rFonts w:hint="eastAsia"/>
          <w:szCs w:val="24"/>
          <w:rtl/>
        </w:rPr>
        <w:t>ככל</w:t>
      </w:r>
      <w:r w:rsidRPr="001C4F05">
        <w:rPr>
          <w:szCs w:val="24"/>
          <w:rtl/>
        </w:rPr>
        <w:t xml:space="preserve"> </w:t>
      </w:r>
      <w:r w:rsidRPr="001C4F05">
        <w:rPr>
          <w:rFonts w:hint="eastAsia"/>
          <w:szCs w:val="24"/>
          <w:rtl/>
        </w:rPr>
        <w:t>האפשר</w:t>
      </w:r>
      <w:r w:rsidRPr="001C4F05">
        <w:rPr>
          <w:szCs w:val="24"/>
          <w:rtl/>
        </w:rPr>
        <w:t xml:space="preserve">. </w:t>
      </w:r>
      <w:r w:rsidRPr="001C4F05">
        <w:rPr>
          <w:rFonts w:hint="eastAsia"/>
          <w:szCs w:val="24"/>
          <w:rtl/>
        </w:rPr>
        <w:t>הגשה</w:t>
      </w:r>
      <w:r w:rsidRPr="001C4F05">
        <w:rPr>
          <w:szCs w:val="24"/>
          <w:rtl/>
        </w:rPr>
        <w:t xml:space="preserve"> </w:t>
      </w:r>
      <w:r w:rsidRPr="001C4F05">
        <w:rPr>
          <w:rFonts w:hint="eastAsia"/>
          <w:szCs w:val="24"/>
          <w:rtl/>
        </w:rPr>
        <w:t>באיחור</w:t>
      </w:r>
      <w:r w:rsidRPr="001C4F05">
        <w:rPr>
          <w:szCs w:val="24"/>
          <w:rtl/>
        </w:rPr>
        <w:t xml:space="preserve"> </w:t>
      </w:r>
      <w:r w:rsidRPr="001C4F05">
        <w:rPr>
          <w:rFonts w:hint="cs"/>
          <w:szCs w:val="24"/>
          <w:rtl/>
        </w:rPr>
        <w:t xml:space="preserve">עשויה לגרום </w:t>
      </w:r>
      <w:r w:rsidRPr="001C4F05">
        <w:rPr>
          <w:rFonts w:hint="eastAsia"/>
          <w:szCs w:val="24"/>
          <w:rtl/>
        </w:rPr>
        <w:t>לעיכוב</w:t>
      </w:r>
      <w:r w:rsidRPr="001C4F05">
        <w:rPr>
          <w:szCs w:val="24"/>
          <w:rtl/>
        </w:rPr>
        <w:t xml:space="preserve"> </w:t>
      </w:r>
      <w:r w:rsidRPr="001C4F05">
        <w:rPr>
          <w:rFonts w:hint="cs"/>
          <w:szCs w:val="24"/>
          <w:rtl/>
        </w:rPr>
        <w:t>של ה</w:t>
      </w:r>
      <w:r w:rsidRPr="001C4F05">
        <w:rPr>
          <w:rFonts w:hint="eastAsia"/>
          <w:szCs w:val="24"/>
          <w:rtl/>
        </w:rPr>
        <w:t>תשלום</w:t>
      </w:r>
      <w:r w:rsidRPr="001C4F05">
        <w:rPr>
          <w:szCs w:val="24"/>
          <w:rtl/>
        </w:rPr>
        <w:t xml:space="preserve"> </w:t>
      </w:r>
      <w:r w:rsidRPr="001C4F05">
        <w:rPr>
          <w:rFonts w:hint="cs"/>
          <w:szCs w:val="24"/>
          <w:rtl/>
        </w:rPr>
        <w:t xml:space="preserve">במספר חודשים </w:t>
      </w:r>
      <w:r w:rsidRPr="001C4F05">
        <w:rPr>
          <w:rFonts w:hint="eastAsia"/>
          <w:szCs w:val="24"/>
          <w:rtl/>
        </w:rPr>
        <w:t>ועלולה</w:t>
      </w:r>
      <w:r w:rsidRPr="001C4F05">
        <w:rPr>
          <w:szCs w:val="24"/>
          <w:rtl/>
        </w:rPr>
        <w:t xml:space="preserve"> </w:t>
      </w:r>
      <w:r w:rsidRPr="001C4F05">
        <w:rPr>
          <w:rFonts w:hint="cs"/>
          <w:szCs w:val="24"/>
          <w:rtl/>
        </w:rPr>
        <w:t>להיחש</w:t>
      </w:r>
      <w:r w:rsidRPr="001C4F05">
        <w:rPr>
          <w:rFonts w:hint="eastAsia"/>
          <w:szCs w:val="24"/>
          <w:rtl/>
        </w:rPr>
        <w:t>ב</w:t>
      </w:r>
      <w:r w:rsidRPr="001C4F05">
        <w:rPr>
          <w:szCs w:val="24"/>
          <w:rtl/>
        </w:rPr>
        <w:t xml:space="preserve"> </w:t>
      </w:r>
      <w:r w:rsidRPr="001C4F05">
        <w:rPr>
          <w:rFonts w:hint="eastAsia"/>
          <w:szCs w:val="24"/>
          <w:rtl/>
        </w:rPr>
        <w:t>כהפרה</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ההסכם</w:t>
      </w:r>
      <w:r w:rsidRPr="001C4F05">
        <w:rPr>
          <w:szCs w:val="24"/>
          <w:rtl/>
        </w:rPr>
        <w:t>!</w:t>
      </w:r>
    </w:p>
    <w:p w14:paraId="2CD428D0" w14:textId="77777777" w:rsidR="00980345" w:rsidRPr="001C4F05" w:rsidRDefault="00980345" w:rsidP="00980345">
      <w:pPr>
        <w:pStyle w:val="af2"/>
        <w:spacing w:before="120" w:line="360" w:lineRule="auto"/>
        <w:ind w:left="368"/>
        <w:rPr>
          <w:szCs w:val="24"/>
          <w:rtl/>
        </w:rPr>
      </w:pPr>
      <w:r w:rsidRPr="001C4F05">
        <w:rPr>
          <w:rFonts w:hint="eastAsia"/>
          <w:szCs w:val="24"/>
          <w:rtl/>
        </w:rPr>
        <w:t>על</w:t>
      </w:r>
      <w:r w:rsidRPr="001C4F05">
        <w:rPr>
          <w:szCs w:val="24"/>
          <w:rtl/>
        </w:rPr>
        <w:t xml:space="preserve"> </w:t>
      </w:r>
      <w:r w:rsidRPr="001C4F05">
        <w:rPr>
          <w:rFonts w:hint="eastAsia"/>
          <w:szCs w:val="24"/>
          <w:rtl/>
        </w:rPr>
        <w:t>הדוחות</w:t>
      </w:r>
      <w:r w:rsidRPr="001C4F05">
        <w:rPr>
          <w:szCs w:val="24"/>
          <w:rtl/>
        </w:rPr>
        <w:t xml:space="preserve"> </w:t>
      </w:r>
      <w:r w:rsidRPr="001C4F05">
        <w:rPr>
          <w:rFonts w:hint="eastAsia"/>
          <w:szCs w:val="24"/>
          <w:rtl/>
        </w:rPr>
        <w:t>ועל</w:t>
      </w:r>
      <w:r w:rsidRPr="001C4F05">
        <w:rPr>
          <w:szCs w:val="24"/>
          <w:rtl/>
        </w:rPr>
        <w:t xml:space="preserve"> </w:t>
      </w:r>
      <w:r w:rsidRPr="001C4F05">
        <w:rPr>
          <w:rFonts w:hint="eastAsia"/>
          <w:szCs w:val="24"/>
          <w:rtl/>
        </w:rPr>
        <w:t>החשבונות</w:t>
      </w:r>
      <w:r w:rsidRPr="001C4F05">
        <w:rPr>
          <w:szCs w:val="24"/>
          <w:rtl/>
        </w:rPr>
        <w:t>/</w:t>
      </w:r>
      <w:r w:rsidRPr="001C4F05">
        <w:rPr>
          <w:rFonts w:hint="eastAsia"/>
          <w:szCs w:val="24"/>
          <w:rtl/>
        </w:rPr>
        <w:t>חשבוניות</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בבירור</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התכנית</w:t>
      </w:r>
      <w:r w:rsidRPr="001C4F05">
        <w:rPr>
          <w:szCs w:val="24"/>
          <w:rtl/>
        </w:rPr>
        <w:t xml:space="preserve"> (</w:t>
      </w:r>
      <w:r w:rsidRPr="001C4F05">
        <w:rPr>
          <w:rFonts w:hint="eastAsia"/>
          <w:szCs w:val="24"/>
          <w:rtl/>
        </w:rPr>
        <w:t>כפי</w:t>
      </w:r>
      <w:r w:rsidRPr="001C4F05">
        <w:rPr>
          <w:szCs w:val="24"/>
          <w:rtl/>
        </w:rPr>
        <w:t xml:space="preserve"> </w:t>
      </w:r>
      <w:r w:rsidRPr="001C4F05">
        <w:rPr>
          <w:rFonts w:hint="eastAsia"/>
          <w:szCs w:val="24"/>
          <w:rtl/>
        </w:rPr>
        <w:t>שהוא</w:t>
      </w:r>
      <w:r w:rsidRPr="001C4F05">
        <w:rPr>
          <w:szCs w:val="24"/>
          <w:rtl/>
        </w:rPr>
        <w:t xml:space="preserve"> </w:t>
      </w:r>
      <w:r w:rsidRPr="001C4F05">
        <w:rPr>
          <w:rFonts w:hint="eastAsia"/>
          <w:szCs w:val="24"/>
          <w:rtl/>
        </w:rPr>
        <w:t>מופיע</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ההסכם</w:t>
      </w:r>
      <w:r w:rsidRPr="001C4F05">
        <w:rPr>
          <w:szCs w:val="24"/>
          <w:rtl/>
        </w:rPr>
        <w:t xml:space="preserve"> (</w:t>
      </w:r>
      <w:r w:rsidRPr="001C4F05">
        <w:rPr>
          <w:rFonts w:hint="eastAsia"/>
          <w:szCs w:val="24"/>
          <w:rtl/>
        </w:rPr>
        <w:t>למשל</w:t>
      </w:r>
      <w:r w:rsidRPr="001C4F05">
        <w:rPr>
          <w:szCs w:val="24"/>
          <w:rtl/>
        </w:rPr>
        <w:t xml:space="preserve">: </w:t>
      </w:r>
      <w:r w:rsidRPr="001C4F05">
        <w:rPr>
          <w:szCs w:val="24"/>
        </w:rPr>
        <w:t>2003-1-26/23-11-003</w:t>
      </w:r>
      <w:r w:rsidRPr="001C4F05">
        <w:rPr>
          <w:szCs w:val="24"/>
          <w:rtl/>
        </w:rPr>
        <w:t xml:space="preserve">), </w:t>
      </w:r>
      <w:r w:rsidRPr="001C4F05">
        <w:rPr>
          <w:rFonts w:hint="eastAsia"/>
          <w:szCs w:val="24"/>
          <w:rtl/>
        </w:rPr>
        <w:t>תקופת</w:t>
      </w:r>
      <w:r w:rsidRPr="001C4F05">
        <w:rPr>
          <w:szCs w:val="24"/>
          <w:rtl/>
        </w:rPr>
        <w:t xml:space="preserve"> </w:t>
      </w:r>
      <w:r w:rsidRPr="001C4F05">
        <w:rPr>
          <w:rFonts w:hint="eastAsia"/>
          <w:szCs w:val="24"/>
          <w:rtl/>
        </w:rPr>
        <w:t>הדיווח</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מכין</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w:t>
      </w:r>
      <w:r w:rsidRPr="001C4F05">
        <w:rPr>
          <w:szCs w:val="24"/>
          <w:rtl/>
        </w:rPr>
        <w:t xml:space="preserve"> </w:t>
      </w:r>
      <w:r w:rsidRPr="001C4F05">
        <w:rPr>
          <w:rFonts w:hint="eastAsia"/>
          <w:szCs w:val="24"/>
          <w:rtl/>
        </w:rPr>
        <w:t>ומספרי</w:t>
      </w:r>
      <w:r w:rsidRPr="001C4F05">
        <w:rPr>
          <w:szCs w:val="24"/>
          <w:rtl/>
        </w:rPr>
        <w:t xml:space="preserve"> </w:t>
      </w:r>
      <w:r w:rsidRPr="001C4F05">
        <w:rPr>
          <w:rFonts w:hint="eastAsia"/>
          <w:szCs w:val="24"/>
          <w:rtl/>
        </w:rPr>
        <w:t>הטלפון</w:t>
      </w:r>
      <w:r w:rsidRPr="001C4F05">
        <w:rPr>
          <w:szCs w:val="24"/>
          <w:rtl/>
        </w:rPr>
        <w:t xml:space="preserve"> </w:t>
      </w:r>
      <w:r w:rsidRPr="001C4F05">
        <w:rPr>
          <w:rFonts w:hint="eastAsia"/>
          <w:szCs w:val="24"/>
          <w:rtl/>
        </w:rPr>
        <w:t>והפקס</w:t>
      </w:r>
      <w:r w:rsidRPr="001C4F05">
        <w:rPr>
          <w:szCs w:val="24"/>
          <w:rtl/>
        </w:rPr>
        <w:t xml:space="preserve"> </w:t>
      </w:r>
      <w:r w:rsidRPr="001C4F05">
        <w:rPr>
          <w:rFonts w:hint="eastAsia"/>
          <w:szCs w:val="24"/>
          <w:rtl/>
        </w:rPr>
        <w:t>שלו</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ייחתמו</w:t>
      </w:r>
      <w:r w:rsidRPr="001C4F05">
        <w:rPr>
          <w:szCs w:val="24"/>
          <w:rtl/>
        </w:rPr>
        <w:t xml:space="preserve"> </w:t>
      </w:r>
      <w:r w:rsidRPr="001C4F05">
        <w:rPr>
          <w:rFonts w:hint="eastAsia"/>
          <w:szCs w:val="24"/>
          <w:rtl/>
        </w:rPr>
        <w:t>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היזם</w:t>
      </w:r>
      <w:r w:rsidRPr="001C4F05">
        <w:rPr>
          <w:szCs w:val="24"/>
          <w:rtl/>
        </w:rPr>
        <w:t xml:space="preserve"> (או </w:t>
      </w:r>
      <w:r w:rsidRPr="001C4F05">
        <w:rPr>
          <w:rFonts w:hint="eastAsia"/>
          <w:szCs w:val="24"/>
          <w:rtl/>
        </w:rPr>
        <w:t>היזם</w:t>
      </w:r>
      <w:r w:rsidRPr="001C4F05">
        <w:rPr>
          <w:szCs w:val="24"/>
          <w:rtl/>
        </w:rPr>
        <w:t xml:space="preserve"> </w:t>
      </w:r>
      <w:r w:rsidRPr="001C4F05">
        <w:rPr>
          <w:rFonts w:hint="eastAsia"/>
          <w:szCs w:val="24"/>
          <w:rtl/>
        </w:rPr>
        <w:t>המוביל</w:t>
      </w:r>
      <w:r w:rsidRPr="001C4F05">
        <w:rPr>
          <w:szCs w:val="24"/>
          <w:rtl/>
        </w:rPr>
        <w:t xml:space="preserve"> </w:t>
      </w:r>
      <w:r w:rsidRPr="001C4F05">
        <w:rPr>
          <w:rFonts w:hint="eastAsia"/>
          <w:szCs w:val="24"/>
          <w:rtl/>
        </w:rPr>
        <w:t>לפי</w:t>
      </w:r>
      <w:r w:rsidRPr="001C4F05">
        <w:rPr>
          <w:szCs w:val="24"/>
          <w:rtl/>
        </w:rPr>
        <w:t xml:space="preserve"> </w:t>
      </w:r>
      <w:r w:rsidRPr="001C4F05">
        <w:rPr>
          <w:rFonts w:hint="eastAsia"/>
          <w:szCs w:val="24"/>
          <w:rtl/>
        </w:rPr>
        <w:t>העניין</w:t>
      </w:r>
      <w:r w:rsidRPr="001C4F05">
        <w:rPr>
          <w:szCs w:val="24"/>
          <w:rtl/>
        </w:rPr>
        <w:t xml:space="preserve">) </w:t>
      </w:r>
      <w:r w:rsidRPr="001C4F05">
        <w:rPr>
          <w:rFonts w:hint="eastAsia"/>
          <w:szCs w:val="24"/>
          <w:rtl/>
        </w:rPr>
        <w:t>וע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מכין</w:t>
      </w:r>
      <w:r w:rsidRPr="001C4F05">
        <w:rPr>
          <w:szCs w:val="24"/>
          <w:rtl/>
        </w:rPr>
        <w:t xml:space="preserve"> </w:t>
      </w:r>
      <w:r w:rsidRPr="001C4F05">
        <w:rPr>
          <w:rFonts w:hint="eastAsia"/>
          <w:szCs w:val="24"/>
          <w:rtl/>
        </w:rPr>
        <w:t>הדוח</w:t>
      </w:r>
      <w:r w:rsidRPr="001C4F05">
        <w:rPr>
          <w:szCs w:val="24"/>
          <w:rtl/>
        </w:rPr>
        <w:t>.</w:t>
      </w:r>
    </w:p>
    <w:p w14:paraId="622E73D9" w14:textId="77777777" w:rsidR="00980345" w:rsidRPr="001C4F05" w:rsidRDefault="00980345" w:rsidP="00980345">
      <w:pPr>
        <w:pStyle w:val="12"/>
        <w:keepLines/>
        <w:tabs>
          <w:tab w:val="left" w:pos="850"/>
        </w:tabs>
        <w:spacing w:before="120" w:after="100" w:afterAutospacing="1" w:line="360" w:lineRule="auto"/>
        <w:ind w:left="360" w:hanging="360"/>
        <w:jc w:val="left"/>
        <w:rPr>
          <w:szCs w:val="24"/>
          <w:rtl/>
        </w:rPr>
      </w:pPr>
      <w:bookmarkStart w:id="10" w:name="_Toc349725834"/>
      <w:r w:rsidRPr="001C4F05">
        <w:rPr>
          <w:rFonts w:hint="cs"/>
          <w:szCs w:val="24"/>
          <w:rtl/>
        </w:rPr>
        <w:t>הנחיות לגבי מילוי סעיפי המפרט התקציבי:</w:t>
      </w:r>
      <w:bookmarkEnd w:id="10"/>
    </w:p>
    <w:p w14:paraId="2B1F4631" w14:textId="77777777" w:rsidR="00980345" w:rsidRPr="001C4F05" w:rsidRDefault="00980345" w:rsidP="00980345">
      <w:pPr>
        <w:pStyle w:val="af2"/>
        <w:spacing w:before="120" w:line="360" w:lineRule="auto"/>
        <w:ind w:hanging="778"/>
        <w:rPr>
          <w:szCs w:val="24"/>
          <w:u w:val="single"/>
          <w:rtl/>
        </w:rPr>
      </w:pPr>
      <w:r w:rsidRPr="001C4F05">
        <w:rPr>
          <w:rFonts w:hint="cs"/>
          <w:szCs w:val="24"/>
          <w:u w:val="single"/>
          <w:rtl/>
        </w:rPr>
        <w:t xml:space="preserve">כח אדם : </w:t>
      </w:r>
    </w:p>
    <w:p w14:paraId="69D49107" w14:textId="77777777" w:rsidR="00980345" w:rsidRPr="001C4F05" w:rsidRDefault="00980345" w:rsidP="00980345">
      <w:pPr>
        <w:spacing w:line="360" w:lineRule="auto"/>
        <w:rPr>
          <w:szCs w:val="24"/>
          <w:rtl/>
        </w:rPr>
      </w:pPr>
      <w:r w:rsidRPr="001C4F05">
        <w:rPr>
          <w:rFonts w:hint="cs"/>
          <w:szCs w:val="24"/>
          <w:rtl/>
        </w:rPr>
        <w:t xml:space="preserve">בסעיף זה יצוינו סוגי כ"א (כגון: חוקרים, מהנדסים, טכנאים וכד')  וזאת תחת הסעיף "התפקיד בפרויקט" . יצוין סה"כ המשכורת לתקופה, בהתאם לטבלאות השכר המאושרות ע"י המשרד. חוקר ראשי ממוסד אקדמי יהיה ללא שכר, אלא אם איננו נמנה על הסגל של מוסד המחקר, והוא מועסק רק במחקר המוצע. אין צורך לפרט את שמות המועסקים ואחוז המשרה </w:t>
      </w:r>
      <w:r w:rsidRPr="001C4F05">
        <w:rPr>
          <w:szCs w:val="24"/>
          <w:rtl/>
        </w:rPr>
        <w:t>–</w:t>
      </w:r>
      <w:r w:rsidRPr="001C4F05">
        <w:rPr>
          <w:rFonts w:hint="cs"/>
          <w:szCs w:val="24"/>
          <w:rtl/>
        </w:rPr>
        <w:t xml:space="preserve"> כחודש לאחר תחילת המחקר תשלח מנהלת מו"פ לחשבות משרד </w:t>
      </w:r>
      <w:r w:rsidRPr="001C4F05">
        <w:rPr>
          <w:szCs w:val="24"/>
          <w:rtl/>
        </w:rPr>
        <w:t xml:space="preserve">התשתיות הלאומיות </w:t>
      </w:r>
      <w:r w:rsidRPr="001C4F05">
        <w:rPr>
          <w:rFonts w:hint="cs"/>
          <w:szCs w:val="24"/>
          <w:rtl/>
        </w:rPr>
        <w:t>האנרגיה והמים רשימה מפורטת של השמות ואחוז העסקה של כל אחד. עליכם לרשום בתחתית הסעיף את ההערה הבאה: התשלום מותנה בקבלת שמות המועסקים ואחוז מישרתם ובאישור הגורם המקצועי לאיוש.</w:t>
      </w:r>
    </w:p>
    <w:p w14:paraId="1ACCA179" w14:textId="77777777" w:rsidR="00980345" w:rsidRPr="001C4F05" w:rsidRDefault="00980345" w:rsidP="00980345">
      <w:pPr>
        <w:pStyle w:val="af2"/>
        <w:spacing w:before="120" w:line="360" w:lineRule="auto"/>
        <w:ind w:hanging="778"/>
        <w:rPr>
          <w:szCs w:val="24"/>
          <w:u w:val="single"/>
          <w:rtl/>
        </w:rPr>
      </w:pPr>
      <w:r w:rsidRPr="001C4F05">
        <w:rPr>
          <w:rFonts w:hint="cs"/>
          <w:szCs w:val="24"/>
          <w:u w:val="single"/>
          <w:rtl/>
        </w:rPr>
        <w:t>חומרים אזילים :</w:t>
      </w:r>
    </w:p>
    <w:p w14:paraId="375B4FF6" w14:textId="77777777" w:rsidR="00980345" w:rsidRPr="001C4F05" w:rsidRDefault="00980345" w:rsidP="00980345">
      <w:pPr>
        <w:spacing w:line="360" w:lineRule="auto"/>
        <w:rPr>
          <w:szCs w:val="24"/>
          <w:rtl/>
        </w:rPr>
      </w:pPr>
      <w:r w:rsidRPr="001C4F05">
        <w:rPr>
          <w:rFonts w:hint="cs"/>
          <w:szCs w:val="24"/>
          <w:rtl/>
        </w:rPr>
        <w:t xml:space="preserve">בסעיף זה ירשם "שם הפריט" וסה"כ עלות. אין צורך לפרט כמויות. עליכם לרשום בתחתית הסעיף את ההערה הבאה: התשלום מותנה בקבלת פירוט של מחיר ליח' + כמות נדרשת וכנגד חיוב פנימי. </w:t>
      </w:r>
    </w:p>
    <w:p w14:paraId="45176244" w14:textId="77777777" w:rsidR="00980345" w:rsidRPr="001C4F05" w:rsidRDefault="00980345" w:rsidP="00980345">
      <w:pPr>
        <w:pStyle w:val="af2"/>
        <w:spacing w:before="120" w:line="360" w:lineRule="auto"/>
        <w:ind w:hanging="778"/>
        <w:rPr>
          <w:szCs w:val="24"/>
          <w:u w:val="single"/>
          <w:rtl/>
        </w:rPr>
      </w:pPr>
      <w:r w:rsidRPr="001C4F05">
        <w:rPr>
          <w:rFonts w:hint="cs"/>
          <w:szCs w:val="24"/>
          <w:u w:val="single"/>
          <w:rtl/>
        </w:rPr>
        <w:t>ציוד :</w:t>
      </w:r>
    </w:p>
    <w:p w14:paraId="2D2192A3" w14:textId="77777777" w:rsidR="00980345" w:rsidRPr="001C4F05" w:rsidRDefault="00980345" w:rsidP="00980345">
      <w:pPr>
        <w:spacing w:line="360" w:lineRule="auto"/>
        <w:rPr>
          <w:szCs w:val="24"/>
          <w:rtl/>
        </w:rPr>
      </w:pPr>
      <w:r w:rsidRPr="001C4F05">
        <w:rPr>
          <w:rFonts w:hint="cs"/>
          <w:szCs w:val="24"/>
          <w:rtl/>
        </w:rPr>
        <w:t>ימומן רק ציוד שיירכש לצורך המיזם ובתקופת ההסכם.</w:t>
      </w:r>
    </w:p>
    <w:p w14:paraId="7C033913" w14:textId="77777777" w:rsidR="00980345" w:rsidRPr="001C4F05" w:rsidRDefault="00980345" w:rsidP="00980345">
      <w:pPr>
        <w:spacing w:line="360" w:lineRule="auto"/>
        <w:rPr>
          <w:szCs w:val="24"/>
          <w:rtl/>
        </w:rPr>
      </w:pPr>
      <w:r w:rsidRPr="001C4F05">
        <w:rPr>
          <w:rFonts w:hint="cs"/>
          <w:szCs w:val="24"/>
          <w:rtl/>
        </w:rPr>
        <w:t xml:space="preserve">בסעיף זה ירשם </w:t>
      </w:r>
      <w:r w:rsidRPr="001C4F05">
        <w:rPr>
          <w:szCs w:val="24"/>
          <w:rtl/>
        </w:rPr>
        <w:t>–</w:t>
      </w:r>
      <w:r w:rsidRPr="001C4F05">
        <w:rPr>
          <w:rFonts w:hint="cs"/>
          <w:szCs w:val="24"/>
          <w:rtl/>
        </w:rPr>
        <w:t xml:space="preserve"> שם הפריט, כמות נדרשת , מחיר יחידה וסה"כ עלות. המשרד ישלם 20% מסה"כ העלות וזהו הסכום שירשם ב-סך לתשלום. ציוד מחשוב ימומן ע"י המשרד בסכום שלא יעלה על 33% מעלות הציוד. ציוד ייעוד, שמטרתו לשמש מחקר מסוים בלבד, יוכל לקבל מימון של עד 100% באישור מראש של האחראים המקצועיים במשרד. אם מדובר בציוד שייבנה על ידי קבלן משנה, יש לרשום אותו בסעיף "קבלני משנה".</w:t>
      </w:r>
    </w:p>
    <w:p w14:paraId="22B18125" w14:textId="77777777" w:rsidR="00980345" w:rsidRPr="001C4F05" w:rsidRDefault="00980345" w:rsidP="00980345">
      <w:pPr>
        <w:pStyle w:val="af2"/>
        <w:keepNext/>
        <w:spacing w:before="120" w:line="360" w:lineRule="auto"/>
        <w:ind w:hanging="777"/>
        <w:rPr>
          <w:szCs w:val="24"/>
          <w:u w:val="single"/>
          <w:rtl/>
        </w:rPr>
      </w:pPr>
      <w:r w:rsidRPr="001C4F05">
        <w:rPr>
          <w:rFonts w:hint="cs"/>
          <w:szCs w:val="24"/>
          <w:u w:val="single"/>
          <w:rtl/>
        </w:rPr>
        <w:t xml:space="preserve">שונות: </w:t>
      </w:r>
    </w:p>
    <w:p w14:paraId="0EB42A02" w14:textId="77777777" w:rsidR="00980345" w:rsidRPr="001C4F05" w:rsidRDefault="00980345" w:rsidP="00980345">
      <w:pPr>
        <w:pStyle w:val="af2"/>
        <w:numPr>
          <w:ilvl w:val="0"/>
          <w:numId w:val="62"/>
        </w:numPr>
        <w:spacing w:before="120" w:line="360" w:lineRule="auto"/>
        <w:jc w:val="both"/>
        <w:rPr>
          <w:szCs w:val="24"/>
        </w:rPr>
      </w:pPr>
      <w:r w:rsidRPr="001C4F05">
        <w:rPr>
          <w:rFonts w:hint="cs"/>
          <w:szCs w:val="24"/>
          <w:u w:val="single"/>
          <w:rtl/>
        </w:rPr>
        <w:t>אש"ל ונסיעות</w:t>
      </w:r>
      <w:r w:rsidRPr="001C4F05">
        <w:rPr>
          <w:rFonts w:hint="cs"/>
          <w:szCs w:val="24"/>
          <w:rtl/>
        </w:rPr>
        <w:t xml:space="preserve"> ירשם הסכום הדרוש, ללא פירוט . עליכם לרשום בתחתית הסעיף את ההערה הבאה:" התשלום יבוצע עם קבלת פירוט ק"מ ומחיר לק"מ עפ"י התעריפים המקובלים ע"י החשכ"ל . </w:t>
      </w:r>
    </w:p>
    <w:p w14:paraId="30BC3FBB" w14:textId="77777777" w:rsidR="00980345" w:rsidRPr="001C4F05" w:rsidRDefault="00980345" w:rsidP="00980345">
      <w:pPr>
        <w:pStyle w:val="af2"/>
        <w:numPr>
          <w:ilvl w:val="0"/>
          <w:numId w:val="62"/>
        </w:numPr>
        <w:spacing w:line="360" w:lineRule="auto"/>
        <w:rPr>
          <w:szCs w:val="24"/>
        </w:rPr>
      </w:pPr>
      <w:r w:rsidRPr="001C4F05">
        <w:rPr>
          <w:rFonts w:hint="eastAsia"/>
          <w:b/>
          <w:bCs/>
          <w:szCs w:val="24"/>
          <w:u w:val="single"/>
          <w:rtl/>
        </w:rPr>
        <w:t>נסיעות</w:t>
      </w:r>
      <w:r w:rsidRPr="001C4F05">
        <w:rPr>
          <w:b/>
          <w:bCs/>
          <w:szCs w:val="24"/>
          <w:u w:val="single"/>
          <w:rtl/>
        </w:rPr>
        <w:t xml:space="preserve"> </w:t>
      </w:r>
      <w:r w:rsidRPr="001C4F05">
        <w:rPr>
          <w:rFonts w:hint="eastAsia"/>
          <w:b/>
          <w:bCs/>
          <w:szCs w:val="24"/>
          <w:u w:val="single"/>
          <w:rtl/>
        </w:rPr>
        <w:t>לחו</w:t>
      </w:r>
      <w:r w:rsidRPr="001C4F05">
        <w:rPr>
          <w:b/>
          <w:bCs/>
          <w:szCs w:val="24"/>
          <w:u w:val="single"/>
          <w:rtl/>
        </w:rPr>
        <w:t>"ל</w:t>
      </w:r>
      <w:r w:rsidRPr="001C4F05">
        <w:rPr>
          <w:rFonts w:hint="cs"/>
          <w:szCs w:val="24"/>
          <w:rtl/>
        </w:rPr>
        <w:t xml:space="preserve"> במפרט התקציבי יינתן אומדן עלות , אך כשישה שבועות לפני ביצוע הנסיעה יש להגיש בקשה מפורטת לאישור המשרד.</w:t>
      </w:r>
    </w:p>
    <w:p w14:paraId="40E5BAD5" w14:textId="77777777" w:rsidR="00980345" w:rsidRPr="001C4F05" w:rsidRDefault="00980345" w:rsidP="00980345">
      <w:pPr>
        <w:pStyle w:val="af2"/>
        <w:spacing w:before="120" w:line="360" w:lineRule="auto"/>
        <w:ind w:hanging="778"/>
        <w:rPr>
          <w:szCs w:val="24"/>
          <w:rtl/>
        </w:rPr>
      </w:pPr>
    </w:p>
    <w:p w14:paraId="483D454F" w14:textId="77777777" w:rsidR="00980345" w:rsidRPr="001C4F05" w:rsidRDefault="00980345" w:rsidP="00980345">
      <w:pPr>
        <w:pStyle w:val="af2"/>
        <w:spacing w:before="120" w:line="360" w:lineRule="auto"/>
        <w:ind w:hanging="778"/>
        <w:rPr>
          <w:szCs w:val="24"/>
          <w:u w:val="single"/>
          <w:rtl/>
        </w:rPr>
      </w:pPr>
      <w:r w:rsidRPr="001C4F05">
        <w:rPr>
          <w:rFonts w:hint="cs"/>
          <w:szCs w:val="24"/>
          <w:u w:val="single"/>
          <w:rtl/>
        </w:rPr>
        <w:t xml:space="preserve">קבלני משנה: </w:t>
      </w:r>
    </w:p>
    <w:p w14:paraId="7198CFEC" w14:textId="77777777" w:rsidR="00980345" w:rsidRPr="001C4F05" w:rsidRDefault="00980345" w:rsidP="00980345">
      <w:pPr>
        <w:spacing w:line="360" w:lineRule="auto"/>
        <w:rPr>
          <w:szCs w:val="24"/>
          <w:rtl/>
        </w:rPr>
      </w:pPr>
      <w:r w:rsidRPr="001C4F05">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0E6D83FA" w14:textId="77777777" w:rsidR="00980345" w:rsidRPr="001C4F05" w:rsidRDefault="00980345" w:rsidP="00980345">
      <w:pPr>
        <w:pStyle w:val="af2"/>
        <w:spacing w:before="120" w:line="360" w:lineRule="auto"/>
        <w:ind w:hanging="778"/>
        <w:rPr>
          <w:szCs w:val="24"/>
          <w:u w:val="single"/>
          <w:rtl/>
        </w:rPr>
      </w:pPr>
      <w:r w:rsidRPr="001C4F05">
        <w:rPr>
          <w:rFonts w:hint="cs"/>
          <w:szCs w:val="24"/>
          <w:u w:val="single"/>
          <w:rtl/>
        </w:rPr>
        <w:t>תקורה :</w:t>
      </w:r>
    </w:p>
    <w:p w14:paraId="1A6CCF63" w14:textId="77777777" w:rsidR="00980345" w:rsidRPr="001C4F05" w:rsidRDefault="00980345" w:rsidP="00980345">
      <w:pPr>
        <w:spacing w:line="360" w:lineRule="auto"/>
        <w:rPr>
          <w:szCs w:val="24"/>
          <w:rtl/>
        </w:rPr>
      </w:pPr>
      <w:r w:rsidRPr="001C4F05">
        <w:rPr>
          <w:rFonts w:hint="cs"/>
          <w:szCs w:val="24"/>
          <w:rtl/>
        </w:rPr>
        <w:t>אין לכלול במפרט הוצאות הנכללות בתקורה כגון: הדפסות, דיו , צילומים, תקשורת, הכנת דוחות , תחזוקה שוטפת וכיוצ"ב . חלפים לציוד מדעי כיולים להיות גם בחומרים אזילים, בתנאי שאלו חלפים הקשורים במחקר עצמו, ולא בלאי רגיל של מיכשור.</w:t>
      </w:r>
    </w:p>
    <w:p w14:paraId="5B5CB9F7" w14:textId="77777777" w:rsidR="00980345" w:rsidRPr="008521C4" w:rsidRDefault="00980345" w:rsidP="00980345">
      <w:pPr>
        <w:spacing w:line="360" w:lineRule="auto"/>
        <w:rPr>
          <w:szCs w:val="24"/>
          <w:rtl/>
        </w:rPr>
      </w:pPr>
    </w:p>
    <w:p w14:paraId="0F5730FE" w14:textId="77777777" w:rsidR="00980345" w:rsidRPr="008521C4" w:rsidRDefault="00980345" w:rsidP="00980345">
      <w:pPr>
        <w:spacing w:line="360" w:lineRule="auto"/>
        <w:rPr>
          <w:b/>
          <w:bCs/>
          <w:szCs w:val="24"/>
          <w:rtl/>
        </w:rPr>
      </w:pPr>
    </w:p>
    <w:p w14:paraId="1EFF4835" w14:textId="77777777" w:rsidR="00980345" w:rsidRPr="008521C4" w:rsidRDefault="00980345" w:rsidP="00980345">
      <w:pPr>
        <w:spacing w:line="360" w:lineRule="auto"/>
        <w:rPr>
          <w:szCs w:val="24"/>
          <w:rtl/>
        </w:rPr>
        <w:sectPr w:rsidR="00980345" w:rsidRPr="008521C4" w:rsidSect="00B9644C">
          <w:headerReference w:type="even" r:id="rId34"/>
          <w:headerReference w:type="default" r:id="rId35"/>
          <w:footerReference w:type="even" r:id="rId36"/>
          <w:footerReference w:type="default" r:id="rId37"/>
          <w:headerReference w:type="first" r:id="rId38"/>
          <w:footerReference w:type="first" r:id="rId39"/>
          <w:pgSz w:w="11906" w:h="16838"/>
          <w:pgMar w:top="1440" w:right="1800" w:bottom="1440" w:left="1800" w:header="708" w:footer="708" w:gutter="0"/>
          <w:cols w:space="708"/>
          <w:titlePg/>
          <w:bidi/>
          <w:rtlGutter/>
          <w:docGrid w:linePitch="360"/>
        </w:sectPr>
      </w:pPr>
    </w:p>
    <w:p w14:paraId="4281DB1E" w14:textId="77777777" w:rsidR="00980345" w:rsidRPr="001C4F05" w:rsidRDefault="00980345" w:rsidP="00980345">
      <w:pPr>
        <w:jc w:val="right"/>
        <w:rPr>
          <w:szCs w:val="24"/>
          <w:u w:val="single"/>
          <w:rtl/>
        </w:rPr>
      </w:pPr>
      <w:r w:rsidRPr="001C4F05">
        <w:rPr>
          <w:szCs w:val="24"/>
          <w:u w:val="single"/>
          <w:rtl/>
        </w:rPr>
        <w:t xml:space="preserve">נספח </w:t>
      </w:r>
      <w:r w:rsidRPr="001C4F05">
        <w:rPr>
          <w:rFonts w:hint="eastAsia"/>
          <w:szCs w:val="24"/>
          <w:u w:val="single"/>
          <w:rtl/>
        </w:rPr>
        <w:t>י</w:t>
      </w:r>
      <w:r w:rsidRPr="001C4F05">
        <w:rPr>
          <w:szCs w:val="24"/>
          <w:u w:val="single"/>
          <w:rtl/>
        </w:rPr>
        <w:t>'</w:t>
      </w:r>
      <w:r w:rsidRPr="001C4F05">
        <w:rPr>
          <w:rFonts w:hint="cs"/>
          <w:szCs w:val="24"/>
          <w:u w:val="single"/>
          <w:rtl/>
        </w:rPr>
        <w:t xml:space="preserve"> </w:t>
      </w:r>
    </w:p>
    <w:p w14:paraId="0ABFDAC7" w14:textId="77777777" w:rsidR="00980345" w:rsidRPr="001C4F05" w:rsidRDefault="00980345" w:rsidP="00980345">
      <w:pPr>
        <w:pStyle w:val="TASHTIOTHEADER"/>
        <w:rPr>
          <w:rFonts w:cs="David"/>
          <w:b/>
          <w:bCs/>
          <w:sz w:val="24"/>
          <w:szCs w:val="24"/>
          <w:u w:val="single"/>
          <w:rtl/>
        </w:rPr>
      </w:pPr>
      <w:r w:rsidRPr="001C4F05">
        <w:rPr>
          <w:rFonts w:cs="David"/>
          <w:b/>
          <w:bCs/>
          <w:sz w:val="24"/>
          <w:szCs w:val="24"/>
          <w:u w:val="single"/>
          <w:rtl/>
        </w:rPr>
        <w:t xml:space="preserve">הנחיות להגשת דוחות מדעיים </w:t>
      </w:r>
      <w:r w:rsidRPr="001C4F05">
        <w:rPr>
          <w:rFonts w:cs="David" w:hint="eastAsia"/>
          <w:b/>
          <w:bCs/>
          <w:sz w:val="24"/>
          <w:szCs w:val="24"/>
          <w:u w:val="single"/>
          <w:rtl/>
        </w:rPr>
        <w:t>לפרויקט</w:t>
      </w:r>
    </w:p>
    <w:p w14:paraId="7D38C5B4" w14:textId="77777777" w:rsidR="00980345" w:rsidRPr="00486376" w:rsidRDefault="00980345" w:rsidP="00980345">
      <w:pPr>
        <w:rPr>
          <w:rtl/>
        </w:rPr>
      </w:pPr>
    </w:p>
    <w:p w14:paraId="06057A30" w14:textId="77777777" w:rsidR="00980345" w:rsidRPr="001C4F05" w:rsidRDefault="00980345" w:rsidP="00980345">
      <w:pPr>
        <w:pStyle w:val="1f2"/>
        <w:ind w:left="425" w:firstLine="0"/>
        <w:rPr>
          <w:rtl/>
        </w:rPr>
      </w:pPr>
      <w:bookmarkStart w:id="11" w:name="_Toc349725835"/>
      <w:r w:rsidRPr="001C4F05">
        <w:rPr>
          <w:rtl/>
        </w:rPr>
        <w:t>דו"חות ביניים</w:t>
      </w:r>
      <w:bookmarkEnd w:id="11"/>
    </w:p>
    <w:p w14:paraId="1B2D3737" w14:textId="77777777" w:rsidR="00980345" w:rsidRPr="001C4F05" w:rsidRDefault="00980345" w:rsidP="00980345">
      <w:pPr>
        <w:pStyle w:val="af2"/>
        <w:numPr>
          <w:ilvl w:val="0"/>
          <w:numId w:val="25"/>
        </w:numPr>
        <w:spacing w:before="120"/>
        <w:jc w:val="both"/>
        <w:rPr>
          <w:szCs w:val="24"/>
        </w:rPr>
      </w:pPr>
      <w:r w:rsidRPr="001C4F05">
        <w:rPr>
          <w:rFonts w:hint="cs"/>
          <w:szCs w:val="24"/>
          <w:rtl/>
        </w:rPr>
        <w:t>על פי החוזה</w:t>
      </w:r>
      <w:r w:rsidRPr="001C4F05">
        <w:rPr>
          <w:szCs w:val="24"/>
          <w:rtl/>
        </w:rPr>
        <w:t xml:space="preserve">, על </w:t>
      </w:r>
      <w:r w:rsidRPr="001C4F05">
        <w:rPr>
          <w:rFonts w:hint="cs"/>
          <w:szCs w:val="24"/>
          <w:rtl/>
        </w:rPr>
        <w:t>היזם</w:t>
      </w:r>
      <w:r w:rsidRPr="001C4F05">
        <w:rPr>
          <w:szCs w:val="24"/>
          <w:rtl/>
        </w:rPr>
        <w:t xml:space="preserve"> </w:t>
      </w:r>
      <w:r w:rsidRPr="001C4F05">
        <w:rPr>
          <w:rFonts w:hint="cs"/>
          <w:szCs w:val="24"/>
          <w:rtl/>
        </w:rPr>
        <w:t xml:space="preserve">/ חוקר </w:t>
      </w:r>
      <w:r w:rsidRPr="001C4F05">
        <w:rPr>
          <w:szCs w:val="24"/>
          <w:rtl/>
        </w:rPr>
        <w:t>להגיש למשרד דוח</w:t>
      </w:r>
      <w:r w:rsidRPr="001C4F05">
        <w:rPr>
          <w:rFonts w:hint="cs"/>
          <w:szCs w:val="24"/>
          <w:rtl/>
        </w:rPr>
        <w:t xml:space="preserve"> התקדמות</w:t>
      </w:r>
      <w:r w:rsidRPr="001C4F05">
        <w:rPr>
          <w:szCs w:val="24"/>
          <w:rtl/>
        </w:rPr>
        <w:t xml:space="preserve"> מדעי</w:t>
      </w:r>
      <w:r w:rsidRPr="001C4F05">
        <w:rPr>
          <w:rFonts w:hint="cs"/>
          <w:szCs w:val="24"/>
          <w:rtl/>
        </w:rPr>
        <w:t xml:space="preserve">ם-טכני אחת לחצי שנה. </w:t>
      </w:r>
    </w:p>
    <w:p w14:paraId="30AC002A" w14:textId="77777777" w:rsidR="00980345" w:rsidRPr="001C4F05" w:rsidRDefault="00980345" w:rsidP="00980345">
      <w:pPr>
        <w:pStyle w:val="af2"/>
        <w:numPr>
          <w:ilvl w:val="0"/>
          <w:numId w:val="25"/>
        </w:numPr>
        <w:spacing w:before="120"/>
        <w:jc w:val="both"/>
        <w:rPr>
          <w:szCs w:val="24"/>
        </w:rPr>
      </w:pPr>
      <w:r w:rsidRPr="001C4F05">
        <w:rPr>
          <w:rFonts w:hint="cs"/>
          <w:szCs w:val="24"/>
          <w:rtl/>
        </w:rPr>
        <w:t>דוח ביניים יכלול תיאור תמציתי של  סטאטוס התוכנית ותפקידו לאפשר למשרד מעקב אחר התקדמות הפרויקט.</w:t>
      </w:r>
    </w:p>
    <w:p w14:paraId="518F142A" w14:textId="77777777" w:rsidR="00980345" w:rsidRPr="001C4F05" w:rsidRDefault="00980345" w:rsidP="00980345">
      <w:pPr>
        <w:pStyle w:val="af2"/>
        <w:numPr>
          <w:ilvl w:val="0"/>
          <w:numId w:val="25"/>
        </w:numPr>
        <w:spacing w:before="120"/>
        <w:jc w:val="both"/>
        <w:rPr>
          <w:szCs w:val="24"/>
        </w:rPr>
      </w:pPr>
      <w:r w:rsidRPr="001C4F05">
        <w:rPr>
          <w:rFonts w:hint="cs"/>
          <w:szCs w:val="24"/>
          <w:rtl/>
        </w:rPr>
        <w:t xml:space="preserve">ללא דוח ביניים מאושר </w:t>
      </w:r>
      <w:r w:rsidRPr="001C4F05">
        <w:rPr>
          <w:szCs w:val="24"/>
          <w:rtl/>
        </w:rPr>
        <w:t>–</w:t>
      </w:r>
      <w:r w:rsidRPr="001C4F05">
        <w:rPr>
          <w:rFonts w:hint="cs"/>
          <w:szCs w:val="24"/>
          <w:rtl/>
        </w:rPr>
        <w:t xml:space="preserve"> לא יתבצע תשלום.</w:t>
      </w:r>
    </w:p>
    <w:p w14:paraId="79055EFA" w14:textId="77777777" w:rsidR="00980345" w:rsidRPr="001C4F05" w:rsidRDefault="00980345" w:rsidP="00980345">
      <w:pPr>
        <w:pStyle w:val="af2"/>
        <w:numPr>
          <w:ilvl w:val="0"/>
          <w:numId w:val="25"/>
        </w:numPr>
        <w:spacing w:before="120"/>
        <w:jc w:val="both"/>
        <w:rPr>
          <w:szCs w:val="24"/>
        </w:rPr>
      </w:pPr>
      <w:r w:rsidRPr="001C4F05">
        <w:rPr>
          <w:rFonts w:hint="cs"/>
          <w:szCs w:val="24"/>
          <w:rtl/>
        </w:rPr>
        <w:t>הגשה:</w:t>
      </w:r>
    </w:p>
    <w:p w14:paraId="5E19A736" w14:textId="77777777" w:rsidR="00980345" w:rsidRPr="001C4F05" w:rsidRDefault="00980345" w:rsidP="00980345">
      <w:pPr>
        <w:pStyle w:val="af2"/>
        <w:numPr>
          <w:ilvl w:val="1"/>
          <w:numId w:val="25"/>
        </w:numPr>
        <w:spacing w:before="120"/>
        <w:jc w:val="both"/>
        <w:rPr>
          <w:szCs w:val="24"/>
        </w:rPr>
      </w:pPr>
      <w:r w:rsidRPr="001C4F05">
        <w:rPr>
          <w:rFonts w:hint="cs"/>
          <w:szCs w:val="24"/>
          <w:rtl/>
        </w:rPr>
        <w:t>דוח ביניים יוגש באמצעות אימייל.</w:t>
      </w:r>
    </w:p>
    <w:p w14:paraId="1930AF57" w14:textId="77777777" w:rsidR="00980345" w:rsidRPr="001C4F05" w:rsidRDefault="00980345" w:rsidP="00980345">
      <w:pPr>
        <w:pStyle w:val="af2"/>
        <w:numPr>
          <w:ilvl w:val="1"/>
          <w:numId w:val="25"/>
        </w:numPr>
        <w:spacing w:before="120"/>
        <w:jc w:val="both"/>
        <w:rPr>
          <w:szCs w:val="24"/>
        </w:rPr>
      </w:pPr>
      <w:r w:rsidRPr="001C4F05">
        <w:rPr>
          <w:rFonts w:hint="cs"/>
          <w:szCs w:val="24"/>
          <w:rtl/>
        </w:rPr>
        <w:t>יש לדאוג שרפרנט הפרויקט יאשר את הדוח במייל עוקב.</w:t>
      </w:r>
    </w:p>
    <w:p w14:paraId="7BC36595" w14:textId="77777777" w:rsidR="00980345" w:rsidRPr="001C4F05" w:rsidRDefault="00980345" w:rsidP="00980345">
      <w:pPr>
        <w:pStyle w:val="af2"/>
        <w:numPr>
          <w:ilvl w:val="0"/>
          <w:numId w:val="25"/>
        </w:numPr>
        <w:spacing w:before="120"/>
        <w:jc w:val="both"/>
        <w:rPr>
          <w:szCs w:val="24"/>
        </w:rPr>
      </w:pPr>
      <w:r w:rsidRPr="001C4F05">
        <w:rPr>
          <w:rFonts w:hint="cs"/>
          <w:szCs w:val="24"/>
          <w:rtl/>
        </w:rPr>
        <w:t>הדוח ייכתב על פי הדוגמא שבהמשך על כל סעיפיה.</w:t>
      </w:r>
    </w:p>
    <w:p w14:paraId="121D0230" w14:textId="77777777" w:rsidR="00980345" w:rsidRPr="001C4F05" w:rsidRDefault="00980345" w:rsidP="00980345">
      <w:pPr>
        <w:pStyle w:val="af2"/>
        <w:numPr>
          <w:ilvl w:val="0"/>
          <w:numId w:val="25"/>
        </w:numPr>
        <w:spacing w:before="120"/>
        <w:jc w:val="both"/>
        <w:rPr>
          <w:szCs w:val="24"/>
          <w:rtl/>
        </w:rPr>
      </w:pPr>
      <w:r w:rsidRPr="001C4F05">
        <w:rPr>
          <w:rFonts w:hint="cs"/>
          <w:szCs w:val="24"/>
          <w:rtl/>
        </w:rPr>
        <w:t>דוח התקדמות יכול לכלול מידע סודי וישמש לצורכי משרד פנימיים.</w:t>
      </w:r>
    </w:p>
    <w:p w14:paraId="7DE9A50E" w14:textId="77777777" w:rsidR="00980345" w:rsidRPr="001C4F05" w:rsidRDefault="00980345" w:rsidP="00980345">
      <w:pPr>
        <w:pStyle w:val="1f2"/>
        <w:ind w:left="425" w:firstLine="0"/>
        <w:rPr>
          <w:rtl/>
        </w:rPr>
      </w:pPr>
      <w:bookmarkStart w:id="12" w:name="_Toc349725836"/>
      <w:r w:rsidRPr="001C4F05">
        <w:rPr>
          <w:rtl/>
        </w:rPr>
        <w:t xml:space="preserve">דו"חות </w:t>
      </w:r>
      <w:r w:rsidRPr="001C4F05">
        <w:rPr>
          <w:rFonts w:hint="cs"/>
          <w:rtl/>
        </w:rPr>
        <w:t>סופיים</w:t>
      </w:r>
      <w:bookmarkEnd w:id="12"/>
    </w:p>
    <w:p w14:paraId="076DFE14" w14:textId="77777777" w:rsidR="00980345" w:rsidRPr="001C4F05" w:rsidRDefault="00980345" w:rsidP="00980345">
      <w:pPr>
        <w:pStyle w:val="af2"/>
        <w:numPr>
          <w:ilvl w:val="0"/>
          <w:numId w:val="26"/>
        </w:numPr>
        <w:spacing w:before="120"/>
        <w:jc w:val="both"/>
        <w:rPr>
          <w:szCs w:val="24"/>
        </w:rPr>
      </w:pPr>
      <w:r w:rsidRPr="001C4F05">
        <w:rPr>
          <w:rFonts w:hint="cs"/>
          <w:szCs w:val="24"/>
          <w:rtl/>
        </w:rPr>
        <w:t>דוח סופי יוגש בתום תקופת הפרויקט, על פי החוזה, והוא תנאי לתשלום הסופי.</w:t>
      </w:r>
    </w:p>
    <w:p w14:paraId="21B8FFA3" w14:textId="77777777" w:rsidR="00980345" w:rsidRPr="001C4F05" w:rsidRDefault="00980345" w:rsidP="00980345">
      <w:pPr>
        <w:pStyle w:val="af2"/>
        <w:numPr>
          <w:ilvl w:val="0"/>
          <w:numId w:val="26"/>
        </w:numPr>
        <w:spacing w:before="120"/>
        <w:jc w:val="both"/>
        <w:rPr>
          <w:szCs w:val="24"/>
        </w:rPr>
      </w:pPr>
      <w:r w:rsidRPr="001C4F05">
        <w:rPr>
          <w:rFonts w:hint="cs"/>
          <w:szCs w:val="24"/>
          <w:rtl/>
        </w:rPr>
        <w:t xml:space="preserve">בשלב הראשון תוגש טיוטת דוח באמצעות אימייל לרפרנט הפרויקט.  </w:t>
      </w:r>
    </w:p>
    <w:p w14:paraId="5133D6CC" w14:textId="77777777" w:rsidR="00980345" w:rsidRPr="001C4F05" w:rsidRDefault="00980345" w:rsidP="00980345">
      <w:pPr>
        <w:pStyle w:val="af2"/>
        <w:numPr>
          <w:ilvl w:val="0"/>
          <w:numId w:val="26"/>
        </w:numPr>
        <w:spacing w:before="120"/>
        <w:jc w:val="both"/>
        <w:rPr>
          <w:szCs w:val="24"/>
        </w:rPr>
      </w:pPr>
      <w:r w:rsidRPr="001C4F05">
        <w:rPr>
          <w:rFonts w:hint="cs"/>
          <w:szCs w:val="24"/>
          <w:rtl/>
        </w:rPr>
        <w:t>דוח שתוקן על פי הערות הרפרנט ואושר על ידו יוגש כדוח סופי.</w:t>
      </w:r>
    </w:p>
    <w:p w14:paraId="4CC42DFE" w14:textId="77777777" w:rsidR="00980345" w:rsidRPr="001C4F05" w:rsidRDefault="00980345" w:rsidP="00980345">
      <w:pPr>
        <w:pStyle w:val="af2"/>
        <w:numPr>
          <w:ilvl w:val="0"/>
          <w:numId w:val="26"/>
        </w:numPr>
        <w:spacing w:before="120"/>
        <w:jc w:val="both"/>
        <w:rPr>
          <w:szCs w:val="24"/>
        </w:rPr>
      </w:pPr>
      <w:r w:rsidRPr="001C4F05">
        <w:rPr>
          <w:rFonts w:hint="cs"/>
          <w:szCs w:val="24"/>
          <w:rtl/>
        </w:rPr>
        <w:t>הגשה</w:t>
      </w:r>
    </w:p>
    <w:p w14:paraId="1D2559F8" w14:textId="77777777" w:rsidR="00980345" w:rsidRPr="001C4F05" w:rsidRDefault="00980345" w:rsidP="00980345">
      <w:pPr>
        <w:pStyle w:val="af2"/>
        <w:numPr>
          <w:ilvl w:val="1"/>
          <w:numId w:val="26"/>
        </w:numPr>
        <w:spacing w:before="120"/>
        <w:jc w:val="both"/>
        <w:rPr>
          <w:szCs w:val="24"/>
        </w:rPr>
      </w:pPr>
      <w:r w:rsidRPr="001C4F05">
        <w:rPr>
          <w:rFonts w:hint="cs"/>
          <w:szCs w:val="24"/>
          <w:rtl/>
        </w:rPr>
        <w:t>2 עותקים כרוכים</w:t>
      </w:r>
    </w:p>
    <w:p w14:paraId="3CF939C3" w14:textId="77777777" w:rsidR="00980345" w:rsidRPr="001C4F05" w:rsidRDefault="00980345" w:rsidP="00980345">
      <w:pPr>
        <w:pStyle w:val="af2"/>
        <w:numPr>
          <w:ilvl w:val="1"/>
          <w:numId w:val="26"/>
        </w:numPr>
        <w:spacing w:before="120"/>
        <w:jc w:val="both"/>
        <w:rPr>
          <w:szCs w:val="24"/>
        </w:rPr>
      </w:pPr>
      <w:r w:rsidRPr="001C4F05">
        <w:rPr>
          <w:rFonts w:hint="cs"/>
          <w:szCs w:val="24"/>
          <w:rtl/>
        </w:rPr>
        <w:t xml:space="preserve">עותק אלקטרוני בפורמט </w:t>
      </w:r>
      <w:r w:rsidRPr="001C4F05">
        <w:rPr>
          <w:rFonts w:hint="cs"/>
          <w:szCs w:val="24"/>
        </w:rPr>
        <w:t>PDF</w:t>
      </w:r>
    </w:p>
    <w:p w14:paraId="4029D04C" w14:textId="77777777" w:rsidR="00980345" w:rsidRPr="001C4F05" w:rsidRDefault="00980345" w:rsidP="00980345">
      <w:pPr>
        <w:pStyle w:val="af2"/>
        <w:numPr>
          <w:ilvl w:val="1"/>
          <w:numId w:val="26"/>
        </w:numPr>
        <w:spacing w:before="120"/>
        <w:jc w:val="both"/>
        <w:rPr>
          <w:szCs w:val="24"/>
        </w:rPr>
      </w:pPr>
      <w:r w:rsidRPr="001C4F05">
        <w:rPr>
          <w:rFonts w:hint="cs"/>
          <w:szCs w:val="24"/>
          <w:rtl/>
        </w:rPr>
        <w:t>כל עותק יכלול</w:t>
      </w:r>
    </w:p>
    <w:p w14:paraId="1F28C103" w14:textId="77777777" w:rsidR="00980345" w:rsidRPr="001C4F05" w:rsidRDefault="00980345" w:rsidP="00980345">
      <w:pPr>
        <w:pStyle w:val="af2"/>
        <w:numPr>
          <w:ilvl w:val="2"/>
          <w:numId w:val="26"/>
        </w:numPr>
        <w:spacing w:before="120"/>
        <w:jc w:val="both"/>
        <w:rPr>
          <w:szCs w:val="24"/>
        </w:rPr>
      </w:pPr>
      <w:r w:rsidRPr="001C4F05">
        <w:rPr>
          <w:rFonts w:hint="cs"/>
          <w:szCs w:val="24"/>
          <w:rtl/>
        </w:rPr>
        <w:t xml:space="preserve"> דף שער על פי הדוגמא בהמשך שיכלול:</w:t>
      </w:r>
    </w:p>
    <w:p w14:paraId="79815BEA" w14:textId="77777777" w:rsidR="00980345" w:rsidRPr="001C4F05" w:rsidRDefault="00980345" w:rsidP="00980345">
      <w:pPr>
        <w:pStyle w:val="af2"/>
        <w:numPr>
          <w:ilvl w:val="3"/>
          <w:numId w:val="26"/>
        </w:numPr>
        <w:spacing w:before="120"/>
        <w:jc w:val="both"/>
        <w:rPr>
          <w:szCs w:val="24"/>
          <w:rtl/>
        </w:rPr>
      </w:pPr>
      <w:r w:rsidRPr="001C4F05">
        <w:rPr>
          <w:szCs w:val="24"/>
          <w:rtl/>
        </w:rPr>
        <w:t xml:space="preserve">שם </w:t>
      </w:r>
      <w:r w:rsidRPr="001C4F05">
        <w:rPr>
          <w:rFonts w:hint="eastAsia"/>
          <w:szCs w:val="24"/>
          <w:rtl/>
        </w:rPr>
        <w:t>התכנית</w:t>
      </w:r>
    </w:p>
    <w:p w14:paraId="72B01950" w14:textId="77777777" w:rsidR="00980345" w:rsidRPr="001C4F05" w:rsidRDefault="00980345" w:rsidP="00980345">
      <w:pPr>
        <w:pStyle w:val="af2"/>
        <w:numPr>
          <w:ilvl w:val="3"/>
          <w:numId w:val="26"/>
        </w:numPr>
        <w:spacing w:before="120"/>
        <w:jc w:val="both"/>
        <w:rPr>
          <w:szCs w:val="24"/>
          <w:rtl/>
        </w:rPr>
      </w:pPr>
      <w:r w:rsidRPr="001C4F05">
        <w:rPr>
          <w:szCs w:val="24"/>
          <w:rtl/>
        </w:rPr>
        <w:t>שמות היזם</w:t>
      </w:r>
      <w:r w:rsidRPr="001C4F05">
        <w:rPr>
          <w:rFonts w:hint="cs"/>
          <w:szCs w:val="24"/>
          <w:rtl/>
        </w:rPr>
        <w:t>/מוסד</w:t>
      </w:r>
      <w:r w:rsidRPr="001C4F05">
        <w:rPr>
          <w:szCs w:val="24"/>
          <w:rtl/>
        </w:rPr>
        <w:t xml:space="preserve"> </w:t>
      </w:r>
      <w:r w:rsidRPr="001C4F05">
        <w:rPr>
          <w:rFonts w:hint="eastAsia"/>
          <w:szCs w:val="24"/>
          <w:rtl/>
        </w:rPr>
        <w:t>ו</w:t>
      </w:r>
      <w:r w:rsidRPr="001C4F05">
        <w:rPr>
          <w:szCs w:val="24"/>
          <w:rtl/>
        </w:rPr>
        <w:t xml:space="preserve">החוקרים </w:t>
      </w:r>
    </w:p>
    <w:p w14:paraId="68C81543" w14:textId="77777777" w:rsidR="00980345" w:rsidRPr="001C4F05" w:rsidRDefault="00980345" w:rsidP="00980345">
      <w:pPr>
        <w:pStyle w:val="af2"/>
        <w:numPr>
          <w:ilvl w:val="3"/>
          <w:numId w:val="26"/>
        </w:numPr>
        <w:spacing w:before="120"/>
        <w:jc w:val="both"/>
        <w:rPr>
          <w:szCs w:val="24"/>
        </w:rPr>
      </w:pPr>
      <w:r w:rsidRPr="001C4F05">
        <w:rPr>
          <w:szCs w:val="24"/>
          <w:rtl/>
        </w:rPr>
        <w:t xml:space="preserve">מספר </w:t>
      </w:r>
      <w:r w:rsidRPr="001C4F05">
        <w:rPr>
          <w:rFonts w:hint="eastAsia"/>
          <w:szCs w:val="24"/>
          <w:rtl/>
        </w:rPr>
        <w:t>ה</w:t>
      </w:r>
      <w:r w:rsidRPr="001C4F05">
        <w:rPr>
          <w:szCs w:val="24"/>
          <w:rtl/>
        </w:rPr>
        <w:t xml:space="preserve">חוזה </w:t>
      </w:r>
    </w:p>
    <w:p w14:paraId="5EE48746" w14:textId="77777777" w:rsidR="00980345" w:rsidRPr="001C4F05" w:rsidRDefault="00980345" w:rsidP="00980345">
      <w:pPr>
        <w:pStyle w:val="af2"/>
        <w:numPr>
          <w:ilvl w:val="2"/>
          <w:numId w:val="26"/>
        </w:numPr>
        <w:spacing w:before="120"/>
        <w:jc w:val="both"/>
        <w:rPr>
          <w:szCs w:val="24"/>
        </w:rPr>
      </w:pPr>
      <w:r w:rsidRPr="001C4F05">
        <w:rPr>
          <w:rFonts w:hint="cs"/>
          <w:szCs w:val="24"/>
          <w:rtl/>
        </w:rPr>
        <w:t xml:space="preserve">דף תיעוד ספריה </w:t>
      </w:r>
      <w:r w:rsidRPr="001C4F05">
        <w:rPr>
          <w:szCs w:val="24"/>
          <w:rtl/>
        </w:rPr>
        <w:t>–</w:t>
      </w:r>
      <w:r w:rsidRPr="001C4F05">
        <w:rPr>
          <w:rFonts w:hint="cs"/>
          <w:szCs w:val="24"/>
          <w:rtl/>
        </w:rPr>
        <w:t xml:space="preserve"> יש להתקשר למשרד ולקבל מספר </w:t>
      </w:r>
      <w:r w:rsidRPr="001C4F05">
        <w:rPr>
          <w:rFonts w:hint="cs"/>
          <w:szCs w:val="24"/>
        </w:rPr>
        <w:t>RD</w:t>
      </w:r>
      <w:r w:rsidRPr="001C4F05">
        <w:rPr>
          <w:rFonts w:hint="cs"/>
          <w:szCs w:val="24"/>
          <w:rtl/>
        </w:rPr>
        <w:t xml:space="preserve"> ייחודי לכל דוח. יוגש כקובץ נפרד. </w:t>
      </w:r>
    </w:p>
    <w:p w14:paraId="002683C4" w14:textId="77777777" w:rsidR="00980345" w:rsidRPr="001C4F05" w:rsidRDefault="00980345" w:rsidP="00980345">
      <w:pPr>
        <w:pStyle w:val="af2"/>
        <w:numPr>
          <w:ilvl w:val="2"/>
          <w:numId w:val="26"/>
        </w:numPr>
        <w:spacing w:before="120"/>
        <w:jc w:val="both"/>
        <w:rPr>
          <w:szCs w:val="24"/>
        </w:rPr>
      </w:pPr>
      <w:r w:rsidRPr="001C4F05">
        <w:rPr>
          <w:rFonts w:hint="cs"/>
          <w:szCs w:val="24"/>
          <w:rtl/>
        </w:rPr>
        <w:t>תקציר בעברית</w:t>
      </w:r>
    </w:p>
    <w:p w14:paraId="6099A8EE" w14:textId="77777777" w:rsidR="00980345" w:rsidRPr="001C4F05" w:rsidRDefault="00980345" w:rsidP="00980345">
      <w:pPr>
        <w:pStyle w:val="af2"/>
        <w:numPr>
          <w:ilvl w:val="2"/>
          <w:numId w:val="26"/>
        </w:numPr>
        <w:spacing w:before="120"/>
        <w:jc w:val="both"/>
        <w:rPr>
          <w:szCs w:val="24"/>
        </w:rPr>
      </w:pPr>
      <w:r w:rsidRPr="001C4F05">
        <w:rPr>
          <w:rFonts w:hint="cs"/>
          <w:szCs w:val="24"/>
          <w:rtl/>
        </w:rPr>
        <w:t>תקציר באנגלית.</w:t>
      </w:r>
    </w:p>
    <w:p w14:paraId="01F28B2E" w14:textId="77777777" w:rsidR="00980345" w:rsidRPr="001C4F05" w:rsidRDefault="00980345" w:rsidP="00980345">
      <w:pPr>
        <w:pStyle w:val="af2"/>
        <w:numPr>
          <w:ilvl w:val="2"/>
          <w:numId w:val="26"/>
        </w:numPr>
        <w:spacing w:before="120"/>
        <w:jc w:val="both"/>
        <w:rPr>
          <w:szCs w:val="24"/>
        </w:rPr>
      </w:pPr>
      <w:r w:rsidRPr="001C4F05">
        <w:rPr>
          <w:rFonts w:hint="cs"/>
          <w:szCs w:val="24"/>
          <w:rtl/>
        </w:rPr>
        <w:t>גוף הדוח</w:t>
      </w:r>
    </w:p>
    <w:p w14:paraId="50D227F8" w14:textId="77777777" w:rsidR="00980345" w:rsidRPr="001C4F05" w:rsidRDefault="00980345" w:rsidP="00980345">
      <w:pPr>
        <w:pStyle w:val="af2"/>
        <w:numPr>
          <w:ilvl w:val="1"/>
          <w:numId w:val="26"/>
        </w:numPr>
        <w:spacing w:before="120"/>
        <w:jc w:val="both"/>
        <w:rPr>
          <w:szCs w:val="24"/>
          <w:rtl/>
        </w:rPr>
      </w:pPr>
      <w:r w:rsidRPr="001C4F05">
        <w:rPr>
          <w:rFonts w:hint="cs"/>
          <w:szCs w:val="24"/>
          <w:rtl/>
        </w:rPr>
        <w:t>גוף הדוח ייכת</w:t>
      </w:r>
      <w:r w:rsidRPr="001C4F05">
        <w:rPr>
          <w:rFonts w:hint="eastAsia"/>
          <w:szCs w:val="24"/>
          <w:rtl/>
        </w:rPr>
        <w:t>ב</w:t>
      </w:r>
      <w:r w:rsidRPr="001C4F05">
        <w:rPr>
          <w:rFonts w:hint="cs"/>
          <w:szCs w:val="24"/>
          <w:rtl/>
        </w:rPr>
        <w:t xml:space="preserve"> בכתיבה מדעית-טכנית מקובלת, בעברית או באנגלית ויכיל:</w:t>
      </w:r>
    </w:p>
    <w:p w14:paraId="29544125" w14:textId="77777777" w:rsidR="00980345" w:rsidRPr="001C4F05" w:rsidRDefault="00980345" w:rsidP="00980345">
      <w:pPr>
        <w:pStyle w:val="af2"/>
        <w:numPr>
          <w:ilvl w:val="2"/>
          <w:numId w:val="26"/>
        </w:numPr>
        <w:spacing w:before="120"/>
        <w:jc w:val="both"/>
        <w:rPr>
          <w:szCs w:val="24"/>
          <w:rtl/>
        </w:rPr>
      </w:pPr>
      <w:r w:rsidRPr="001C4F05">
        <w:rPr>
          <w:szCs w:val="24"/>
          <w:rtl/>
        </w:rPr>
        <w:t xml:space="preserve">תיאור מפורט של הרקע </w:t>
      </w:r>
      <w:r w:rsidRPr="001C4F05">
        <w:rPr>
          <w:rFonts w:hint="eastAsia"/>
          <w:szCs w:val="24"/>
          <w:rtl/>
        </w:rPr>
        <w:t>לתכנית</w:t>
      </w:r>
      <w:r w:rsidRPr="001C4F05">
        <w:rPr>
          <w:szCs w:val="24"/>
          <w:rtl/>
        </w:rPr>
        <w:t xml:space="preserve">, של מטרות </w:t>
      </w:r>
      <w:r w:rsidRPr="001C4F05">
        <w:rPr>
          <w:rFonts w:hint="eastAsia"/>
          <w:szCs w:val="24"/>
          <w:rtl/>
        </w:rPr>
        <w:t>התכנית</w:t>
      </w:r>
      <w:r w:rsidRPr="001C4F05">
        <w:rPr>
          <w:szCs w:val="24"/>
          <w:rtl/>
        </w:rPr>
        <w:t xml:space="preserve"> ושל שיטת המחקר  </w:t>
      </w:r>
      <w:r w:rsidRPr="001C4F05">
        <w:rPr>
          <w:szCs w:val="24"/>
          <w:rtl/>
        </w:rPr>
        <w:br/>
        <w:t xml:space="preserve"> ומהלכו.</w:t>
      </w:r>
    </w:p>
    <w:p w14:paraId="2053F013" w14:textId="77777777" w:rsidR="00980345" w:rsidRPr="001C4F05" w:rsidRDefault="00980345" w:rsidP="00980345">
      <w:pPr>
        <w:pStyle w:val="af2"/>
        <w:numPr>
          <w:ilvl w:val="2"/>
          <w:numId w:val="26"/>
        </w:numPr>
        <w:spacing w:before="120"/>
        <w:jc w:val="both"/>
        <w:rPr>
          <w:szCs w:val="24"/>
          <w:rtl/>
        </w:rPr>
      </w:pPr>
      <w:r w:rsidRPr="001C4F05">
        <w:rPr>
          <w:szCs w:val="24"/>
          <w:rtl/>
        </w:rPr>
        <w:t xml:space="preserve">תיאור של מתקנים, התקנים וציוד שנבנו או פותחו במהלך </w:t>
      </w:r>
      <w:r w:rsidRPr="001C4F05">
        <w:rPr>
          <w:rFonts w:hint="eastAsia"/>
          <w:szCs w:val="24"/>
          <w:rtl/>
        </w:rPr>
        <w:t>התכנית</w:t>
      </w:r>
      <w:r w:rsidRPr="001C4F05">
        <w:rPr>
          <w:szCs w:val="24"/>
          <w:rtl/>
        </w:rPr>
        <w:t xml:space="preserve"> (בצירוף </w:t>
      </w:r>
      <w:r w:rsidRPr="001C4F05">
        <w:rPr>
          <w:szCs w:val="24"/>
          <w:rtl/>
        </w:rPr>
        <w:br/>
        <w:t xml:space="preserve"> צילומים או תרשימים מתאימים).</w:t>
      </w:r>
    </w:p>
    <w:p w14:paraId="4F2DD541" w14:textId="77777777" w:rsidR="00980345" w:rsidRPr="001C4F05" w:rsidRDefault="00980345" w:rsidP="00980345">
      <w:pPr>
        <w:pStyle w:val="af2"/>
        <w:numPr>
          <w:ilvl w:val="2"/>
          <w:numId w:val="26"/>
        </w:numPr>
        <w:spacing w:before="120"/>
        <w:jc w:val="both"/>
        <w:rPr>
          <w:szCs w:val="24"/>
          <w:rtl/>
        </w:rPr>
      </w:pPr>
      <w:r w:rsidRPr="001C4F05">
        <w:rPr>
          <w:szCs w:val="24"/>
          <w:rtl/>
        </w:rPr>
        <w:t xml:space="preserve">הצגה נאותה, תוך הסתייעות בטבלאות ובתרשימים, של תוצאות מדידות </w:t>
      </w:r>
      <w:r w:rsidRPr="001C4F05">
        <w:rPr>
          <w:szCs w:val="24"/>
          <w:rtl/>
        </w:rPr>
        <w:br/>
        <w:t xml:space="preserve"> וחישובים שנעשו במסגרת </w:t>
      </w:r>
      <w:r w:rsidRPr="001C4F05">
        <w:rPr>
          <w:rFonts w:hint="eastAsia"/>
          <w:szCs w:val="24"/>
          <w:rtl/>
        </w:rPr>
        <w:t>התכנית</w:t>
      </w:r>
      <w:r w:rsidRPr="001C4F05">
        <w:rPr>
          <w:szCs w:val="24"/>
          <w:rtl/>
        </w:rPr>
        <w:t>, בצירוף הסבר על המכשור, התוכנות והמודלים ששימשו למדידות ולחישובים ועל דיוקם.</w:t>
      </w:r>
    </w:p>
    <w:p w14:paraId="2C5AFBFA" w14:textId="77777777" w:rsidR="00980345" w:rsidRPr="001C4F05" w:rsidRDefault="00980345" w:rsidP="00980345">
      <w:pPr>
        <w:pStyle w:val="af2"/>
        <w:numPr>
          <w:ilvl w:val="2"/>
          <w:numId w:val="26"/>
        </w:numPr>
        <w:spacing w:before="120"/>
        <w:jc w:val="both"/>
        <w:rPr>
          <w:szCs w:val="24"/>
          <w:rtl/>
        </w:rPr>
      </w:pPr>
      <w:r w:rsidRPr="001C4F05">
        <w:rPr>
          <w:szCs w:val="24"/>
          <w:rtl/>
        </w:rPr>
        <w:t>ניתוח מוסבר של תוצאות המדידות והחישובים.</w:t>
      </w:r>
    </w:p>
    <w:p w14:paraId="398165BC" w14:textId="77777777" w:rsidR="00980345" w:rsidRPr="001C4F05" w:rsidRDefault="00980345" w:rsidP="00980345">
      <w:pPr>
        <w:pStyle w:val="af2"/>
        <w:numPr>
          <w:ilvl w:val="2"/>
          <w:numId w:val="26"/>
        </w:numPr>
        <w:spacing w:before="120"/>
        <w:jc w:val="both"/>
        <w:rPr>
          <w:szCs w:val="24"/>
          <w:rtl/>
        </w:rPr>
      </w:pPr>
      <w:r w:rsidRPr="001C4F05">
        <w:rPr>
          <w:rFonts w:hint="cs"/>
          <w:szCs w:val="24"/>
          <w:rtl/>
        </w:rPr>
        <w:t>ההישגי</w:t>
      </w:r>
      <w:r w:rsidRPr="001C4F05">
        <w:rPr>
          <w:rFonts w:hint="eastAsia"/>
          <w:szCs w:val="24"/>
          <w:rtl/>
        </w:rPr>
        <w:t>ם</w:t>
      </w:r>
      <w:r w:rsidRPr="001C4F05">
        <w:rPr>
          <w:szCs w:val="24"/>
          <w:rtl/>
        </w:rPr>
        <w:t xml:space="preserve"> והתוצאות של </w:t>
      </w:r>
      <w:r w:rsidRPr="001C4F05">
        <w:rPr>
          <w:rFonts w:hint="eastAsia"/>
          <w:szCs w:val="24"/>
          <w:rtl/>
        </w:rPr>
        <w:t>התכנית</w:t>
      </w:r>
      <w:r w:rsidRPr="001C4F05">
        <w:rPr>
          <w:szCs w:val="24"/>
          <w:rtl/>
        </w:rPr>
        <w:t xml:space="preserve">, כולל תגליות והמצאות, שנעשו תוך כדי </w:t>
      </w:r>
      <w:r w:rsidRPr="001C4F05">
        <w:rPr>
          <w:rFonts w:hint="eastAsia"/>
          <w:szCs w:val="24"/>
          <w:rtl/>
        </w:rPr>
        <w:t>התכנית</w:t>
      </w:r>
      <w:r w:rsidRPr="001C4F05">
        <w:rPr>
          <w:szCs w:val="24"/>
          <w:rtl/>
        </w:rPr>
        <w:t xml:space="preserve"> או שנבעו ממנו, תוך התייחסות ליעדים שבתוכנית.</w:t>
      </w:r>
    </w:p>
    <w:p w14:paraId="3428B4D0" w14:textId="77777777" w:rsidR="00980345" w:rsidRPr="001C4F05" w:rsidRDefault="00980345" w:rsidP="00980345">
      <w:pPr>
        <w:pStyle w:val="af2"/>
        <w:numPr>
          <w:ilvl w:val="2"/>
          <w:numId w:val="26"/>
        </w:numPr>
        <w:spacing w:before="120"/>
        <w:jc w:val="both"/>
        <w:rPr>
          <w:szCs w:val="24"/>
          <w:rtl/>
        </w:rPr>
      </w:pPr>
      <w:r w:rsidRPr="001C4F05">
        <w:rPr>
          <w:szCs w:val="24"/>
          <w:rtl/>
        </w:rPr>
        <w:t xml:space="preserve">בעיות שהתגלו במהלך </w:t>
      </w:r>
      <w:r w:rsidRPr="001C4F05">
        <w:rPr>
          <w:rFonts w:hint="eastAsia"/>
          <w:szCs w:val="24"/>
          <w:rtl/>
        </w:rPr>
        <w:t>התכנית</w:t>
      </w:r>
      <w:r w:rsidRPr="001C4F05">
        <w:rPr>
          <w:szCs w:val="24"/>
          <w:rtl/>
        </w:rPr>
        <w:t xml:space="preserve"> והשפעתן על תוכנית העבודה, על האפשרות להשגת יעדי המחקר ועל המשאבים ולוח-הזמנים שיידרשו להשגת היעדים.</w:t>
      </w:r>
    </w:p>
    <w:p w14:paraId="18AD6F66" w14:textId="77777777" w:rsidR="00980345" w:rsidRPr="001C4F05" w:rsidRDefault="00980345" w:rsidP="00980345">
      <w:pPr>
        <w:pStyle w:val="af2"/>
        <w:numPr>
          <w:ilvl w:val="2"/>
          <w:numId w:val="26"/>
        </w:numPr>
        <w:spacing w:before="120"/>
        <w:jc w:val="both"/>
        <w:rPr>
          <w:szCs w:val="24"/>
          <w:rtl/>
        </w:rPr>
      </w:pPr>
      <w:r w:rsidRPr="001C4F05">
        <w:rPr>
          <w:szCs w:val="24"/>
          <w:rtl/>
        </w:rPr>
        <w:t>מסקנות והמלצות להמשך.</w:t>
      </w:r>
    </w:p>
    <w:p w14:paraId="50975BBE" w14:textId="77777777" w:rsidR="00980345" w:rsidRPr="001C4F05" w:rsidRDefault="00980345" w:rsidP="00980345">
      <w:pPr>
        <w:pStyle w:val="af2"/>
        <w:numPr>
          <w:ilvl w:val="2"/>
          <w:numId w:val="26"/>
        </w:numPr>
        <w:spacing w:before="120"/>
        <w:jc w:val="both"/>
        <w:rPr>
          <w:szCs w:val="24"/>
        </w:rPr>
      </w:pPr>
      <w:r w:rsidRPr="001C4F05">
        <w:rPr>
          <w:szCs w:val="24"/>
          <w:rtl/>
        </w:rPr>
        <w:t xml:space="preserve">רשימת מקורות </w:t>
      </w:r>
      <w:r w:rsidRPr="001C4F05">
        <w:rPr>
          <w:szCs w:val="24"/>
        </w:rPr>
        <w:t>(References)</w:t>
      </w:r>
      <w:r w:rsidRPr="001C4F05">
        <w:rPr>
          <w:szCs w:val="24"/>
          <w:rtl/>
        </w:rPr>
        <w:t>.</w:t>
      </w:r>
    </w:p>
    <w:p w14:paraId="59A770FF" w14:textId="77777777" w:rsidR="00980345" w:rsidRPr="001C4F05" w:rsidRDefault="00980345" w:rsidP="00980345">
      <w:pPr>
        <w:rPr>
          <w:szCs w:val="24"/>
          <w:rtl/>
        </w:rPr>
      </w:pPr>
    </w:p>
    <w:p w14:paraId="07A6D2D6" w14:textId="77777777" w:rsidR="00980345" w:rsidRPr="001C4F05" w:rsidRDefault="00980345" w:rsidP="00980345">
      <w:pPr>
        <w:pStyle w:val="af2"/>
        <w:numPr>
          <w:ilvl w:val="1"/>
          <w:numId w:val="26"/>
        </w:numPr>
        <w:spacing w:before="120"/>
        <w:jc w:val="both"/>
        <w:rPr>
          <w:szCs w:val="24"/>
          <w:rtl/>
        </w:rPr>
      </w:pPr>
      <w:r w:rsidRPr="001C4F05">
        <w:rPr>
          <w:rFonts w:hint="cs"/>
          <w:szCs w:val="24"/>
          <w:rtl/>
        </w:rPr>
        <w:t>נזכיר כי תקציר הדו"ח ישמש את המשרד לצורכי פרסום ולכן לא מומלץ לכלול בו פרטים בעלי רגישות מסחרית.</w:t>
      </w:r>
    </w:p>
    <w:p w14:paraId="25F31A4F" w14:textId="77777777" w:rsidR="00980345" w:rsidRPr="001C4F05" w:rsidRDefault="00980345" w:rsidP="00980345">
      <w:pPr>
        <w:rPr>
          <w:szCs w:val="24"/>
          <w:rtl/>
        </w:rPr>
      </w:pPr>
    </w:p>
    <w:p w14:paraId="7A4515DF" w14:textId="77777777" w:rsidR="00980345" w:rsidRPr="001C4F05" w:rsidRDefault="00980345" w:rsidP="00980345">
      <w:pPr>
        <w:rPr>
          <w:szCs w:val="24"/>
          <w:rtl/>
        </w:rPr>
      </w:pPr>
    </w:p>
    <w:p w14:paraId="47650FA9" w14:textId="77777777" w:rsidR="00980345" w:rsidRPr="001C4F05" w:rsidRDefault="00980345" w:rsidP="00980345">
      <w:pPr>
        <w:pStyle w:val="af2"/>
        <w:numPr>
          <w:ilvl w:val="1"/>
          <w:numId w:val="26"/>
        </w:numPr>
        <w:spacing w:before="120"/>
        <w:jc w:val="both"/>
        <w:rPr>
          <w:szCs w:val="24"/>
          <w:rtl/>
        </w:rPr>
      </w:pPr>
      <w:r w:rsidRPr="001C4F05">
        <w:rPr>
          <w:szCs w:val="24"/>
          <w:rtl/>
        </w:rPr>
        <w:t xml:space="preserve">שפת הדוחות </w:t>
      </w:r>
    </w:p>
    <w:p w14:paraId="0B16A5C8" w14:textId="77777777" w:rsidR="00980345" w:rsidRPr="001C4F05" w:rsidRDefault="00980345" w:rsidP="00980345">
      <w:pPr>
        <w:rPr>
          <w:szCs w:val="24"/>
          <w:rtl/>
        </w:rPr>
      </w:pPr>
      <w:r w:rsidRPr="001C4F05">
        <w:rPr>
          <w:szCs w:val="24"/>
          <w:rtl/>
        </w:rPr>
        <w:t xml:space="preserve">הדוחות המדעיים ייכתבו בעברית, אלא אם יוסכם מראש בין המשרד לחוקרים על שפה אחרת. </w:t>
      </w:r>
      <w:r w:rsidRPr="001C4F05">
        <w:rPr>
          <w:rFonts w:hint="eastAsia"/>
          <w:szCs w:val="24"/>
          <w:rtl/>
        </w:rPr>
        <w:t>המשרד</w:t>
      </w:r>
      <w:r w:rsidRPr="001C4F05">
        <w:rPr>
          <w:szCs w:val="24"/>
          <w:rtl/>
        </w:rPr>
        <w:t xml:space="preserve"> רשאי לדרוש שדוח מסוים, או כל הדוחות </w:t>
      </w:r>
      <w:r w:rsidRPr="001C4F05">
        <w:rPr>
          <w:rFonts w:hint="eastAsia"/>
          <w:szCs w:val="24"/>
          <w:rtl/>
        </w:rPr>
        <w:t>יוגשו</w:t>
      </w:r>
      <w:r w:rsidRPr="001C4F05">
        <w:rPr>
          <w:szCs w:val="24"/>
          <w:rtl/>
        </w:rPr>
        <w:t xml:space="preserve"> בשפה האנגלית. כיוון הכריכה ושפת הכריכה ודף השער יהיו בהתאם לשפה שבה נכתב הדוח. </w:t>
      </w:r>
    </w:p>
    <w:p w14:paraId="7EE2A5E5" w14:textId="77777777" w:rsidR="00980345" w:rsidRPr="001C4F05" w:rsidRDefault="00980345" w:rsidP="00980345">
      <w:pPr>
        <w:rPr>
          <w:szCs w:val="24"/>
          <w:rtl/>
        </w:rPr>
      </w:pPr>
    </w:p>
    <w:p w14:paraId="580343E4" w14:textId="77777777" w:rsidR="00980345" w:rsidRPr="001C4F05" w:rsidRDefault="00980345" w:rsidP="00980345">
      <w:pPr>
        <w:pStyle w:val="af2"/>
        <w:numPr>
          <w:ilvl w:val="1"/>
          <w:numId w:val="26"/>
        </w:numPr>
        <w:spacing w:before="120"/>
        <w:jc w:val="both"/>
        <w:rPr>
          <w:szCs w:val="24"/>
          <w:rtl/>
        </w:rPr>
      </w:pPr>
      <w:r w:rsidRPr="001C4F05">
        <w:rPr>
          <w:szCs w:val="24"/>
          <w:rtl/>
        </w:rPr>
        <w:t>הוראות הדפסה</w:t>
      </w:r>
    </w:p>
    <w:p w14:paraId="10506BDB" w14:textId="77777777" w:rsidR="00980345" w:rsidRPr="001C4F05" w:rsidRDefault="00980345" w:rsidP="00980345">
      <w:pPr>
        <w:rPr>
          <w:szCs w:val="24"/>
          <w:rtl/>
        </w:rPr>
      </w:pPr>
      <w:r w:rsidRPr="001C4F05">
        <w:rPr>
          <w:szCs w:val="24"/>
          <w:rtl/>
        </w:rPr>
        <w:t>גודל האותיות (הגופן) של הטקסט יהיה 12 נקודות, הן בעברית והן בשפה אחרת, אלא אם נדרש במיוחד גודל קטן יותר (למשל בטבלאות או בהערות שוליים).</w:t>
      </w:r>
    </w:p>
    <w:p w14:paraId="784664DB" w14:textId="77777777" w:rsidR="00980345" w:rsidRPr="001C4F05" w:rsidRDefault="00980345" w:rsidP="00980345">
      <w:pPr>
        <w:rPr>
          <w:szCs w:val="24"/>
          <w:rtl/>
        </w:rPr>
      </w:pPr>
      <w:r w:rsidRPr="001C4F05">
        <w:rPr>
          <w:szCs w:val="24"/>
          <w:rtl/>
        </w:rPr>
        <w:t>ההדפסה תהיה ברווח יחיד, פרט למקרים בהם נדרש רווח גדול יותר, למשל בהדפסת נוסחאות ומשוואות.</w:t>
      </w:r>
    </w:p>
    <w:p w14:paraId="3F981D85" w14:textId="77777777" w:rsidR="00980345" w:rsidRPr="001C4F05" w:rsidRDefault="00980345" w:rsidP="00980345">
      <w:pPr>
        <w:rPr>
          <w:szCs w:val="24"/>
          <w:rtl/>
        </w:rPr>
      </w:pPr>
      <w:r w:rsidRPr="001C4F05">
        <w:rPr>
          <w:szCs w:val="24"/>
          <w:rtl/>
        </w:rPr>
        <w:t>ההדפסה תהיה משני צדי הדף, ככל הניתן, לחסכון בנייר, במשקל ובשטח הנדרש לאחסון הדוחות.</w:t>
      </w:r>
    </w:p>
    <w:p w14:paraId="49B149D0" w14:textId="77777777" w:rsidR="00980345" w:rsidRPr="001C4F05" w:rsidRDefault="00980345" w:rsidP="00980345">
      <w:pPr>
        <w:rPr>
          <w:szCs w:val="24"/>
          <w:rtl/>
        </w:rPr>
      </w:pPr>
      <w:r w:rsidRPr="001C4F05">
        <w:rPr>
          <w:szCs w:val="24"/>
          <w:rtl/>
        </w:rPr>
        <w:t>בדוחות גדולים רצוי שכל פרק יתחיל בעמוד חדש, להקלת הקריאה וההתמצאות.</w:t>
      </w:r>
    </w:p>
    <w:p w14:paraId="316989E1" w14:textId="77777777" w:rsidR="00980345" w:rsidRPr="00486376" w:rsidRDefault="00980345" w:rsidP="00980345">
      <w:pPr>
        <w:rPr>
          <w:rtl/>
        </w:rPr>
      </w:pPr>
    </w:p>
    <w:p w14:paraId="38DB43FF" w14:textId="77777777" w:rsidR="00980345" w:rsidRDefault="00980345" w:rsidP="00980345">
      <w:pPr>
        <w:rPr>
          <w:rtl/>
        </w:rPr>
      </w:pPr>
      <w:r w:rsidRPr="00486376">
        <w:rPr>
          <w:rtl/>
        </w:rPr>
        <w:br w:type="page"/>
      </w:r>
    </w:p>
    <w:p w14:paraId="4ECC5D82" w14:textId="77777777" w:rsidR="00980345" w:rsidRPr="001C4F05" w:rsidRDefault="00980345" w:rsidP="00980345">
      <w:pPr>
        <w:pStyle w:val="a9"/>
        <w:jc w:val="center"/>
        <w:rPr>
          <w:rtl/>
        </w:rPr>
      </w:pPr>
      <w:r w:rsidRPr="001C4F05">
        <w:rPr>
          <w:rFonts w:hint="cs"/>
          <w:rtl/>
        </w:rPr>
        <w:t>דוח מדעי/טכני ביניים</w:t>
      </w:r>
    </w:p>
    <w:p w14:paraId="112C3632" w14:textId="77777777" w:rsidR="00980345" w:rsidRPr="001C4F05" w:rsidRDefault="00980345" w:rsidP="00980345">
      <w:pPr>
        <w:pStyle w:val="a9"/>
        <w:jc w:val="center"/>
        <w:rPr>
          <w:rtl/>
        </w:rPr>
      </w:pPr>
      <w:r w:rsidRPr="001C4F05">
        <w:rPr>
          <w:rFonts w:hint="cs"/>
          <w:rtl/>
        </w:rPr>
        <w:t>יישלח בדואל</w:t>
      </w:r>
    </w:p>
    <w:p w14:paraId="6827DA34" w14:textId="77777777" w:rsidR="00980345" w:rsidRPr="001C4F05" w:rsidRDefault="00980345" w:rsidP="00980345">
      <w:pPr>
        <w:rPr>
          <w:szCs w:val="24"/>
          <w:rtl/>
        </w:rPr>
      </w:pPr>
    </w:p>
    <w:p w14:paraId="5BEAE603" w14:textId="77777777" w:rsidR="00980345" w:rsidRPr="001C4F05" w:rsidRDefault="00980345" w:rsidP="00980345">
      <w:pPr>
        <w:rPr>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980345" w:rsidRPr="001C4F05" w14:paraId="0B0D651E" w14:textId="77777777" w:rsidTr="00980345">
        <w:tc>
          <w:tcPr>
            <w:tcW w:w="1978" w:type="dxa"/>
          </w:tcPr>
          <w:p w14:paraId="5D86FB39" w14:textId="77777777" w:rsidR="00980345" w:rsidRPr="001C4F05" w:rsidRDefault="00980345" w:rsidP="00980345">
            <w:pPr>
              <w:rPr>
                <w:szCs w:val="24"/>
                <w:rtl/>
              </w:rPr>
            </w:pPr>
            <w:r w:rsidRPr="001C4F05">
              <w:rPr>
                <w:rFonts w:hint="cs"/>
                <w:szCs w:val="24"/>
                <w:rtl/>
              </w:rPr>
              <w:t>שם פרויקט</w:t>
            </w:r>
          </w:p>
        </w:tc>
        <w:tc>
          <w:tcPr>
            <w:tcW w:w="2608" w:type="dxa"/>
            <w:tcBorders>
              <w:bottom w:val="single" w:sz="4" w:space="0" w:color="auto"/>
            </w:tcBorders>
          </w:tcPr>
          <w:p w14:paraId="1E609665" w14:textId="77777777" w:rsidR="00980345" w:rsidRPr="001C4F05" w:rsidRDefault="00980345" w:rsidP="00980345">
            <w:pPr>
              <w:rPr>
                <w:szCs w:val="24"/>
                <w:rtl/>
              </w:rPr>
            </w:pPr>
          </w:p>
        </w:tc>
        <w:tc>
          <w:tcPr>
            <w:tcW w:w="2294" w:type="dxa"/>
          </w:tcPr>
          <w:p w14:paraId="7A766E9D" w14:textId="77777777" w:rsidR="00980345" w:rsidRPr="001C4F05" w:rsidRDefault="00980345" w:rsidP="00980345">
            <w:pPr>
              <w:jc w:val="right"/>
              <w:rPr>
                <w:szCs w:val="24"/>
                <w:rtl/>
              </w:rPr>
            </w:pPr>
            <w:r w:rsidRPr="001C4F05">
              <w:rPr>
                <w:rFonts w:hint="cs"/>
                <w:szCs w:val="24"/>
                <w:rtl/>
              </w:rPr>
              <w:t>מספר חוזה</w:t>
            </w:r>
          </w:p>
        </w:tc>
        <w:tc>
          <w:tcPr>
            <w:tcW w:w="2294" w:type="dxa"/>
            <w:tcBorders>
              <w:bottom w:val="single" w:sz="4" w:space="0" w:color="auto"/>
            </w:tcBorders>
          </w:tcPr>
          <w:p w14:paraId="2C7E79A4" w14:textId="77777777" w:rsidR="00980345" w:rsidRPr="001C4F05" w:rsidRDefault="00980345" w:rsidP="00980345">
            <w:pPr>
              <w:rPr>
                <w:szCs w:val="24"/>
                <w:rtl/>
              </w:rPr>
            </w:pPr>
          </w:p>
        </w:tc>
      </w:tr>
      <w:tr w:rsidR="00980345" w:rsidRPr="001C4F05" w14:paraId="2B220EB2" w14:textId="77777777" w:rsidTr="00980345">
        <w:tc>
          <w:tcPr>
            <w:tcW w:w="1978" w:type="dxa"/>
          </w:tcPr>
          <w:p w14:paraId="1BECEFE4" w14:textId="77777777" w:rsidR="00980345" w:rsidRPr="001C4F05" w:rsidRDefault="00980345" w:rsidP="00980345">
            <w:pPr>
              <w:rPr>
                <w:szCs w:val="24"/>
                <w:rtl/>
              </w:rPr>
            </w:pPr>
            <w:r w:rsidRPr="001C4F05">
              <w:rPr>
                <w:rFonts w:hint="cs"/>
                <w:szCs w:val="24"/>
                <w:rtl/>
              </w:rPr>
              <w:t>שם המוסד/חברה</w:t>
            </w:r>
          </w:p>
        </w:tc>
        <w:tc>
          <w:tcPr>
            <w:tcW w:w="2608" w:type="dxa"/>
            <w:tcBorders>
              <w:top w:val="single" w:sz="4" w:space="0" w:color="auto"/>
              <w:bottom w:val="single" w:sz="4" w:space="0" w:color="auto"/>
            </w:tcBorders>
          </w:tcPr>
          <w:p w14:paraId="6BBBB5F2" w14:textId="77777777" w:rsidR="00980345" w:rsidRPr="001C4F05" w:rsidRDefault="00980345" w:rsidP="00980345">
            <w:pPr>
              <w:rPr>
                <w:szCs w:val="24"/>
                <w:rtl/>
              </w:rPr>
            </w:pPr>
          </w:p>
        </w:tc>
        <w:tc>
          <w:tcPr>
            <w:tcW w:w="2294" w:type="dxa"/>
          </w:tcPr>
          <w:p w14:paraId="1B4006FE" w14:textId="77777777" w:rsidR="00980345" w:rsidRPr="001C4F05" w:rsidRDefault="00980345" w:rsidP="00980345">
            <w:pPr>
              <w:rPr>
                <w:szCs w:val="24"/>
                <w:rtl/>
              </w:rPr>
            </w:pPr>
          </w:p>
        </w:tc>
        <w:tc>
          <w:tcPr>
            <w:tcW w:w="2294" w:type="dxa"/>
            <w:tcBorders>
              <w:top w:val="single" w:sz="4" w:space="0" w:color="auto"/>
            </w:tcBorders>
          </w:tcPr>
          <w:p w14:paraId="0258FE57" w14:textId="77777777" w:rsidR="00980345" w:rsidRPr="001C4F05" w:rsidRDefault="00980345" w:rsidP="00980345">
            <w:pPr>
              <w:rPr>
                <w:szCs w:val="24"/>
                <w:rtl/>
              </w:rPr>
            </w:pPr>
          </w:p>
        </w:tc>
      </w:tr>
      <w:tr w:rsidR="00980345" w:rsidRPr="001C4F05" w14:paraId="7DD0EC31" w14:textId="77777777" w:rsidTr="00980345">
        <w:tc>
          <w:tcPr>
            <w:tcW w:w="1978" w:type="dxa"/>
          </w:tcPr>
          <w:p w14:paraId="549A9A42" w14:textId="77777777" w:rsidR="00980345" w:rsidRPr="001C4F05" w:rsidRDefault="00980345" w:rsidP="00980345">
            <w:pPr>
              <w:rPr>
                <w:szCs w:val="24"/>
                <w:rtl/>
              </w:rPr>
            </w:pPr>
            <w:r w:rsidRPr="001C4F05">
              <w:rPr>
                <w:rFonts w:hint="cs"/>
                <w:szCs w:val="24"/>
                <w:rtl/>
              </w:rPr>
              <w:t>מנהל פרויקט/חוקר</w:t>
            </w:r>
          </w:p>
        </w:tc>
        <w:tc>
          <w:tcPr>
            <w:tcW w:w="2608" w:type="dxa"/>
            <w:tcBorders>
              <w:top w:val="single" w:sz="4" w:space="0" w:color="auto"/>
              <w:bottom w:val="single" w:sz="4" w:space="0" w:color="auto"/>
            </w:tcBorders>
          </w:tcPr>
          <w:p w14:paraId="4A1CAD6B" w14:textId="77777777" w:rsidR="00980345" w:rsidRPr="001C4F05" w:rsidRDefault="00980345" w:rsidP="00980345">
            <w:pPr>
              <w:rPr>
                <w:szCs w:val="24"/>
                <w:rtl/>
              </w:rPr>
            </w:pPr>
          </w:p>
        </w:tc>
        <w:tc>
          <w:tcPr>
            <w:tcW w:w="2294" w:type="dxa"/>
          </w:tcPr>
          <w:p w14:paraId="4935BABC" w14:textId="77777777" w:rsidR="00980345" w:rsidRPr="001C4F05" w:rsidRDefault="00980345" w:rsidP="00980345">
            <w:pPr>
              <w:rPr>
                <w:szCs w:val="24"/>
                <w:rtl/>
              </w:rPr>
            </w:pPr>
          </w:p>
        </w:tc>
        <w:tc>
          <w:tcPr>
            <w:tcW w:w="2294" w:type="dxa"/>
          </w:tcPr>
          <w:p w14:paraId="2D49A879" w14:textId="77777777" w:rsidR="00980345" w:rsidRPr="001C4F05" w:rsidRDefault="00980345" w:rsidP="00980345">
            <w:pPr>
              <w:rPr>
                <w:szCs w:val="24"/>
                <w:rtl/>
              </w:rPr>
            </w:pPr>
          </w:p>
        </w:tc>
      </w:tr>
      <w:tr w:rsidR="00980345" w:rsidRPr="001C4F05" w14:paraId="24C6458A" w14:textId="77777777" w:rsidTr="00980345">
        <w:tc>
          <w:tcPr>
            <w:tcW w:w="1978" w:type="dxa"/>
          </w:tcPr>
          <w:p w14:paraId="53020385" w14:textId="77777777" w:rsidR="00980345" w:rsidRPr="001C4F05" w:rsidRDefault="00980345" w:rsidP="00980345">
            <w:pPr>
              <w:rPr>
                <w:szCs w:val="24"/>
                <w:rtl/>
              </w:rPr>
            </w:pPr>
            <w:r w:rsidRPr="001C4F05">
              <w:rPr>
                <w:rFonts w:hint="cs"/>
                <w:szCs w:val="24"/>
                <w:rtl/>
              </w:rPr>
              <w:t>תקופת הפרויקט</w:t>
            </w:r>
          </w:p>
        </w:tc>
        <w:tc>
          <w:tcPr>
            <w:tcW w:w="2608" w:type="dxa"/>
            <w:tcBorders>
              <w:top w:val="single" w:sz="4" w:space="0" w:color="auto"/>
              <w:bottom w:val="single" w:sz="4" w:space="0" w:color="auto"/>
            </w:tcBorders>
          </w:tcPr>
          <w:p w14:paraId="0F4DD891" w14:textId="77777777" w:rsidR="00980345" w:rsidRPr="001C4F05" w:rsidRDefault="00980345" w:rsidP="00980345">
            <w:pPr>
              <w:rPr>
                <w:szCs w:val="24"/>
                <w:rtl/>
              </w:rPr>
            </w:pPr>
          </w:p>
        </w:tc>
        <w:tc>
          <w:tcPr>
            <w:tcW w:w="2294" w:type="dxa"/>
          </w:tcPr>
          <w:p w14:paraId="3879DE96" w14:textId="77777777" w:rsidR="00980345" w:rsidRPr="001C4F05" w:rsidRDefault="00980345" w:rsidP="00980345">
            <w:pPr>
              <w:rPr>
                <w:szCs w:val="24"/>
                <w:rtl/>
              </w:rPr>
            </w:pPr>
          </w:p>
        </w:tc>
        <w:tc>
          <w:tcPr>
            <w:tcW w:w="2294" w:type="dxa"/>
          </w:tcPr>
          <w:p w14:paraId="365CE4E7" w14:textId="77777777" w:rsidR="00980345" w:rsidRPr="001C4F05" w:rsidRDefault="00980345" w:rsidP="00980345">
            <w:pPr>
              <w:rPr>
                <w:szCs w:val="24"/>
                <w:rtl/>
              </w:rPr>
            </w:pPr>
          </w:p>
        </w:tc>
      </w:tr>
      <w:tr w:rsidR="00980345" w:rsidRPr="001C4F05" w14:paraId="4F46DE5F" w14:textId="77777777" w:rsidTr="00980345">
        <w:tc>
          <w:tcPr>
            <w:tcW w:w="1978" w:type="dxa"/>
          </w:tcPr>
          <w:p w14:paraId="65668DE1" w14:textId="77777777" w:rsidR="00980345" w:rsidRPr="001C4F05" w:rsidRDefault="00980345" w:rsidP="00980345">
            <w:pPr>
              <w:rPr>
                <w:szCs w:val="24"/>
                <w:rtl/>
              </w:rPr>
            </w:pPr>
            <w:r w:rsidRPr="001C4F05">
              <w:rPr>
                <w:rFonts w:hint="cs"/>
                <w:szCs w:val="24"/>
                <w:rtl/>
              </w:rPr>
              <w:t>תקופת הדיווח</w:t>
            </w:r>
          </w:p>
        </w:tc>
        <w:tc>
          <w:tcPr>
            <w:tcW w:w="2608" w:type="dxa"/>
            <w:tcBorders>
              <w:top w:val="single" w:sz="4" w:space="0" w:color="auto"/>
              <w:bottom w:val="single" w:sz="4" w:space="0" w:color="auto"/>
            </w:tcBorders>
          </w:tcPr>
          <w:p w14:paraId="2A5DED45" w14:textId="77777777" w:rsidR="00980345" w:rsidRPr="001C4F05" w:rsidRDefault="00980345" w:rsidP="00980345">
            <w:pPr>
              <w:rPr>
                <w:szCs w:val="24"/>
                <w:rtl/>
              </w:rPr>
            </w:pPr>
          </w:p>
        </w:tc>
        <w:tc>
          <w:tcPr>
            <w:tcW w:w="2294" w:type="dxa"/>
          </w:tcPr>
          <w:p w14:paraId="7064458F" w14:textId="77777777" w:rsidR="00980345" w:rsidRPr="001C4F05" w:rsidRDefault="00980345" w:rsidP="00980345">
            <w:pPr>
              <w:rPr>
                <w:szCs w:val="24"/>
                <w:rtl/>
              </w:rPr>
            </w:pPr>
          </w:p>
        </w:tc>
        <w:tc>
          <w:tcPr>
            <w:tcW w:w="2294" w:type="dxa"/>
          </w:tcPr>
          <w:p w14:paraId="51CD6274" w14:textId="77777777" w:rsidR="00980345" w:rsidRPr="001C4F05" w:rsidRDefault="00980345" w:rsidP="00980345">
            <w:pPr>
              <w:rPr>
                <w:szCs w:val="24"/>
                <w:rtl/>
              </w:rPr>
            </w:pPr>
          </w:p>
        </w:tc>
      </w:tr>
    </w:tbl>
    <w:p w14:paraId="6CCDC15E" w14:textId="77777777" w:rsidR="00980345" w:rsidRPr="001C4F05" w:rsidRDefault="00980345" w:rsidP="00980345">
      <w:pPr>
        <w:rPr>
          <w:szCs w:val="24"/>
          <w:rtl/>
        </w:rPr>
      </w:pPr>
    </w:p>
    <w:p w14:paraId="2C8031B4" w14:textId="77777777" w:rsidR="00980345" w:rsidRPr="001C4F05" w:rsidRDefault="00980345" w:rsidP="00980345">
      <w:pPr>
        <w:rPr>
          <w:szCs w:val="24"/>
          <w:rtl/>
        </w:rPr>
      </w:pPr>
    </w:p>
    <w:p w14:paraId="4CFF9849" w14:textId="77777777" w:rsidR="00980345" w:rsidRPr="001C4F05" w:rsidRDefault="00980345" w:rsidP="00980345">
      <w:pPr>
        <w:rPr>
          <w:szCs w:val="24"/>
          <w:rtl/>
        </w:rPr>
      </w:pPr>
    </w:p>
    <w:p w14:paraId="048216D1" w14:textId="77777777" w:rsidR="00980345" w:rsidRPr="001C4F05" w:rsidRDefault="00980345" w:rsidP="00980345">
      <w:pPr>
        <w:rPr>
          <w:szCs w:val="24"/>
          <w:rtl/>
        </w:rPr>
      </w:pPr>
      <w:r w:rsidRPr="001C4F05">
        <w:rPr>
          <w:rFonts w:hint="cs"/>
          <w:szCs w:val="24"/>
          <w:rtl/>
        </w:rPr>
        <w:t>אבני דרך שהושלמו</w:t>
      </w:r>
    </w:p>
    <w:p w14:paraId="0DB211CB" w14:textId="77777777" w:rsidR="00980345" w:rsidRPr="001C4F05" w:rsidRDefault="00980345" w:rsidP="00980345">
      <w:pPr>
        <w:rPr>
          <w:szCs w:val="24"/>
          <w:rtl/>
        </w:rPr>
      </w:pPr>
      <w:r w:rsidRPr="001C4F05">
        <w:rPr>
          <w:rFonts w:hint="cs"/>
          <w:szCs w:val="24"/>
          <w:rtl/>
        </w:rPr>
        <w:t xml:space="preserve">1. </w:t>
      </w:r>
    </w:p>
    <w:p w14:paraId="03613F43" w14:textId="77777777" w:rsidR="00980345" w:rsidRPr="001C4F05" w:rsidRDefault="00980345" w:rsidP="00980345">
      <w:pPr>
        <w:rPr>
          <w:szCs w:val="24"/>
          <w:rtl/>
        </w:rPr>
      </w:pPr>
      <w:r w:rsidRPr="001C4F05">
        <w:rPr>
          <w:rFonts w:hint="cs"/>
          <w:szCs w:val="24"/>
          <w:rtl/>
        </w:rPr>
        <w:t xml:space="preserve">2. </w:t>
      </w:r>
    </w:p>
    <w:p w14:paraId="44C4AEC1" w14:textId="77777777" w:rsidR="00980345" w:rsidRPr="001C4F05" w:rsidRDefault="00980345" w:rsidP="00980345">
      <w:pPr>
        <w:rPr>
          <w:szCs w:val="24"/>
          <w:rtl/>
        </w:rPr>
      </w:pPr>
      <w:r w:rsidRPr="001C4F05">
        <w:rPr>
          <w:rFonts w:hint="cs"/>
          <w:szCs w:val="24"/>
          <w:rtl/>
        </w:rPr>
        <w:t xml:space="preserve">3. . . </w:t>
      </w:r>
    </w:p>
    <w:p w14:paraId="4870EB8B" w14:textId="77777777" w:rsidR="00980345" w:rsidRPr="001C4F05" w:rsidRDefault="00980345" w:rsidP="00980345">
      <w:pPr>
        <w:rPr>
          <w:szCs w:val="24"/>
          <w:rtl/>
        </w:rPr>
      </w:pPr>
    </w:p>
    <w:p w14:paraId="2F090DA3" w14:textId="77777777" w:rsidR="00980345" w:rsidRPr="001C4F05" w:rsidRDefault="00980345" w:rsidP="00980345">
      <w:pPr>
        <w:rPr>
          <w:szCs w:val="24"/>
          <w:rtl/>
        </w:rPr>
      </w:pPr>
      <w:r w:rsidRPr="001C4F05">
        <w:rPr>
          <w:rFonts w:hint="cs"/>
          <w:szCs w:val="24"/>
          <w:rtl/>
        </w:rPr>
        <w:t>אבני דרך שנשארו</w:t>
      </w:r>
    </w:p>
    <w:p w14:paraId="095CED66" w14:textId="77777777" w:rsidR="00980345" w:rsidRPr="001C4F05" w:rsidRDefault="00980345" w:rsidP="00980345">
      <w:pPr>
        <w:rPr>
          <w:szCs w:val="24"/>
          <w:rtl/>
        </w:rPr>
      </w:pPr>
      <w:r w:rsidRPr="001C4F05">
        <w:rPr>
          <w:rFonts w:hint="cs"/>
          <w:szCs w:val="24"/>
          <w:rtl/>
        </w:rPr>
        <w:t xml:space="preserve">1. </w:t>
      </w:r>
    </w:p>
    <w:p w14:paraId="4D0C2AF6" w14:textId="77777777" w:rsidR="00980345" w:rsidRPr="001C4F05" w:rsidRDefault="00980345" w:rsidP="00980345">
      <w:pPr>
        <w:rPr>
          <w:szCs w:val="24"/>
          <w:rtl/>
        </w:rPr>
      </w:pPr>
      <w:r w:rsidRPr="001C4F05">
        <w:rPr>
          <w:rFonts w:hint="cs"/>
          <w:szCs w:val="24"/>
          <w:rtl/>
        </w:rPr>
        <w:t xml:space="preserve">2. </w:t>
      </w:r>
    </w:p>
    <w:p w14:paraId="66D8EF17" w14:textId="77777777" w:rsidR="00980345" w:rsidRPr="001C4F05" w:rsidRDefault="00980345" w:rsidP="00980345">
      <w:pPr>
        <w:rPr>
          <w:szCs w:val="24"/>
          <w:rtl/>
        </w:rPr>
      </w:pPr>
      <w:r w:rsidRPr="001C4F05">
        <w:rPr>
          <w:rFonts w:hint="cs"/>
          <w:szCs w:val="24"/>
          <w:rtl/>
        </w:rPr>
        <w:t xml:space="preserve">3. . . </w:t>
      </w:r>
    </w:p>
    <w:p w14:paraId="2B592963" w14:textId="77777777" w:rsidR="00980345" w:rsidRPr="001C4F05" w:rsidRDefault="00980345" w:rsidP="00980345">
      <w:pPr>
        <w:rPr>
          <w:szCs w:val="24"/>
          <w:rtl/>
        </w:rPr>
      </w:pPr>
    </w:p>
    <w:p w14:paraId="16958140" w14:textId="77777777" w:rsidR="00980345" w:rsidRPr="001C4F05" w:rsidRDefault="00980345" w:rsidP="00980345">
      <w:pPr>
        <w:tabs>
          <w:tab w:val="left" w:pos="27"/>
        </w:tabs>
        <w:spacing w:line="276" w:lineRule="auto"/>
        <w:rPr>
          <w:szCs w:val="24"/>
        </w:rPr>
      </w:pPr>
      <w:r w:rsidRPr="001C4F05">
        <w:rPr>
          <w:rFonts w:hint="cs"/>
          <w:szCs w:val="24"/>
          <w:rtl/>
        </w:rPr>
        <w:t>תו</w:t>
      </w:r>
      <w:r w:rsidRPr="001C4F05">
        <w:rPr>
          <w:rFonts w:hint="eastAsia"/>
          <w:szCs w:val="24"/>
          <w:rtl/>
        </w:rPr>
        <w:t>כנית</w:t>
      </w:r>
      <w:r w:rsidRPr="001C4F05">
        <w:rPr>
          <w:szCs w:val="24"/>
          <w:rtl/>
        </w:rPr>
        <w:t xml:space="preserve"> המימון </w:t>
      </w:r>
      <w:r w:rsidRPr="001C4F05">
        <w:rPr>
          <w:rFonts w:hint="cs"/>
          <w:szCs w:val="24"/>
          <w:rtl/>
        </w:rPr>
        <w:t>להשלמת אבני הדרך בפרויקט</w:t>
      </w:r>
    </w:p>
    <w:p w14:paraId="008C3644" w14:textId="77777777" w:rsidR="00980345" w:rsidRPr="001C4F05" w:rsidRDefault="00980345" w:rsidP="00980345">
      <w:pPr>
        <w:rPr>
          <w:szCs w:val="24"/>
          <w:rtl/>
        </w:rPr>
      </w:pPr>
    </w:p>
    <w:p w14:paraId="1E0A8328" w14:textId="77777777" w:rsidR="00980345" w:rsidRPr="001C4F05" w:rsidRDefault="00980345" w:rsidP="00980345">
      <w:pPr>
        <w:rPr>
          <w:szCs w:val="24"/>
          <w:rtl/>
        </w:rPr>
      </w:pPr>
      <w:r w:rsidRPr="001C4F05">
        <w:rPr>
          <w:rFonts w:hint="cs"/>
          <w:szCs w:val="24"/>
          <w:rtl/>
        </w:rPr>
        <w:t>בעיות מיוחדות שדורשות טיפול ברמת המשרד: כגון שינויים, הארכות וכדומה</w:t>
      </w:r>
    </w:p>
    <w:p w14:paraId="14564EB5" w14:textId="77777777" w:rsidR="00980345" w:rsidRPr="001C4F05" w:rsidRDefault="00980345" w:rsidP="00980345">
      <w:pPr>
        <w:rPr>
          <w:szCs w:val="24"/>
          <w:rtl/>
        </w:rPr>
      </w:pPr>
      <w:r w:rsidRPr="001C4F05">
        <w:rPr>
          <w:rFonts w:hint="cs"/>
          <w:szCs w:val="24"/>
          <w:rtl/>
        </w:rPr>
        <w:t xml:space="preserve">1. </w:t>
      </w:r>
    </w:p>
    <w:p w14:paraId="4E162512" w14:textId="77777777" w:rsidR="00980345" w:rsidRPr="001C4F05" w:rsidRDefault="00980345" w:rsidP="00980345">
      <w:pPr>
        <w:rPr>
          <w:szCs w:val="24"/>
          <w:rtl/>
        </w:rPr>
      </w:pPr>
      <w:r w:rsidRPr="001C4F05">
        <w:rPr>
          <w:rFonts w:hint="cs"/>
          <w:szCs w:val="24"/>
          <w:rtl/>
        </w:rPr>
        <w:t xml:space="preserve">2. </w:t>
      </w:r>
    </w:p>
    <w:p w14:paraId="42990548" w14:textId="77777777" w:rsidR="00980345" w:rsidRPr="001C4F05" w:rsidRDefault="00980345" w:rsidP="00980345">
      <w:pPr>
        <w:rPr>
          <w:szCs w:val="24"/>
          <w:rtl/>
        </w:rPr>
      </w:pPr>
      <w:r w:rsidRPr="001C4F05">
        <w:rPr>
          <w:rFonts w:hint="cs"/>
          <w:szCs w:val="24"/>
          <w:rtl/>
        </w:rPr>
        <w:t xml:space="preserve">3. . . </w:t>
      </w:r>
    </w:p>
    <w:p w14:paraId="036C864F" w14:textId="77777777" w:rsidR="00980345" w:rsidRPr="001C4F05" w:rsidRDefault="00980345" w:rsidP="00980345">
      <w:pPr>
        <w:rPr>
          <w:szCs w:val="24"/>
          <w:rtl/>
        </w:rPr>
      </w:pPr>
    </w:p>
    <w:p w14:paraId="75692E6E" w14:textId="77777777" w:rsidR="00980345" w:rsidRPr="001C4F05" w:rsidRDefault="00980345" w:rsidP="00980345">
      <w:pPr>
        <w:rPr>
          <w:szCs w:val="24"/>
          <w:rtl/>
        </w:rPr>
      </w:pPr>
      <w:r w:rsidRPr="001C4F05">
        <w:rPr>
          <w:rFonts w:hint="cs"/>
          <w:szCs w:val="24"/>
          <w:rtl/>
        </w:rPr>
        <w:t>תיאור חופשי של מה נעשה עד כאן (עד 2 עמודים):</w:t>
      </w:r>
    </w:p>
    <w:p w14:paraId="5F2738D5" w14:textId="77777777" w:rsidR="00980345" w:rsidRDefault="00980345" w:rsidP="00980345">
      <w:pPr>
        <w:rPr>
          <w:rtl/>
        </w:rPr>
      </w:pPr>
    </w:p>
    <w:p w14:paraId="7EBC1B6B" w14:textId="77777777" w:rsidR="00980345" w:rsidRDefault="00980345" w:rsidP="00980345">
      <w:pPr>
        <w:rPr>
          <w:rtl/>
        </w:rPr>
      </w:pPr>
    </w:p>
    <w:p w14:paraId="1174C21F" w14:textId="77777777" w:rsidR="00980345" w:rsidRDefault="00980345" w:rsidP="00980345">
      <w:pPr>
        <w:rPr>
          <w:rtl/>
        </w:rPr>
      </w:pPr>
    </w:p>
    <w:p w14:paraId="4747E89E" w14:textId="77777777" w:rsidR="00980345" w:rsidRDefault="00980345" w:rsidP="00980345">
      <w:pPr>
        <w:rPr>
          <w:rtl/>
        </w:rPr>
      </w:pPr>
    </w:p>
    <w:p w14:paraId="2CB3C892" w14:textId="77777777" w:rsidR="00980345" w:rsidRDefault="00980345" w:rsidP="00980345">
      <w:pPr>
        <w:rPr>
          <w:rtl/>
        </w:rPr>
      </w:pPr>
    </w:p>
    <w:p w14:paraId="08225459" w14:textId="77777777" w:rsidR="00980345" w:rsidRDefault="00980345" w:rsidP="00980345">
      <w:pPr>
        <w:rPr>
          <w:rtl/>
        </w:rPr>
      </w:pPr>
    </w:p>
    <w:p w14:paraId="280A7C80" w14:textId="77777777" w:rsidR="00980345" w:rsidRDefault="00980345" w:rsidP="00980345">
      <w:pPr>
        <w:rPr>
          <w:rtl/>
        </w:rPr>
      </w:pPr>
    </w:p>
    <w:p w14:paraId="35570DBF" w14:textId="77777777" w:rsidR="00980345" w:rsidRDefault="00980345" w:rsidP="00980345">
      <w:pPr>
        <w:rPr>
          <w:rtl/>
        </w:rPr>
      </w:pPr>
    </w:p>
    <w:p w14:paraId="67B72AA8" w14:textId="77777777" w:rsidR="00980345" w:rsidRDefault="00980345" w:rsidP="00980345">
      <w:pPr>
        <w:rPr>
          <w:rtl/>
        </w:rPr>
      </w:pPr>
    </w:p>
    <w:p w14:paraId="78EC59CD" w14:textId="77777777" w:rsidR="00980345" w:rsidRDefault="00980345" w:rsidP="00980345">
      <w:pPr>
        <w:rPr>
          <w:rtl/>
        </w:rPr>
      </w:pPr>
    </w:p>
    <w:p w14:paraId="1E3E0775" w14:textId="77777777" w:rsidR="00980345" w:rsidRDefault="00980345" w:rsidP="00980345">
      <w:pPr>
        <w:rPr>
          <w:rtl/>
        </w:rPr>
      </w:pPr>
    </w:p>
    <w:p w14:paraId="4CB0E241" w14:textId="77777777" w:rsidR="00980345" w:rsidRDefault="00980345" w:rsidP="00980345">
      <w:pPr>
        <w:rPr>
          <w:rtl/>
        </w:rPr>
      </w:pPr>
    </w:p>
    <w:p w14:paraId="38E4ADC8" w14:textId="77777777" w:rsidR="00980345" w:rsidRDefault="00980345" w:rsidP="00980345">
      <w:pPr>
        <w:rPr>
          <w:rtl/>
        </w:rPr>
      </w:pPr>
    </w:p>
    <w:p w14:paraId="37EBA726" w14:textId="77777777" w:rsidR="00980345" w:rsidRDefault="00980345" w:rsidP="00980345">
      <w:pPr>
        <w:rPr>
          <w:rtl/>
        </w:rPr>
      </w:pPr>
    </w:p>
    <w:p w14:paraId="6678404F" w14:textId="77777777" w:rsidR="00980345" w:rsidRDefault="00980345" w:rsidP="00980345">
      <w:pPr>
        <w:rPr>
          <w:rtl/>
        </w:rPr>
      </w:pPr>
    </w:p>
    <w:p w14:paraId="2E47F8EE" w14:textId="77777777" w:rsidR="00980345" w:rsidRDefault="00980345" w:rsidP="00980345">
      <w:pPr>
        <w:rPr>
          <w:rtl/>
        </w:rPr>
      </w:pPr>
    </w:p>
    <w:p w14:paraId="1A25A153" w14:textId="77777777" w:rsidR="00980345" w:rsidRDefault="00980345" w:rsidP="00980345">
      <w:pPr>
        <w:rPr>
          <w:rtl/>
        </w:rPr>
      </w:pPr>
    </w:p>
    <w:p w14:paraId="30AA9EFB" w14:textId="77777777" w:rsidR="00980345" w:rsidRDefault="00980345" w:rsidP="00980345">
      <w:pPr>
        <w:rPr>
          <w:rtl/>
        </w:rPr>
      </w:pPr>
    </w:p>
    <w:p w14:paraId="1CA1D502" w14:textId="77777777" w:rsidR="00980345" w:rsidRDefault="00980345" w:rsidP="00980345">
      <w:pPr>
        <w:rPr>
          <w:rtl/>
        </w:rPr>
      </w:pPr>
    </w:p>
    <w:p w14:paraId="07756EB1" w14:textId="77777777" w:rsidR="00980345" w:rsidRDefault="00980345" w:rsidP="00980345">
      <w:pPr>
        <w:rPr>
          <w:rtl/>
        </w:rPr>
      </w:pPr>
    </w:p>
    <w:p w14:paraId="3F244249" w14:textId="77777777" w:rsidR="00980345" w:rsidRDefault="00980345" w:rsidP="00980345">
      <w:pPr>
        <w:rPr>
          <w:rtl/>
        </w:rPr>
      </w:pPr>
    </w:p>
    <w:p w14:paraId="6D0FB705" w14:textId="77777777" w:rsidR="00980345" w:rsidRDefault="00980345" w:rsidP="00980345">
      <w:pPr>
        <w:rPr>
          <w:rtl/>
        </w:rPr>
      </w:pPr>
    </w:p>
    <w:p w14:paraId="0EED261E" w14:textId="77777777" w:rsidR="00980345" w:rsidRDefault="00980345" w:rsidP="00980345">
      <w:pPr>
        <w:rPr>
          <w:rtl/>
        </w:rPr>
      </w:pPr>
    </w:p>
    <w:p w14:paraId="3ADC0492" w14:textId="77777777" w:rsidR="00980345" w:rsidRDefault="00980345" w:rsidP="00980345">
      <w:pPr>
        <w:rPr>
          <w:rtl/>
        </w:rPr>
      </w:pPr>
    </w:p>
    <w:p w14:paraId="25A82D4E" w14:textId="77777777" w:rsidR="00980345" w:rsidRDefault="00980345" w:rsidP="00980345">
      <w:pPr>
        <w:rPr>
          <w:rtl/>
        </w:rPr>
      </w:pPr>
    </w:p>
    <w:p w14:paraId="3FDEE220" w14:textId="77777777" w:rsidR="00980345" w:rsidRPr="001C4F05" w:rsidRDefault="00980345" w:rsidP="00980345">
      <w:pPr>
        <w:rPr>
          <w:szCs w:val="24"/>
          <w:rtl/>
        </w:rPr>
      </w:pPr>
      <w:r w:rsidRPr="001C4F05">
        <w:rPr>
          <w:rFonts w:hint="cs"/>
          <w:szCs w:val="24"/>
          <w:rtl/>
        </w:rPr>
        <w:t xml:space="preserve">דוגמת דוח מדעי סופי </w:t>
      </w:r>
      <w:r w:rsidRPr="001C4F05">
        <w:rPr>
          <w:szCs w:val="24"/>
          <w:rtl/>
        </w:rPr>
        <w:t>–</w:t>
      </w:r>
      <w:r w:rsidRPr="001C4F05">
        <w:rPr>
          <w:rFonts w:hint="cs"/>
          <w:szCs w:val="24"/>
          <w:rtl/>
        </w:rPr>
        <w:t xml:space="preserve"> עמוד שער</w:t>
      </w:r>
    </w:p>
    <w:p w14:paraId="6495C8D4" w14:textId="77777777" w:rsidR="00980345" w:rsidRPr="001C4F05" w:rsidRDefault="00980345" w:rsidP="00980345">
      <w:pPr>
        <w:rPr>
          <w:szCs w:val="24"/>
          <w:rtl/>
        </w:rPr>
      </w:pPr>
    </w:p>
    <w:p w14:paraId="614659BC" w14:textId="77777777" w:rsidR="00980345" w:rsidRPr="001C4F05" w:rsidRDefault="00980345" w:rsidP="00980345">
      <w:pPr>
        <w:jc w:val="center"/>
        <w:rPr>
          <w:szCs w:val="24"/>
          <w:rtl/>
        </w:rPr>
      </w:pPr>
      <w:r w:rsidRPr="001C4F05">
        <w:rPr>
          <w:szCs w:val="24"/>
          <w:rtl/>
        </w:rPr>
        <w:t>מדינת ישראל</w:t>
      </w:r>
    </w:p>
    <w:p w14:paraId="62ED70A3" w14:textId="77777777" w:rsidR="00980345" w:rsidRPr="001C4F05" w:rsidRDefault="00980345" w:rsidP="00980345">
      <w:pPr>
        <w:jc w:val="center"/>
        <w:rPr>
          <w:szCs w:val="24"/>
          <w:rtl/>
        </w:rPr>
      </w:pPr>
      <w:r w:rsidRPr="001C4F05">
        <w:rPr>
          <w:szCs w:val="24"/>
          <w:rtl/>
        </w:rPr>
        <w:t>משרד התשתיות הלאומיות האנרגיה והמים</w:t>
      </w:r>
    </w:p>
    <w:p w14:paraId="4A071A45" w14:textId="77777777" w:rsidR="00980345" w:rsidRPr="001C4F05" w:rsidRDefault="00980345" w:rsidP="00980345">
      <w:pPr>
        <w:jc w:val="center"/>
        <w:rPr>
          <w:szCs w:val="24"/>
          <w:rtl/>
        </w:rPr>
      </w:pPr>
      <w:r w:rsidRPr="001C4F05">
        <w:rPr>
          <w:szCs w:val="24"/>
          <w:rtl/>
        </w:rPr>
        <w:t>אגף מחקר ופיתוח</w:t>
      </w:r>
    </w:p>
    <w:p w14:paraId="0D87A8FA" w14:textId="77777777" w:rsidR="00980345" w:rsidRPr="001C4F05" w:rsidRDefault="00980345" w:rsidP="00980345">
      <w:pPr>
        <w:jc w:val="center"/>
        <w:rPr>
          <w:szCs w:val="24"/>
          <w:rtl/>
        </w:rPr>
      </w:pPr>
    </w:p>
    <w:p w14:paraId="286A457B" w14:textId="77777777" w:rsidR="00980345" w:rsidRPr="001C4F05" w:rsidRDefault="00980345" w:rsidP="00980345">
      <w:pPr>
        <w:jc w:val="center"/>
        <w:rPr>
          <w:szCs w:val="24"/>
          <w:rtl/>
        </w:rPr>
      </w:pPr>
    </w:p>
    <w:p w14:paraId="0FF83E2D" w14:textId="77777777" w:rsidR="00980345" w:rsidRPr="001C4F05" w:rsidRDefault="00980345" w:rsidP="00980345">
      <w:pPr>
        <w:jc w:val="center"/>
        <w:rPr>
          <w:szCs w:val="24"/>
          <w:rtl/>
        </w:rPr>
      </w:pPr>
    </w:p>
    <w:p w14:paraId="41760A8E" w14:textId="77777777" w:rsidR="00980345" w:rsidRPr="001C4F05" w:rsidRDefault="00980345" w:rsidP="00980345">
      <w:pPr>
        <w:jc w:val="center"/>
        <w:rPr>
          <w:szCs w:val="24"/>
          <w:rtl/>
        </w:rPr>
      </w:pPr>
    </w:p>
    <w:p w14:paraId="687FCAFE" w14:textId="77777777" w:rsidR="00980345" w:rsidRPr="001C4F05" w:rsidRDefault="00980345" w:rsidP="00980345">
      <w:pPr>
        <w:jc w:val="center"/>
        <w:rPr>
          <w:szCs w:val="24"/>
          <w:rtl/>
        </w:rPr>
      </w:pPr>
    </w:p>
    <w:p w14:paraId="099B5136" w14:textId="77777777" w:rsidR="00980345" w:rsidRPr="001C4F05" w:rsidRDefault="00980345" w:rsidP="00980345">
      <w:pPr>
        <w:jc w:val="center"/>
        <w:rPr>
          <w:szCs w:val="24"/>
          <w:rtl/>
        </w:rPr>
      </w:pPr>
    </w:p>
    <w:p w14:paraId="26873D6A" w14:textId="77777777" w:rsidR="00980345" w:rsidRPr="001C4F05" w:rsidRDefault="00980345" w:rsidP="00980345">
      <w:pPr>
        <w:jc w:val="center"/>
        <w:rPr>
          <w:szCs w:val="24"/>
          <w:rtl/>
        </w:rPr>
      </w:pPr>
    </w:p>
    <w:p w14:paraId="2D4BD936" w14:textId="77777777" w:rsidR="00980345" w:rsidRPr="001C4F05" w:rsidRDefault="00980345" w:rsidP="00980345">
      <w:pPr>
        <w:jc w:val="center"/>
        <w:rPr>
          <w:szCs w:val="24"/>
          <w:rtl/>
        </w:rPr>
      </w:pPr>
    </w:p>
    <w:p w14:paraId="51D8ADF4" w14:textId="77777777" w:rsidR="00980345" w:rsidRPr="001C4F05" w:rsidRDefault="00980345" w:rsidP="00980345">
      <w:pPr>
        <w:jc w:val="center"/>
        <w:rPr>
          <w:szCs w:val="24"/>
          <w:rtl/>
        </w:rPr>
      </w:pPr>
    </w:p>
    <w:p w14:paraId="00965278" w14:textId="77777777" w:rsidR="00980345" w:rsidRPr="001C4F05" w:rsidRDefault="00980345" w:rsidP="00980345">
      <w:pPr>
        <w:jc w:val="center"/>
        <w:rPr>
          <w:szCs w:val="24"/>
          <w:rtl/>
        </w:rPr>
      </w:pPr>
    </w:p>
    <w:p w14:paraId="21E67D7E" w14:textId="77777777" w:rsidR="00980345" w:rsidRPr="001C4F05" w:rsidRDefault="00980345" w:rsidP="00980345">
      <w:pPr>
        <w:jc w:val="center"/>
        <w:rPr>
          <w:szCs w:val="24"/>
          <w:rtl/>
        </w:rPr>
      </w:pPr>
    </w:p>
    <w:p w14:paraId="22691195" w14:textId="77777777" w:rsidR="00980345" w:rsidRPr="001C4F05" w:rsidRDefault="00980345" w:rsidP="00980345">
      <w:pPr>
        <w:jc w:val="center"/>
        <w:rPr>
          <w:szCs w:val="24"/>
          <w:rtl/>
        </w:rPr>
      </w:pPr>
      <w:r w:rsidRPr="001C4F05">
        <w:rPr>
          <w:szCs w:val="24"/>
          <w:rtl/>
        </w:rPr>
        <w:t xml:space="preserve">פיתוח </w:t>
      </w:r>
      <w:r w:rsidRPr="001C4F05">
        <w:rPr>
          <w:rFonts w:hint="eastAsia"/>
          <w:szCs w:val="24"/>
          <w:rtl/>
        </w:rPr>
        <w:t>מערכת</w:t>
      </w:r>
      <w:r w:rsidRPr="001C4F05">
        <w:rPr>
          <w:szCs w:val="24"/>
          <w:rtl/>
        </w:rPr>
        <w:t xml:space="preserve"> תנועה </w:t>
      </w:r>
      <w:r w:rsidRPr="001C4F05">
        <w:rPr>
          <w:rFonts w:hint="eastAsia"/>
          <w:szCs w:val="24"/>
          <w:rtl/>
        </w:rPr>
        <w:t>ניצחית</w:t>
      </w:r>
      <w:r w:rsidRPr="001C4F05">
        <w:rPr>
          <w:szCs w:val="24"/>
        </w:rPr>
        <w:t>,</w:t>
      </w:r>
    </w:p>
    <w:p w14:paraId="33D4590F" w14:textId="77777777" w:rsidR="00980345" w:rsidRPr="001C4F05" w:rsidRDefault="00980345" w:rsidP="00980345">
      <w:pPr>
        <w:jc w:val="center"/>
        <w:rPr>
          <w:szCs w:val="24"/>
          <w:rtl/>
        </w:rPr>
      </w:pPr>
    </w:p>
    <w:p w14:paraId="7469610F" w14:textId="77777777" w:rsidR="00980345" w:rsidRPr="001C4F05" w:rsidRDefault="00980345" w:rsidP="00980345">
      <w:pPr>
        <w:jc w:val="center"/>
        <w:rPr>
          <w:szCs w:val="24"/>
          <w:rtl/>
        </w:rPr>
      </w:pPr>
      <w:r w:rsidRPr="001C4F05">
        <w:rPr>
          <w:szCs w:val="24"/>
          <w:rtl/>
        </w:rPr>
        <w:t xml:space="preserve">דוח לסיכום של </w:t>
      </w:r>
      <w:r w:rsidRPr="001C4F05">
        <w:rPr>
          <w:rFonts w:hint="eastAsia"/>
          <w:szCs w:val="24"/>
          <w:rtl/>
        </w:rPr>
        <w:t>התכנית</w:t>
      </w:r>
    </w:p>
    <w:p w14:paraId="09BD8562" w14:textId="77777777" w:rsidR="00980345" w:rsidRPr="001C4F05" w:rsidRDefault="00980345" w:rsidP="00980345">
      <w:pPr>
        <w:jc w:val="center"/>
        <w:rPr>
          <w:szCs w:val="24"/>
          <w:rtl/>
        </w:rPr>
      </w:pPr>
    </w:p>
    <w:p w14:paraId="46B2C550" w14:textId="77777777" w:rsidR="00980345" w:rsidRPr="001C4F05" w:rsidRDefault="00980345" w:rsidP="00980345">
      <w:pPr>
        <w:jc w:val="center"/>
        <w:rPr>
          <w:szCs w:val="24"/>
          <w:rtl/>
        </w:rPr>
      </w:pPr>
    </w:p>
    <w:p w14:paraId="53485731" w14:textId="77777777" w:rsidR="00980345" w:rsidRPr="001C4F05" w:rsidRDefault="00980345" w:rsidP="00980345">
      <w:pPr>
        <w:jc w:val="center"/>
        <w:rPr>
          <w:szCs w:val="24"/>
          <w:rtl/>
        </w:rPr>
      </w:pPr>
    </w:p>
    <w:p w14:paraId="1945D76F" w14:textId="77777777" w:rsidR="00980345" w:rsidRPr="001C4F05" w:rsidRDefault="00980345" w:rsidP="00980345">
      <w:pPr>
        <w:jc w:val="center"/>
        <w:rPr>
          <w:szCs w:val="24"/>
          <w:rtl/>
        </w:rPr>
      </w:pPr>
      <w:r w:rsidRPr="001C4F05">
        <w:rPr>
          <w:rFonts w:hint="eastAsia"/>
          <w:szCs w:val="24"/>
          <w:rtl/>
        </w:rPr>
        <w:t>מר</w:t>
      </w:r>
      <w:r w:rsidRPr="001C4F05">
        <w:rPr>
          <w:szCs w:val="24"/>
          <w:rtl/>
        </w:rPr>
        <w:t xml:space="preserve"> </w:t>
      </w:r>
      <w:r w:rsidRPr="001C4F05">
        <w:rPr>
          <w:rFonts w:hint="eastAsia"/>
          <w:szCs w:val="24"/>
          <w:rtl/>
        </w:rPr>
        <w:t>יזם</w:t>
      </w:r>
      <w:r w:rsidRPr="001C4F05">
        <w:rPr>
          <w:szCs w:val="24"/>
          <w:rtl/>
        </w:rPr>
        <w:t xml:space="preserve"> </w:t>
      </w:r>
      <w:r w:rsidRPr="001C4F05">
        <w:rPr>
          <w:rFonts w:hint="eastAsia"/>
          <w:szCs w:val="24"/>
          <w:rtl/>
        </w:rPr>
        <w:t>טוב</w:t>
      </w:r>
    </w:p>
    <w:p w14:paraId="27666EA1" w14:textId="77777777" w:rsidR="00980345" w:rsidRPr="001C4F05" w:rsidRDefault="00980345" w:rsidP="00980345">
      <w:pPr>
        <w:jc w:val="center"/>
        <w:rPr>
          <w:szCs w:val="24"/>
          <w:rtl/>
        </w:rPr>
      </w:pPr>
    </w:p>
    <w:p w14:paraId="1FAEDDE6" w14:textId="77777777" w:rsidR="00980345" w:rsidRPr="001C4F05" w:rsidRDefault="00980345" w:rsidP="00980345">
      <w:pPr>
        <w:jc w:val="center"/>
        <w:rPr>
          <w:szCs w:val="24"/>
          <w:rtl/>
        </w:rPr>
      </w:pPr>
      <w:r w:rsidRPr="001C4F05">
        <w:rPr>
          <w:szCs w:val="24"/>
          <w:rtl/>
        </w:rPr>
        <w:t xml:space="preserve">ד"ר </w:t>
      </w:r>
      <w:r w:rsidRPr="001C4F05">
        <w:rPr>
          <w:rFonts w:hint="eastAsia"/>
          <w:szCs w:val="24"/>
          <w:rtl/>
        </w:rPr>
        <w:t>שגיא</w:t>
      </w:r>
      <w:r w:rsidRPr="001C4F05">
        <w:rPr>
          <w:szCs w:val="24"/>
          <w:rtl/>
        </w:rPr>
        <w:t xml:space="preserve"> </w:t>
      </w:r>
      <w:r w:rsidRPr="001C4F05">
        <w:rPr>
          <w:rFonts w:hint="eastAsia"/>
          <w:szCs w:val="24"/>
          <w:rtl/>
        </w:rPr>
        <w:t>נאור</w:t>
      </w:r>
    </w:p>
    <w:p w14:paraId="12837801" w14:textId="77777777" w:rsidR="00980345" w:rsidRPr="001C4F05" w:rsidRDefault="00980345" w:rsidP="00980345">
      <w:pPr>
        <w:jc w:val="center"/>
        <w:rPr>
          <w:szCs w:val="24"/>
          <w:rtl/>
        </w:rPr>
      </w:pPr>
    </w:p>
    <w:p w14:paraId="589F81B9" w14:textId="77777777" w:rsidR="00980345" w:rsidRPr="001C4F05" w:rsidRDefault="00980345" w:rsidP="00980345">
      <w:pPr>
        <w:jc w:val="center"/>
        <w:rPr>
          <w:szCs w:val="24"/>
          <w:rtl/>
        </w:rPr>
      </w:pPr>
      <w:r w:rsidRPr="001C4F05">
        <w:rPr>
          <w:rFonts w:hint="eastAsia"/>
          <w:szCs w:val="24"/>
          <w:rtl/>
        </w:rPr>
        <w:t>יזם</w:t>
      </w:r>
      <w:r w:rsidRPr="001C4F05">
        <w:rPr>
          <w:szCs w:val="24"/>
          <w:rtl/>
        </w:rPr>
        <w:t xml:space="preserve"> </w:t>
      </w:r>
      <w:r w:rsidRPr="001C4F05">
        <w:rPr>
          <w:rFonts w:hint="eastAsia"/>
          <w:szCs w:val="24"/>
          <w:rtl/>
        </w:rPr>
        <w:t>בע</w:t>
      </w:r>
      <w:r w:rsidRPr="001C4F05">
        <w:rPr>
          <w:szCs w:val="24"/>
          <w:rtl/>
        </w:rPr>
        <w:t>"מ</w:t>
      </w:r>
    </w:p>
    <w:p w14:paraId="7A407B5B" w14:textId="77777777" w:rsidR="00980345" w:rsidRPr="001C4F05" w:rsidRDefault="00980345" w:rsidP="00980345">
      <w:pPr>
        <w:jc w:val="center"/>
        <w:rPr>
          <w:szCs w:val="24"/>
          <w:rtl/>
        </w:rPr>
      </w:pPr>
    </w:p>
    <w:p w14:paraId="16C95A81" w14:textId="77777777" w:rsidR="00980345" w:rsidRPr="001C4F05" w:rsidRDefault="00980345" w:rsidP="00980345">
      <w:pPr>
        <w:jc w:val="center"/>
        <w:rPr>
          <w:szCs w:val="24"/>
          <w:rtl/>
        </w:rPr>
      </w:pPr>
    </w:p>
    <w:p w14:paraId="45A1D7DC" w14:textId="77777777" w:rsidR="00980345" w:rsidRPr="001C4F05" w:rsidRDefault="00980345" w:rsidP="00980345">
      <w:pPr>
        <w:jc w:val="center"/>
        <w:rPr>
          <w:szCs w:val="24"/>
          <w:rtl/>
        </w:rPr>
      </w:pPr>
    </w:p>
    <w:p w14:paraId="6CE2FA52" w14:textId="77777777" w:rsidR="00980345" w:rsidRPr="001C4F05" w:rsidRDefault="00980345" w:rsidP="00980345">
      <w:pPr>
        <w:jc w:val="center"/>
        <w:rPr>
          <w:szCs w:val="24"/>
          <w:rtl/>
        </w:rPr>
      </w:pPr>
    </w:p>
    <w:p w14:paraId="5AAA0F1A" w14:textId="77777777" w:rsidR="00980345" w:rsidRPr="001C4F05" w:rsidRDefault="00980345" w:rsidP="00980345">
      <w:pPr>
        <w:jc w:val="center"/>
        <w:rPr>
          <w:szCs w:val="24"/>
          <w:rtl/>
        </w:rPr>
      </w:pPr>
      <w:r w:rsidRPr="001C4F05">
        <w:rPr>
          <w:rFonts w:hint="eastAsia"/>
          <w:szCs w:val="24"/>
          <w:rtl/>
        </w:rPr>
        <w:t>אדר</w:t>
      </w:r>
      <w:r w:rsidRPr="001C4F05">
        <w:rPr>
          <w:szCs w:val="24"/>
          <w:rtl/>
        </w:rPr>
        <w:t xml:space="preserve"> תש"</w:t>
      </w:r>
      <w:r w:rsidRPr="001C4F05">
        <w:rPr>
          <w:rFonts w:hint="eastAsia"/>
          <w:szCs w:val="24"/>
          <w:rtl/>
        </w:rPr>
        <w:t>פ</w:t>
      </w:r>
      <w:r w:rsidRPr="001C4F05">
        <w:rPr>
          <w:szCs w:val="24"/>
          <w:rtl/>
        </w:rPr>
        <w:t xml:space="preserve"> - </w:t>
      </w:r>
      <w:r w:rsidRPr="001C4F05">
        <w:rPr>
          <w:rFonts w:hint="eastAsia"/>
          <w:szCs w:val="24"/>
          <w:rtl/>
        </w:rPr>
        <w:t>ינואר</w:t>
      </w:r>
      <w:r w:rsidRPr="001C4F05">
        <w:rPr>
          <w:szCs w:val="24"/>
          <w:rtl/>
        </w:rPr>
        <w:t xml:space="preserve"> 2010</w:t>
      </w:r>
    </w:p>
    <w:p w14:paraId="49124744" w14:textId="77777777" w:rsidR="00980345" w:rsidRPr="001C4F05" w:rsidRDefault="00980345" w:rsidP="00980345">
      <w:pPr>
        <w:jc w:val="center"/>
        <w:rPr>
          <w:szCs w:val="24"/>
          <w:rtl/>
        </w:rPr>
      </w:pPr>
    </w:p>
    <w:p w14:paraId="5D44C7FB" w14:textId="77777777" w:rsidR="00980345" w:rsidRPr="00486376" w:rsidRDefault="00980345" w:rsidP="00980345">
      <w:pPr>
        <w:jc w:val="center"/>
        <w:rPr>
          <w:rtl/>
        </w:rPr>
      </w:pPr>
      <w:r w:rsidRPr="001C4F05">
        <w:rPr>
          <w:szCs w:val="24"/>
          <w:rtl/>
        </w:rPr>
        <w:t>המחקר מומן ע"י משרד התשתיות הלאומיות האנרגיה והמים על-פי חוזה מס' ____________</w:t>
      </w:r>
    </w:p>
    <w:p w14:paraId="7473F7CC" w14:textId="77777777" w:rsidR="00980345" w:rsidRPr="00486376" w:rsidRDefault="00980345" w:rsidP="00980345">
      <w:pPr>
        <w:rPr>
          <w:rtl/>
        </w:rPr>
      </w:pPr>
    </w:p>
    <w:p w14:paraId="1FF64A9E" w14:textId="77777777" w:rsidR="00980345" w:rsidRPr="00486376" w:rsidRDefault="00980345" w:rsidP="00980345">
      <w:pPr>
        <w:rPr>
          <w:rtl/>
        </w:rPr>
      </w:pPr>
    </w:p>
    <w:p w14:paraId="46994C77" w14:textId="77777777" w:rsidR="00980345" w:rsidRPr="00486376" w:rsidRDefault="00980345" w:rsidP="00980345">
      <w:pPr>
        <w:rPr>
          <w:rtl/>
        </w:rPr>
      </w:pPr>
    </w:p>
    <w:p w14:paraId="02174C7F" w14:textId="77777777" w:rsidR="00980345" w:rsidRPr="00486376" w:rsidRDefault="00980345" w:rsidP="00980345">
      <w:pPr>
        <w:rPr>
          <w:rtl/>
        </w:rPr>
      </w:pPr>
      <w:r w:rsidRPr="00486376">
        <w:rPr>
          <w:rtl/>
        </w:rPr>
        <w:br w:type="page"/>
      </w:r>
    </w:p>
    <w:p w14:paraId="52DE60C1" w14:textId="77777777" w:rsidR="00980345" w:rsidRPr="00486376" w:rsidRDefault="00980345" w:rsidP="00980345">
      <w:pPr>
        <w:rPr>
          <w:rtl/>
        </w:rPr>
      </w:pPr>
    </w:p>
    <w:p w14:paraId="3832A3EF" w14:textId="77777777" w:rsidR="00980345" w:rsidRPr="001C4F05" w:rsidRDefault="00980345" w:rsidP="00980345">
      <w:pPr>
        <w:rPr>
          <w:szCs w:val="24"/>
          <w:rtl/>
        </w:rPr>
      </w:pPr>
      <w:r w:rsidRPr="001C4F05">
        <w:rPr>
          <w:szCs w:val="24"/>
          <w:rtl/>
        </w:rPr>
        <w:t>דוגמה לדף תקציר באנגלית</w:t>
      </w:r>
      <w:r w:rsidRPr="001C4F05">
        <w:rPr>
          <w:rFonts w:hint="cs"/>
          <w:szCs w:val="24"/>
          <w:rtl/>
        </w:rPr>
        <w:t xml:space="preserve"> </w:t>
      </w:r>
      <w:r w:rsidRPr="001C4F05">
        <w:rPr>
          <w:szCs w:val="24"/>
          <w:rtl/>
        </w:rPr>
        <w:t>–</w:t>
      </w:r>
      <w:r w:rsidRPr="001C4F05">
        <w:rPr>
          <w:rFonts w:hint="cs"/>
          <w:szCs w:val="24"/>
          <w:rtl/>
        </w:rPr>
        <w:t xml:space="preserve"> דוח מדעי סופי</w:t>
      </w:r>
    </w:p>
    <w:p w14:paraId="09C7CDD0" w14:textId="77777777" w:rsidR="00980345" w:rsidRPr="001C4F05" w:rsidRDefault="00980345" w:rsidP="00980345">
      <w:pPr>
        <w:rPr>
          <w:szCs w:val="24"/>
          <w:rtl/>
        </w:rPr>
      </w:pPr>
    </w:p>
    <w:p w14:paraId="512F4AB3" w14:textId="77777777" w:rsidR="00980345" w:rsidRPr="001C4F05" w:rsidRDefault="00980345" w:rsidP="00980345">
      <w:pPr>
        <w:rPr>
          <w:szCs w:val="24"/>
          <w:rtl/>
        </w:rPr>
      </w:pPr>
    </w:p>
    <w:p w14:paraId="1E51A054" w14:textId="77777777" w:rsidR="00980345" w:rsidRPr="001C4F05" w:rsidRDefault="00980345" w:rsidP="00980345">
      <w:pPr>
        <w:rPr>
          <w:szCs w:val="24"/>
        </w:rPr>
      </w:pPr>
    </w:p>
    <w:p w14:paraId="3C806E30" w14:textId="77777777" w:rsidR="00980345" w:rsidRPr="001C4F05" w:rsidRDefault="00980345" w:rsidP="00980345">
      <w:pPr>
        <w:bidi w:val="0"/>
        <w:jc w:val="center"/>
        <w:rPr>
          <w:szCs w:val="24"/>
        </w:rPr>
      </w:pPr>
      <w:r w:rsidRPr="001C4F05">
        <w:rPr>
          <w:szCs w:val="24"/>
        </w:rPr>
        <w:t>Development of a New Type of Perpetuum Mobile</w:t>
      </w:r>
    </w:p>
    <w:p w14:paraId="260FFFB4" w14:textId="77777777" w:rsidR="00980345" w:rsidRPr="001C4F05" w:rsidRDefault="00980345" w:rsidP="00980345">
      <w:pPr>
        <w:bidi w:val="0"/>
        <w:jc w:val="center"/>
        <w:rPr>
          <w:szCs w:val="24"/>
        </w:rPr>
      </w:pPr>
      <w:r w:rsidRPr="001C4F05">
        <w:rPr>
          <w:szCs w:val="24"/>
        </w:rPr>
        <w:t>Annual Report for the Period January 2009 – December 2009</w:t>
      </w:r>
    </w:p>
    <w:p w14:paraId="4ED1752E" w14:textId="77777777" w:rsidR="00980345" w:rsidRPr="001C4F05" w:rsidRDefault="00980345" w:rsidP="00980345">
      <w:pPr>
        <w:bidi w:val="0"/>
        <w:jc w:val="center"/>
        <w:rPr>
          <w:szCs w:val="24"/>
        </w:rPr>
      </w:pPr>
    </w:p>
    <w:p w14:paraId="548948EA" w14:textId="77777777" w:rsidR="00980345" w:rsidRPr="001C4F05" w:rsidRDefault="00980345" w:rsidP="00980345">
      <w:pPr>
        <w:bidi w:val="0"/>
        <w:jc w:val="center"/>
        <w:rPr>
          <w:szCs w:val="24"/>
        </w:rPr>
      </w:pPr>
    </w:p>
    <w:p w14:paraId="31BF25BB" w14:textId="77777777" w:rsidR="00980345" w:rsidRPr="001C4F05" w:rsidRDefault="00980345" w:rsidP="00980345">
      <w:pPr>
        <w:bidi w:val="0"/>
        <w:jc w:val="center"/>
        <w:rPr>
          <w:szCs w:val="24"/>
        </w:rPr>
      </w:pPr>
      <w:r w:rsidRPr="001C4F05">
        <w:rPr>
          <w:szCs w:val="24"/>
        </w:rPr>
        <w:t>Mr. Yazam Tov</w:t>
      </w:r>
    </w:p>
    <w:p w14:paraId="0D173FEB" w14:textId="77777777" w:rsidR="00980345" w:rsidRPr="001C4F05" w:rsidRDefault="00980345" w:rsidP="00980345">
      <w:pPr>
        <w:bidi w:val="0"/>
        <w:jc w:val="center"/>
        <w:rPr>
          <w:szCs w:val="24"/>
        </w:rPr>
      </w:pPr>
      <w:r w:rsidRPr="001C4F05">
        <w:rPr>
          <w:szCs w:val="24"/>
        </w:rPr>
        <w:t>Dr. Sagi Naor (Principal Investigator)</w:t>
      </w:r>
    </w:p>
    <w:p w14:paraId="4FFBCAB3" w14:textId="77777777" w:rsidR="00980345" w:rsidRPr="001C4F05" w:rsidRDefault="00980345" w:rsidP="00980345">
      <w:pPr>
        <w:bidi w:val="0"/>
        <w:jc w:val="center"/>
        <w:rPr>
          <w:szCs w:val="24"/>
        </w:rPr>
      </w:pPr>
      <w:r w:rsidRPr="001C4F05">
        <w:rPr>
          <w:szCs w:val="24"/>
        </w:rPr>
        <w:t>Yazam Limited</w:t>
      </w:r>
    </w:p>
    <w:p w14:paraId="099C14F0" w14:textId="77777777" w:rsidR="00980345" w:rsidRPr="001C4F05" w:rsidRDefault="00980345" w:rsidP="00980345">
      <w:pPr>
        <w:bidi w:val="0"/>
        <w:jc w:val="center"/>
        <w:rPr>
          <w:szCs w:val="24"/>
        </w:rPr>
      </w:pPr>
    </w:p>
    <w:p w14:paraId="43DC01D8" w14:textId="77777777" w:rsidR="00980345" w:rsidRPr="001C4F05" w:rsidRDefault="00980345" w:rsidP="00980345">
      <w:pPr>
        <w:bidi w:val="0"/>
        <w:rPr>
          <w:szCs w:val="24"/>
        </w:rPr>
      </w:pPr>
      <w:r w:rsidRPr="001C4F05">
        <w:rPr>
          <w:szCs w:val="24"/>
        </w:rPr>
        <w:t>Abstract</w:t>
      </w:r>
    </w:p>
    <w:p w14:paraId="6A3FA052" w14:textId="77777777" w:rsidR="00980345" w:rsidRPr="001C4F05" w:rsidRDefault="00980345" w:rsidP="00980345">
      <w:pPr>
        <w:bidi w:val="0"/>
        <w:rPr>
          <w:szCs w:val="24"/>
        </w:rPr>
      </w:pPr>
    </w:p>
    <w:p w14:paraId="25F6565D" w14:textId="77777777" w:rsidR="00980345" w:rsidRPr="001C4F05" w:rsidRDefault="00980345" w:rsidP="00980345">
      <w:pPr>
        <w:bidi w:val="0"/>
        <w:rPr>
          <w:szCs w:val="24"/>
        </w:rPr>
      </w:pPr>
      <w:r w:rsidRPr="001C4F05">
        <w:rPr>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 </w:t>
      </w:r>
    </w:p>
    <w:p w14:paraId="765BE8D3" w14:textId="77777777" w:rsidR="00980345" w:rsidRPr="00486376" w:rsidRDefault="00980345" w:rsidP="00980345">
      <w:r w:rsidRPr="00486376">
        <w:br w:type="page"/>
      </w:r>
    </w:p>
    <w:p w14:paraId="3EFFEBF3" w14:textId="77777777" w:rsidR="00980345" w:rsidRPr="00486376" w:rsidRDefault="00980345" w:rsidP="00980345">
      <w:r>
        <w:rPr>
          <w:rFonts w:hint="cs"/>
          <w:rtl/>
        </w:rPr>
        <w:t xml:space="preserve">דוגמא לדף תיעוד </w:t>
      </w:r>
      <w:r>
        <w:rPr>
          <w:rtl/>
        </w:rPr>
        <w:t>–</w:t>
      </w:r>
      <w:r>
        <w:rPr>
          <w:rFonts w:hint="cs"/>
          <w:rtl/>
        </w:rPr>
        <w:t xml:space="preserve">  דוח מדעי סופי</w:t>
      </w:r>
    </w:p>
    <w:p w14:paraId="7B0BA882" w14:textId="77777777" w:rsidR="00980345" w:rsidRPr="00486376" w:rsidRDefault="00980345" w:rsidP="00980345">
      <w:pPr>
        <w:rPr>
          <w:rtl/>
        </w:rPr>
      </w:pPr>
    </w:p>
    <w:p w14:paraId="094C7E43" w14:textId="77777777" w:rsidR="00980345" w:rsidRPr="00486376" w:rsidRDefault="00980345" w:rsidP="00980345">
      <w:pPr>
        <w:bidi w:val="0"/>
      </w:pPr>
      <w:r w:rsidRPr="00486376">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980345" w:rsidRPr="00486376" w14:paraId="762C1008" w14:textId="77777777" w:rsidTr="00980345">
        <w:trPr>
          <w:jc w:val="center"/>
        </w:trPr>
        <w:tc>
          <w:tcPr>
            <w:tcW w:w="4313" w:type="dxa"/>
          </w:tcPr>
          <w:p w14:paraId="56948DB4" w14:textId="77777777" w:rsidR="00980345" w:rsidRPr="00486376" w:rsidRDefault="00980345" w:rsidP="00980345">
            <w:pPr>
              <w:bidi w:val="0"/>
            </w:pPr>
            <w:r w:rsidRPr="00486376">
              <w:t>1. Publication No.</w:t>
            </w:r>
          </w:p>
          <w:p w14:paraId="1C0D2987" w14:textId="77777777" w:rsidR="00980345" w:rsidRPr="00486376" w:rsidRDefault="00980345" w:rsidP="00980345">
            <w:pPr>
              <w:bidi w:val="0"/>
            </w:pPr>
            <w:r w:rsidRPr="00486376">
              <w:t xml:space="preserve">MONI - </w:t>
            </w:r>
          </w:p>
        </w:tc>
        <w:tc>
          <w:tcPr>
            <w:tcW w:w="2097" w:type="dxa"/>
          </w:tcPr>
          <w:p w14:paraId="3FFEF28A" w14:textId="77777777" w:rsidR="00980345" w:rsidRPr="00486376" w:rsidRDefault="00980345" w:rsidP="00980345">
            <w:pPr>
              <w:bidi w:val="0"/>
            </w:pPr>
            <w:r w:rsidRPr="00486376">
              <w:t>2.</w:t>
            </w:r>
          </w:p>
        </w:tc>
        <w:tc>
          <w:tcPr>
            <w:tcW w:w="3104" w:type="dxa"/>
          </w:tcPr>
          <w:p w14:paraId="32AB7173" w14:textId="77777777" w:rsidR="00980345" w:rsidRPr="00486376" w:rsidRDefault="00980345" w:rsidP="00980345">
            <w:pPr>
              <w:bidi w:val="0"/>
            </w:pPr>
            <w:r w:rsidRPr="00486376">
              <w:t>3. Recipient Accession No.</w:t>
            </w:r>
          </w:p>
        </w:tc>
      </w:tr>
      <w:tr w:rsidR="00980345" w:rsidRPr="00486376" w14:paraId="3FC653F6" w14:textId="77777777" w:rsidTr="00980345">
        <w:trPr>
          <w:cantSplit/>
          <w:jc w:val="center"/>
        </w:trPr>
        <w:tc>
          <w:tcPr>
            <w:tcW w:w="6410" w:type="dxa"/>
            <w:gridSpan w:val="2"/>
            <w:tcBorders>
              <w:bottom w:val="nil"/>
            </w:tcBorders>
          </w:tcPr>
          <w:p w14:paraId="136FF925" w14:textId="77777777" w:rsidR="00980345" w:rsidRPr="00486376" w:rsidRDefault="00980345" w:rsidP="00980345">
            <w:pPr>
              <w:bidi w:val="0"/>
            </w:pPr>
            <w:r w:rsidRPr="00486376">
              <w:t>4. Title and subtitle</w:t>
            </w:r>
          </w:p>
          <w:p w14:paraId="49B5CC32" w14:textId="77777777" w:rsidR="00980345" w:rsidRPr="00486376" w:rsidRDefault="00980345" w:rsidP="00980345">
            <w:pPr>
              <w:bidi w:val="0"/>
            </w:pPr>
          </w:p>
        </w:tc>
        <w:tc>
          <w:tcPr>
            <w:tcW w:w="3104" w:type="dxa"/>
            <w:tcBorders>
              <w:bottom w:val="single" w:sz="6" w:space="0" w:color="auto"/>
            </w:tcBorders>
          </w:tcPr>
          <w:p w14:paraId="5E676624" w14:textId="77777777" w:rsidR="00980345" w:rsidRPr="00486376" w:rsidRDefault="00980345" w:rsidP="00980345">
            <w:pPr>
              <w:bidi w:val="0"/>
            </w:pPr>
            <w:r w:rsidRPr="00486376">
              <w:t>5. Publication Date</w:t>
            </w:r>
          </w:p>
        </w:tc>
      </w:tr>
      <w:tr w:rsidR="00980345" w:rsidRPr="00486376" w14:paraId="041ABC3E" w14:textId="77777777" w:rsidTr="00980345">
        <w:trPr>
          <w:cantSplit/>
          <w:jc w:val="center"/>
        </w:trPr>
        <w:tc>
          <w:tcPr>
            <w:tcW w:w="6410" w:type="dxa"/>
            <w:gridSpan w:val="2"/>
            <w:tcBorders>
              <w:top w:val="nil"/>
            </w:tcBorders>
          </w:tcPr>
          <w:p w14:paraId="368FD8E3" w14:textId="77777777" w:rsidR="00980345" w:rsidRPr="00486376" w:rsidRDefault="00980345" w:rsidP="00980345">
            <w:pPr>
              <w:bidi w:val="0"/>
            </w:pPr>
          </w:p>
        </w:tc>
        <w:tc>
          <w:tcPr>
            <w:tcW w:w="3104" w:type="dxa"/>
            <w:tcBorders>
              <w:top w:val="nil"/>
              <w:bottom w:val="nil"/>
            </w:tcBorders>
          </w:tcPr>
          <w:p w14:paraId="4780521C" w14:textId="77777777" w:rsidR="00980345" w:rsidRPr="00486376" w:rsidRDefault="00980345" w:rsidP="00980345">
            <w:pPr>
              <w:bidi w:val="0"/>
            </w:pPr>
            <w:r w:rsidRPr="00486376">
              <w:t xml:space="preserve">6. Performing Organization </w:t>
            </w:r>
            <w:r w:rsidRPr="00486376">
              <w:br/>
              <w:t xml:space="preserve">  Project No.</w:t>
            </w:r>
          </w:p>
          <w:p w14:paraId="20DAC741" w14:textId="77777777" w:rsidR="00980345" w:rsidRPr="00486376" w:rsidRDefault="00980345" w:rsidP="00980345">
            <w:pPr>
              <w:bidi w:val="0"/>
            </w:pPr>
          </w:p>
        </w:tc>
      </w:tr>
      <w:tr w:rsidR="00980345" w:rsidRPr="00486376" w14:paraId="7F76CD5C" w14:textId="77777777" w:rsidTr="00980345">
        <w:trPr>
          <w:cantSplit/>
          <w:jc w:val="center"/>
        </w:trPr>
        <w:tc>
          <w:tcPr>
            <w:tcW w:w="6410" w:type="dxa"/>
            <w:gridSpan w:val="2"/>
            <w:tcBorders>
              <w:bottom w:val="nil"/>
            </w:tcBorders>
          </w:tcPr>
          <w:p w14:paraId="10B44FC6" w14:textId="77777777" w:rsidR="00980345" w:rsidRPr="00486376" w:rsidRDefault="00980345" w:rsidP="00980345">
            <w:pPr>
              <w:bidi w:val="0"/>
            </w:pPr>
            <w:r w:rsidRPr="00486376">
              <w:t>7. Author(s)</w:t>
            </w:r>
          </w:p>
          <w:p w14:paraId="706509B6" w14:textId="77777777" w:rsidR="00980345" w:rsidRPr="00486376" w:rsidRDefault="00980345" w:rsidP="00980345">
            <w:pPr>
              <w:bidi w:val="0"/>
            </w:pPr>
          </w:p>
        </w:tc>
        <w:tc>
          <w:tcPr>
            <w:tcW w:w="3104" w:type="dxa"/>
            <w:tcBorders>
              <w:bottom w:val="nil"/>
            </w:tcBorders>
          </w:tcPr>
          <w:p w14:paraId="6F328074" w14:textId="77777777" w:rsidR="00980345" w:rsidRPr="00486376" w:rsidRDefault="00980345" w:rsidP="00980345">
            <w:pPr>
              <w:bidi w:val="0"/>
            </w:pPr>
            <w:r w:rsidRPr="00486376">
              <w:t xml:space="preserve">8. Performing Organization </w:t>
            </w:r>
            <w:r w:rsidRPr="00486376">
              <w:br/>
              <w:t xml:space="preserve">  Report No.</w:t>
            </w:r>
          </w:p>
        </w:tc>
      </w:tr>
      <w:tr w:rsidR="00980345" w:rsidRPr="00486376" w14:paraId="35ADF84E" w14:textId="77777777" w:rsidTr="00980345">
        <w:trPr>
          <w:cantSplit/>
          <w:jc w:val="center"/>
        </w:trPr>
        <w:tc>
          <w:tcPr>
            <w:tcW w:w="6410" w:type="dxa"/>
            <w:gridSpan w:val="2"/>
            <w:tcBorders>
              <w:bottom w:val="nil"/>
            </w:tcBorders>
          </w:tcPr>
          <w:p w14:paraId="0BB13FEE" w14:textId="77777777" w:rsidR="00980345" w:rsidRPr="00486376" w:rsidRDefault="00980345" w:rsidP="00980345">
            <w:pPr>
              <w:bidi w:val="0"/>
            </w:pPr>
            <w:r w:rsidRPr="00486376">
              <w:t>9. Performing organization names and addresses</w:t>
            </w:r>
          </w:p>
        </w:tc>
        <w:tc>
          <w:tcPr>
            <w:tcW w:w="3104" w:type="dxa"/>
            <w:tcBorders>
              <w:top w:val="nil"/>
            </w:tcBorders>
          </w:tcPr>
          <w:p w14:paraId="29EE4A87" w14:textId="77777777" w:rsidR="00980345" w:rsidRPr="00486376" w:rsidRDefault="00980345" w:rsidP="00980345">
            <w:pPr>
              <w:bidi w:val="0"/>
            </w:pPr>
          </w:p>
        </w:tc>
      </w:tr>
      <w:tr w:rsidR="00980345" w:rsidRPr="00486376" w14:paraId="6CDFC737" w14:textId="77777777" w:rsidTr="00980345">
        <w:trPr>
          <w:cantSplit/>
          <w:jc w:val="center"/>
        </w:trPr>
        <w:tc>
          <w:tcPr>
            <w:tcW w:w="6410" w:type="dxa"/>
            <w:gridSpan w:val="2"/>
            <w:tcBorders>
              <w:top w:val="nil"/>
            </w:tcBorders>
          </w:tcPr>
          <w:p w14:paraId="6E1BAB50" w14:textId="77777777" w:rsidR="00980345" w:rsidRPr="00486376" w:rsidRDefault="00980345" w:rsidP="00980345">
            <w:pPr>
              <w:bidi w:val="0"/>
            </w:pPr>
          </w:p>
        </w:tc>
        <w:tc>
          <w:tcPr>
            <w:tcW w:w="3104" w:type="dxa"/>
          </w:tcPr>
          <w:p w14:paraId="36881A3E" w14:textId="77777777" w:rsidR="00980345" w:rsidRPr="00486376" w:rsidRDefault="00980345" w:rsidP="00980345">
            <w:pPr>
              <w:bidi w:val="0"/>
            </w:pPr>
            <w:r w:rsidRPr="00486376">
              <w:t xml:space="preserve">10. Ministry of </w:t>
            </w:r>
            <w:r>
              <w:t>Energy &amp; Water Res</w:t>
            </w:r>
            <w:r w:rsidRPr="00486376">
              <w:t xml:space="preserve">. </w:t>
            </w:r>
            <w:r w:rsidRPr="00486376">
              <w:br/>
              <w:t xml:space="preserve">   Contract No.</w:t>
            </w:r>
          </w:p>
          <w:p w14:paraId="1E6391DE" w14:textId="77777777" w:rsidR="00980345" w:rsidRPr="00486376" w:rsidRDefault="00980345" w:rsidP="00980345">
            <w:pPr>
              <w:bidi w:val="0"/>
            </w:pPr>
          </w:p>
        </w:tc>
      </w:tr>
      <w:tr w:rsidR="00980345" w:rsidRPr="00486376" w14:paraId="2A58AB97" w14:textId="77777777" w:rsidTr="00980345">
        <w:trPr>
          <w:cantSplit/>
          <w:jc w:val="center"/>
        </w:trPr>
        <w:tc>
          <w:tcPr>
            <w:tcW w:w="6410" w:type="dxa"/>
            <w:gridSpan w:val="2"/>
            <w:tcBorders>
              <w:bottom w:val="nil"/>
            </w:tcBorders>
          </w:tcPr>
          <w:p w14:paraId="5FEA7374" w14:textId="77777777" w:rsidR="00980345" w:rsidRPr="00486376" w:rsidRDefault="00980345" w:rsidP="00980345">
            <w:pPr>
              <w:bidi w:val="0"/>
            </w:pPr>
            <w:r w:rsidRPr="00486376">
              <w:t>11. Sponsoring organization(s) names and address(es)</w:t>
            </w:r>
          </w:p>
          <w:p w14:paraId="405C0753" w14:textId="77777777" w:rsidR="00980345" w:rsidRPr="00486376" w:rsidRDefault="00980345" w:rsidP="00980345">
            <w:pPr>
              <w:bidi w:val="0"/>
            </w:pPr>
            <w:r w:rsidRPr="00486376">
              <w:t xml:space="preserve">(a) Ministry of National Infrastructures </w:t>
            </w:r>
          </w:p>
          <w:p w14:paraId="2591E15B" w14:textId="77777777" w:rsidR="00980345" w:rsidRPr="00486376" w:rsidRDefault="00980345" w:rsidP="00980345">
            <w:pPr>
              <w:bidi w:val="0"/>
            </w:pPr>
            <w:r w:rsidRPr="00486376">
              <w:t xml:space="preserve">   Division of Research and Development</w:t>
            </w:r>
          </w:p>
          <w:p w14:paraId="687F309B" w14:textId="77777777" w:rsidR="00980345" w:rsidRPr="00486376" w:rsidRDefault="00980345" w:rsidP="00980345">
            <w:pPr>
              <w:bidi w:val="0"/>
            </w:pPr>
            <w:r w:rsidRPr="00486376">
              <w:t xml:space="preserve">   P.O.Box 13106, 91130 Jerusalem</w:t>
            </w:r>
          </w:p>
        </w:tc>
        <w:tc>
          <w:tcPr>
            <w:tcW w:w="3104" w:type="dxa"/>
          </w:tcPr>
          <w:p w14:paraId="72788E43" w14:textId="77777777" w:rsidR="00980345" w:rsidRPr="00486376" w:rsidRDefault="00980345" w:rsidP="00980345">
            <w:pPr>
              <w:bidi w:val="0"/>
            </w:pPr>
            <w:r w:rsidRPr="00486376">
              <w:t xml:space="preserve">12. Type of report and </w:t>
            </w:r>
            <w:r w:rsidRPr="00486376">
              <w:br/>
              <w:t xml:space="preserve">    period covered</w:t>
            </w:r>
          </w:p>
          <w:p w14:paraId="15F68605" w14:textId="77777777" w:rsidR="00980345" w:rsidRPr="00486376" w:rsidRDefault="00980345" w:rsidP="00980345">
            <w:pPr>
              <w:bidi w:val="0"/>
            </w:pPr>
          </w:p>
          <w:p w14:paraId="2D803407" w14:textId="77777777" w:rsidR="00980345" w:rsidRPr="00486376" w:rsidRDefault="00980345" w:rsidP="00980345">
            <w:pPr>
              <w:bidi w:val="0"/>
            </w:pPr>
          </w:p>
        </w:tc>
      </w:tr>
      <w:tr w:rsidR="00980345" w:rsidRPr="00486376" w14:paraId="7545320C" w14:textId="77777777" w:rsidTr="00980345">
        <w:trPr>
          <w:cantSplit/>
          <w:jc w:val="center"/>
        </w:trPr>
        <w:tc>
          <w:tcPr>
            <w:tcW w:w="6410" w:type="dxa"/>
            <w:gridSpan w:val="2"/>
            <w:tcBorders>
              <w:top w:val="nil"/>
            </w:tcBorders>
          </w:tcPr>
          <w:p w14:paraId="26BB786E" w14:textId="77777777" w:rsidR="00980345" w:rsidRPr="00486376" w:rsidRDefault="00980345" w:rsidP="00980345">
            <w:pPr>
              <w:bidi w:val="0"/>
            </w:pPr>
            <w:r w:rsidRPr="00486376">
              <w:t>(b)</w:t>
            </w:r>
          </w:p>
        </w:tc>
        <w:tc>
          <w:tcPr>
            <w:tcW w:w="3104" w:type="dxa"/>
          </w:tcPr>
          <w:p w14:paraId="0107CCC3" w14:textId="77777777" w:rsidR="00980345" w:rsidRPr="00486376" w:rsidRDefault="00980345" w:rsidP="00980345">
            <w:pPr>
              <w:bidi w:val="0"/>
            </w:pPr>
            <w:r w:rsidRPr="00486376">
              <w:t>13. Sponsoring Org. Code</w:t>
            </w:r>
          </w:p>
          <w:p w14:paraId="2346FC2E" w14:textId="77777777" w:rsidR="00980345" w:rsidRPr="00486376" w:rsidRDefault="00980345" w:rsidP="00980345">
            <w:pPr>
              <w:bidi w:val="0"/>
            </w:pPr>
          </w:p>
        </w:tc>
      </w:tr>
      <w:tr w:rsidR="00980345" w:rsidRPr="00486376" w14:paraId="39BF3426" w14:textId="77777777" w:rsidTr="00980345">
        <w:trPr>
          <w:cantSplit/>
          <w:jc w:val="center"/>
        </w:trPr>
        <w:tc>
          <w:tcPr>
            <w:tcW w:w="9514" w:type="dxa"/>
            <w:gridSpan w:val="3"/>
          </w:tcPr>
          <w:p w14:paraId="7A9DEAAF" w14:textId="77777777" w:rsidR="00980345" w:rsidRPr="00486376" w:rsidRDefault="00980345" w:rsidP="00980345">
            <w:pPr>
              <w:bidi w:val="0"/>
            </w:pPr>
            <w:r w:rsidRPr="00486376">
              <w:t>14. Supplementary Notes</w:t>
            </w:r>
          </w:p>
          <w:p w14:paraId="17412899" w14:textId="77777777" w:rsidR="00980345" w:rsidRPr="00486376" w:rsidRDefault="00980345" w:rsidP="00980345">
            <w:pPr>
              <w:bidi w:val="0"/>
            </w:pPr>
          </w:p>
        </w:tc>
      </w:tr>
      <w:tr w:rsidR="00980345" w:rsidRPr="00486376" w14:paraId="0D32B947" w14:textId="77777777" w:rsidTr="00980345">
        <w:trPr>
          <w:cantSplit/>
          <w:jc w:val="center"/>
        </w:trPr>
        <w:tc>
          <w:tcPr>
            <w:tcW w:w="9514" w:type="dxa"/>
            <w:gridSpan w:val="3"/>
          </w:tcPr>
          <w:p w14:paraId="774062FA" w14:textId="77777777" w:rsidR="00980345" w:rsidRPr="00486376" w:rsidRDefault="00980345" w:rsidP="00980345">
            <w:pPr>
              <w:bidi w:val="0"/>
            </w:pPr>
            <w:r w:rsidRPr="00486376">
              <w:t>15. Abstract</w:t>
            </w:r>
          </w:p>
          <w:p w14:paraId="7C221477" w14:textId="77777777" w:rsidR="00980345" w:rsidRPr="00486376" w:rsidRDefault="00980345" w:rsidP="00980345">
            <w:pPr>
              <w:bidi w:val="0"/>
            </w:pPr>
          </w:p>
          <w:p w14:paraId="42781EFA" w14:textId="77777777" w:rsidR="00980345" w:rsidRPr="00486376" w:rsidRDefault="00980345" w:rsidP="00980345">
            <w:pPr>
              <w:bidi w:val="0"/>
            </w:pPr>
          </w:p>
          <w:p w14:paraId="15493F81" w14:textId="77777777" w:rsidR="00980345" w:rsidRPr="00486376" w:rsidRDefault="00980345" w:rsidP="00980345">
            <w:pPr>
              <w:bidi w:val="0"/>
            </w:pPr>
          </w:p>
          <w:p w14:paraId="3615F3CF" w14:textId="77777777" w:rsidR="00980345" w:rsidRPr="00486376" w:rsidRDefault="00980345" w:rsidP="00980345">
            <w:pPr>
              <w:bidi w:val="0"/>
            </w:pPr>
          </w:p>
          <w:p w14:paraId="03370BAB" w14:textId="77777777" w:rsidR="00980345" w:rsidRPr="00486376" w:rsidRDefault="00980345" w:rsidP="00980345">
            <w:pPr>
              <w:bidi w:val="0"/>
            </w:pPr>
          </w:p>
          <w:p w14:paraId="71C74CD3" w14:textId="77777777" w:rsidR="00980345" w:rsidRPr="00486376" w:rsidRDefault="00980345" w:rsidP="00980345">
            <w:pPr>
              <w:bidi w:val="0"/>
            </w:pPr>
          </w:p>
          <w:p w14:paraId="05DB3338" w14:textId="77777777" w:rsidR="00980345" w:rsidRPr="00486376" w:rsidRDefault="00980345" w:rsidP="00980345">
            <w:pPr>
              <w:bidi w:val="0"/>
            </w:pPr>
          </w:p>
          <w:p w14:paraId="4548996D" w14:textId="77777777" w:rsidR="00980345" w:rsidRPr="00486376" w:rsidRDefault="00980345" w:rsidP="00980345">
            <w:pPr>
              <w:bidi w:val="0"/>
            </w:pPr>
          </w:p>
        </w:tc>
      </w:tr>
      <w:tr w:rsidR="00980345" w:rsidRPr="00486376" w14:paraId="7E87E392" w14:textId="77777777" w:rsidTr="00980345">
        <w:trPr>
          <w:cantSplit/>
          <w:jc w:val="center"/>
        </w:trPr>
        <w:tc>
          <w:tcPr>
            <w:tcW w:w="9514" w:type="dxa"/>
            <w:gridSpan w:val="3"/>
          </w:tcPr>
          <w:p w14:paraId="6DFA81A0" w14:textId="77777777" w:rsidR="00980345" w:rsidRPr="00486376" w:rsidRDefault="00980345" w:rsidP="00980345">
            <w:pPr>
              <w:bidi w:val="0"/>
            </w:pPr>
            <w:r w:rsidRPr="00486376">
              <w:t>16. Identifiers/Keywords/Descriptors</w:t>
            </w:r>
          </w:p>
          <w:p w14:paraId="3E4BD71A" w14:textId="77777777" w:rsidR="00980345" w:rsidRPr="00486376" w:rsidRDefault="00980345" w:rsidP="00980345">
            <w:pPr>
              <w:bidi w:val="0"/>
            </w:pPr>
          </w:p>
        </w:tc>
      </w:tr>
      <w:tr w:rsidR="00980345" w:rsidRPr="00486376" w14:paraId="1F327394" w14:textId="77777777" w:rsidTr="00980345">
        <w:trPr>
          <w:cantSplit/>
          <w:jc w:val="center"/>
        </w:trPr>
        <w:tc>
          <w:tcPr>
            <w:tcW w:w="4313" w:type="dxa"/>
            <w:tcBorders>
              <w:bottom w:val="nil"/>
            </w:tcBorders>
          </w:tcPr>
          <w:p w14:paraId="3E326428" w14:textId="77777777" w:rsidR="00980345" w:rsidRPr="00486376" w:rsidRDefault="00980345" w:rsidP="00980345">
            <w:pPr>
              <w:bidi w:val="0"/>
            </w:pPr>
            <w:r w:rsidRPr="00486376">
              <w:t>17. Copies of This Report Are</w:t>
            </w:r>
            <w:r w:rsidRPr="00486376">
              <w:br/>
              <w:t xml:space="preserve">   Available from:</w:t>
            </w:r>
          </w:p>
          <w:p w14:paraId="2E391FC9" w14:textId="77777777" w:rsidR="00980345" w:rsidRPr="00486376" w:rsidRDefault="00980345" w:rsidP="00980345">
            <w:pPr>
              <w:bidi w:val="0"/>
            </w:pPr>
          </w:p>
        </w:tc>
        <w:tc>
          <w:tcPr>
            <w:tcW w:w="2097" w:type="dxa"/>
          </w:tcPr>
          <w:p w14:paraId="60851FE9" w14:textId="77777777" w:rsidR="00980345" w:rsidRPr="00486376" w:rsidRDefault="00980345" w:rsidP="00980345">
            <w:pPr>
              <w:bidi w:val="0"/>
            </w:pPr>
            <w:r w:rsidRPr="00486376">
              <w:t>18. Security Class</w:t>
            </w:r>
          </w:p>
          <w:p w14:paraId="6E2608D4" w14:textId="77777777" w:rsidR="00980345" w:rsidRPr="00486376" w:rsidRDefault="00980345" w:rsidP="00980345">
            <w:pPr>
              <w:bidi w:val="0"/>
            </w:pPr>
            <w:r w:rsidRPr="00486376">
              <w:t xml:space="preserve">   (this report)</w:t>
            </w:r>
          </w:p>
          <w:p w14:paraId="442DAF64" w14:textId="77777777" w:rsidR="00980345" w:rsidRPr="00486376" w:rsidRDefault="00980345" w:rsidP="00980345">
            <w:pPr>
              <w:bidi w:val="0"/>
            </w:pPr>
          </w:p>
        </w:tc>
        <w:tc>
          <w:tcPr>
            <w:tcW w:w="3104" w:type="dxa"/>
          </w:tcPr>
          <w:p w14:paraId="27AE6B44" w14:textId="77777777" w:rsidR="00980345" w:rsidRPr="00486376" w:rsidRDefault="00980345" w:rsidP="00980345">
            <w:pPr>
              <w:bidi w:val="0"/>
            </w:pPr>
            <w:r w:rsidRPr="00486376">
              <w:t xml:space="preserve">20. No. of  </w:t>
            </w:r>
            <w:r w:rsidRPr="00486376">
              <w:br/>
              <w:t xml:space="preserve">   pages</w:t>
            </w:r>
          </w:p>
          <w:p w14:paraId="6955E4AB" w14:textId="77777777" w:rsidR="00980345" w:rsidRPr="00486376" w:rsidRDefault="00980345" w:rsidP="00980345">
            <w:pPr>
              <w:bidi w:val="0"/>
            </w:pPr>
          </w:p>
        </w:tc>
      </w:tr>
      <w:tr w:rsidR="00980345" w:rsidRPr="00486376" w14:paraId="7DDFAE82" w14:textId="77777777" w:rsidTr="00980345">
        <w:trPr>
          <w:cantSplit/>
          <w:jc w:val="center"/>
        </w:trPr>
        <w:tc>
          <w:tcPr>
            <w:tcW w:w="4313" w:type="dxa"/>
            <w:tcBorders>
              <w:top w:val="nil"/>
            </w:tcBorders>
          </w:tcPr>
          <w:p w14:paraId="6D88A71D" w14:textId="77777777" w:rsidR="00980345" w:rsidRPr="00486376" w:rsidRDefault="00980345" w:rsidP="00980345">
            <w:pPr>
              <w:bidi w:val="0"/>
            </w:pPr>
          </w:p>
        </w:tc>
        <w:tc>
          <w:tcPr>
            <w:tcW w:w="2097" w:type="dxa"/>
          </w:tcPr>
          <w:p w14:paraId="2E800623" w14:textId="77777777" w:rsidR="00980345" w:rsidRPr="00486376" w:rsidRDefault="00980345" w:rsidP="00980345">
            <w:pPr>
              <w:bidi w:val="0"/>
            </w:pPr>
            <w:r w:rsidRPr="00486376">
              <w:t xml:space="preserve">19. Security Class </w:t>
            </w:r>
          </w:p>
          <w:p w14:paraId="00783746" w14:textId="77777777" w:rsidR="00980345" w:rsidRPr="00486376" w:rsidRDefault="00980345" w:rsidP="00980345">
            <w:pPr>
              <w:bidi w:val="0"/>
            </w:pPr>
            <w:r w:rsidRPr="00486376">
              <w:t xml:space="preserve">   (this page)</w:t>
            </w:r>
          </w:p>
          <w:p w14:paraId="1EED21A5" w14:textId="77777777" w:rsidR="00980345" w:rsidRPr="00486376" w:rsidRDefault="00980345" w:rsidP="00980345">
            <w:pPr>
              <w:bidi w:val="0"/>
            </w:pPr>
          </w:p>
        </w:tc>
        <w:tc>
          <w:tcPr>
            <w:tcW w:w="3104" w:type="dxa"/>
          </w:tcPr>
          <w:p w14:paraId="0A3066AD" w14:textId="77777777" w:rsidR="00980345" w:rsidRPr="00486376" w:rsidRDefault="00980345" w:rsidP="00980345">
            <w:pPr>
              <w:bidi w:val="0"/>
            </w:pPr>
            <w:r w:rsidRPr="00486376">
              <w:t>21. Price</w:t>
            </w:r>
          </w:p>
        </w:tc>
      </w:tr>
    </w:tbl>
    <w:p w14:paraId="0936A781" w14:textId="77777777" w:rsidR="00980345" w:rsidRPr="00486376" w:rsidRDefault="00980345" w:rsidP="00980345">
      <w:pPr>
        <w:bidi w:val="0"/>
      </w:pPr>
    </w:p>
    <w:p w14:paraId="10C4BBE2" w14:textId="77777777" w:rsidR="00980345" w:rsidRPr="001C4F05" w:rsidRDefault="00980345" w:rsidP="00980345">
      <w:pPr>
        <w:rPr>
          <w:szCs w:val="24"/>
          <w:rtl/>
        </w:rPr>
      </w:pPr>
      <w:r w:rsidRPr="001C4F05">
        <w:rPr>
          <w:szCs w:val="24"/>
          <w:rtl/>
        </w:rPr>
        <w:t>הנחיות למילוי דף תיעוד הפרסום</w:t>
      </w:r>
    </w:p>
    <w:p w14:paraId="66689388" w14:textId="77777777" w:rsidR="00980345" w:rsidRPr="001C4F05" w:rsidRDefault="00980345" w:rsidP="00980345">
      <w:pPr>
        <w:rPr>
          <w:szCs w:val="24"/>
        </w:rPr>
      </w:pPr>
      <w:r w:rsidRPr="001C4F05">
        <w:rPr>
          <w:szCs w:val="24"/>
          <w:rtl/>
        </w:rPr>
        <w:t>(</w:t>
      </w:r>
      <w:r w:rsidRPr="001C4F05">
        <w:rPr>
          <w:szCs w:val="24"/>
        </w:rPr>
        <w:t>(PUBLICATION DOCUMENTATION PAGE</w:t>
      </w:r>
    </w:p>
    <w:p w14:paraId="54F0BEB8" w14:textId="77777777" w:rsidR="00980345" w:rsidRPr="001C4F05" w:rsidRDefault="00980345" w:rsidP="00980345">
      <w:pPr>
        <w:rPr>
          <w:szCs w:val="24"/>
          <w:rtl/>
        </w:rPr>
      </w:pPr>
      <w:r w:rsidRPr="001C4F05">
        <w:rPr>
          <w:szCs w:val="24"/>
          <w:rtl/>
        </w:rPr>
        <w:t xml:space="preserve"> משבצת </w:t>
      </w:r>
      <w:r w:rsidRPr="001C4F05">
        <w:rPr>
          <w:szCs w:val="24"/>
          <w:rtl/>
        </w:rPr>
        <w:tab/>
        <w:t>ת ו כ ן</w:t>
      </w:r>
    </w:p>
    <w:p w14:paraId="32D16B6A" w14:textId="77777777" w:rsidR="00980345" w:rsidRPr="001C4F05" w:rsidRDefault="00980345" w:rsidP="00980345">
      <w:pPr>
        <w:pStyle w:val="af2"/>
        <w:numPr>
          <w:ilvl w:val="2"/>
          <w:numId w:val="25"/>
        </w:numPr>
        <w:tabs>
          <w:tab w:val="left" w:pos="311"/>
          <w:tab w:val="left" w:pos="453"/>
        </w:tabs>
        <w:spacing w:before="120"/>
        <w:jc w:val="both"/>
        <w:rPr>
          <w:szCs w:val="24"/>
          <w:rtl/>
        </w:rPr>
      </w:pPr>
      <w:r w:rsidRPr="001C4F05">
        <w:rPr>
          <w:szCs w:val="24"/>
          <w:rtl/>
        </w:rPr>
        <w:t xml:space="preserve">מספר הפרסום, כפי שנקבע ע"י משרד התשתיות הלאומיות האנרגיה והמים, מימין לסימון </w:t>
      </w:r>
      <w:r w:rsidRPr="001C4F05">
        <w:rPr>
          <w:szCs w:val="24"/>
        </w:rPr>
        <w:t>MNI</w:t>
      </w:r>
      <w:r w:rsidRPr="001C4F05">
        <w:rPr>
          <w:szCs w:val="24"/>
          <w:rtl/>
        </w:rPr>
        <w:t xml:space="preserve">. כדוגמה: </w:t>
      </w:r>
      <w:r w:rsidRPr="001C4F05">
        <w:rPr>
          <w:szCs w:val="24"/>
        </w:rPr>
        <w:t>MNI - RD - 10 - 99</w:t>
      </w:r>
      <w:r w:rsidRPr="001C4F05">
        <w:rPr>
          <w:szCs w:val="24"/>
          <w:rtl/>
        </w:rPr>
        <w:t>.</w:t>
      </w:r>
    </w:p>
    <w:p w14:paraId="2712A1CB"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מספר הפרסום, כפי שנקבע ע"י גורם מממן נוסף (אם קיים).</w:t>
      </w:r>
    </w:p>
    <w:p w14:paraId="10D5ABE3"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לשימוש המשרד.</w:t>
      </w:r>
    </w:p>
    <w:p w14:paraId="702FCD59"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שם הפרסום.</w:t>
      </w:r>
    </w:p>
    <w:p w14:paraId="74E5BDC6"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תאריך הוצאת הפרסום.</w:t>
      </w:r>
    </w:p>
    <w:p w14:paraId="2CAE4B3E"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לשימוש הגוף המבצע.</w:t>
      </w:r>
    </w:p>
    <w:p w14:paraId="35895C2C"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מחבר (-י) הפרסום.</w:t>
      </w:r>
    </w:p>
    <w:p w14:paraId="71A1C4DF"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לשימוש הגוף המבצע.</w:t>
      </w:r>
    </w:p>
    <w:p w14:paraId="660A8463"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שם הגוף המבצע.</w:t>
      </w:r>
    </w:p>
    <w:p w14:paraId="3C85C107"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Pr>
      </w:pPr>
      <w:r w:rsidRPr="001C4F05">
        <w:rPr>
          <w:szCs w:val="24"/>
          <w:rtl/>
        </w:rPr>
        <w:t xml:space="preserve">מספר החוזה, שנחתם בין משרד </w:t>
      </w:r>
      <w:r w:rsidRPr="001C4F05">
        <w:rPr>
          <w:rFonts w:hint="cs"/>
          <w:szCs w:val="24"/>
          <w:rtl/>
        </w:rPr>
        <w:t xml:space="preserve">התשתיות הלאומיות </w:t>
      </w:r>
      <w:r w:rsidRPr="001C4F05">
        <w:rPr>
          <w:szCs w:val="24"/>
          <w:rtl/>
        </w:rPr>
        <w:t xml:space="preserve">האנרגיה והמים לבין הגוף המבצע.  </w:t>
      </w:r>
    </w:p>
    <w:p w14:paraId="724AF511"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rFonts w:hint="cs"/>
          <w:szCs w:val="24"/>
          <w:rtl/>
        </w:rPr>
        <w:t>שם גוף הממן</w:t>
      </w:r>
      <w:r w:rsidRPr="001C4F05">
        <w:rPr>
          <w:szCs w:val="24"/>
          <w:rtl/>
        </w:rPr>
        <w:t xml:space="preserve">   </w:t>
      </w:r>
    </w:p>
    <w:p w14:paraId="40A890FA" w14:textId="77777777" w:rsidR="00980345" w:rsidRPr="001C4F05" w:rsidRDefault="00980345" w:rsidP="00980345">
      <w:pPr>
        <w:ind w:left="1161"/>
        <w:rPr>
          <w:szCs w:val="24"/>
          <w:rtl/>
        </w:rPr>
      </w:pPr>
      <w:r w:rsidRPr="001C4F05">
        <w:rPr>
          <w:szCs w:val="24"/>
        </w:rPr>
        <w:t>(a)</w:t>
      </w:r>
      <w:r w:rsidRPr="001C4F05">
        <w:rPr>
          <w:szCs w:val="24"/>
          <w:rtl/>
        </w:rPr>
        <w:t xml:space="preserve"> כמודגם. יש לשנות את שם האגף בהתאם למקרה.</w:t>
      </w:r>
    </w:p>
    <w:p w14:paraId="1DCE8DC8" w14:textId="77777777" w:rsidR="00980345" w:rsidRPr="001C4F05" w:rsidRDefault="00980345" w:rsidP="00980345">
      <w:pPr>
        <w:ind w:left="1161"/>
        <w:rPr>
          <w:szCs w:val="24"/>
          <w:rtl/>
        </w:rPr>
      </w:pPr>
      <w:r w:rsidRPr="001C4F05">
        <w:rPr>
          <w:szCs w:val="24"/>
        </w:rPr>
        <w:t>(b)</w:t>
      </w:r>
      <w:r w:rsidRPr="001C4F05">
        <w:rPr>
          <w:rFonts w:hint="cs"/>
          <w:szCs w:val="24"/>
          <w:rtl/>
        </w:rPr>
        <w:tab/>
      </w:r>
      <w:r w:rsidRPr="001C4F05">
        <w:rPr>
          <w:szCs w:val="24"/>
          <w:rtl/>
        </w:rPr>
        <w:t xml:space="preserve"> שמו וכתובתו של גוף מממן נוסף (אם קיים).</w:t>
      </w:r>
    </w:p>
    <w:p w14:paraId="1821E5A9"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סוג הפרסום או הדו"ח והתקופה אליה הוא מתייחס.</w:t>
      </w:r>
    </w:p>
    <w:p w14:paraId="67743A1E"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לשימוש המשרד.</w:t>
      </w:r>
    </w:p>
    <w:p w14:paraId="70E673CD"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הערות נוספות (ביחס לסעיפים דלעיל). למשל - האם הדוח מחולק לכרכים, או אם הוא חלק מסדרה של פרסומים.</w:t>
      </w:r>
    </w:p>
    <w:p w14:paraId="53F576AF"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 xml:space="preserve">תקציר - עד </w:t>
      </w:r>
      <w:r w:rsidRPr="001C4F05">
        <w:rPr>
          <w:szCs w:val="24"/>
        </w:rPr>
        <w:t>200</w:t>
      </w:r>
      <w:r w:rsidRPr="001C4F05">
        <w:rPr>
          <w:szCs w:val="24"/>
          <w:rtl/>
        </w:rPr>
        <w:t xml:space="preserve"> מילים.</w:t>
      </w:r>
    </w:p>
    <w:p w14:paraId="0AD6F11E"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מילות מפתח/תיאור/סיווג - לצורך קטלוג ואחזור מידע.</w:t>
      </w:r>
    </w:p>
    <w:p w14:paraId="72ECC1B2"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זמינות הפרסום: היכן ניתן להשיגו או לקנותו?</w:t>
      </w:r>
    </w:p>
    <w:p w14:paraId="7FCFB389"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סיווג הסודיות של הפרסום, בהתאם למוסכם עם המשרד.</w:t>
      </w:r>
    </w:p>
    <w:p w14:paraId="5E2781EF"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סיווג הסודיות של דף התיעוד, בהתאם למוסכם עם המשרד.</w:t>
      </w:r>
    </w:p>
    <w:p w14:paraId="2CB08EB5"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מספר העמודים בפרסום.</w:t>
      </w:r>
    </w:p>
    <w:p w14:paraId="0C5F8A47" w14:textId="77777777" w:rsidR="00980345" w:rsidRPr="001C4F05" w:rsidRDefault="00980345" w:rsidP="00980345">
      <w:pPr>
        <w:pStyle w:val="af2"/>
        <w:numPr>
          <w:ilvl w:val="2"/>
          <w:numId w:val="25"/>
        </w:numPr>
        <w:tabs>
          <w:tab w:val="left" w:pos="311"/>
          <w:tab w:val="left" w:pos="453"/>
        </w:tabs>
        <w:spacing w:before="120"/>
        <w:ind w:left="311" w:hanging="284"/>
        <w:jc w:val="both"/>
        <w:rPr>
          <w:szCs w:val="24"/>
          <w:rtl/>
        </w:rPr>
      </w:pPr>
      <w:r w:rsidRPr="001C4F05">
        <w:rPr>
          <w:szCs w:val="24"/>
          <w:rtl/>
        </w:rPr>
        <w:t>מחיר הפרסום (אם הוא מוצע למכירה).</w:t>
      </w:r>
    </w:p>
    <w:p w14:paraId="48487513" w14:textId="77777777" w:rsidR="00980345" w:rsidRPr="00486376" w:rsidRDefault="00980345" w:rsidP="00980345">
      <w:pPr>
        <w:rPr>
          <w:rtl/>
        </w:rPr>
      </w:pPr>
    </w:p>
    <w:p w14:paraId="1EC024FC" w14:textId="77777777" w:rsidR="00980345" w:rsidRPr="00486376" w:rsidRDefault="00980345" w:rsidP="00980345">
      <w:pPr>
        <w:rPr>
          <w:rtl/>
        </w:rPr>
      </w:pPr>
    </w:p>
    <w:p w14:paraId="4C578B2C" w14:textId="77777777" w:rsidR="00980345" w:rsidRPr="00671448" w:rsidRDefault="00980345" w:rsidP="00980345">
      <w:pPr>
        <w:rPr>
          <w:rtl/>
        </w:rPr>
      </w:pPr>
      <w:r>
        <w:rPr>
          <w:rtl/>
        </w:rPr>
        <w:t xml:space="preserve">          </w:t>
      </w:r>
    </w:p>
    <w:p w14:paraId="5582F698" w14:textId="77777777" w:rsidR="00980345" w:rsidRDefault="00980345" w:rsidP="00980345">
      <w:pPr>
        <w:pStyle w:val="20"/>
        <w:keepLines/>
        <w:pageBreakBefore/>
        <w:numPr>
          <w:ilvl w:val="1"/>
          <w:numId w:val="0"/>
        </w:numPr>
        <w:tabs>
          <w:tab w:val="left" w:pos="1134"/>
        </w:tabs>
        <w:spacing w:line="360" w:lineRule="auto"/>
        <w:jc w:val="right"/>
        <w:rPr>
          <w:szCs w:val="24"/>
          <w:u w:val="single"/>
          <w:rtl/>
        </w:rPr>
      </w:pPr>
      <w:r w:rsidRPr="00671448">
        <w:rPr>
          <w:rFonts w:hint="cs"/>
          <w:szCs w:val="24"/>
          <w:u w:val="single"/>
          <w:rtl/>
        </w:rPr>
        <w:t xml:space="preserve">נספח </w:t>
      </w:r>
      <w:r>
        <w:rPr>
          <w:rFonts w:hint="cs"/>
          <w:szCs w:val="24"/>
          <w:u w:val="single"/>
          <w:rtl/>
        </w:rPr>
        <w:t>יא': פירוט ודוגמאות לתתי נושאים</w:t>
      </w:r>
    </w:p>
    <w:p w14:paraId="1C3AF65E" w14:textId="77777777" w:rsidR="00980345" w:rsidRDefault="00980345" w:rsidP="00980345">
      <w:pPr>
        <w:rPr>
          <w:rtl/>
        </w:rPr>
      </w:pPr>
    </w:p>
    <w:p w14:paraId="1D0A4320" w14:textId="77777777" w:rsidR="00980345" w:rsidRPr="001C4F05" w:rsidRDefault="00980345" w:rsidP="00980345">
      <w:pPr>
        <w:rPr>
          <w:szCs w:val="24"/>
          <w:rtl/>
        </w:rPr>
      </w:pPr>
      <w:r w:rsidRPr="001C4F05">
        <w:rPr>
          <w:rFonts w:hint="cs"/>
          <w:szCs w:val="24"/>
          <w:rtl/>
        </w:rPr>
        <w:t>הערה: אלה רק דוגמאות, יבחנו גם הצעות בתחום האנרגיה בתתי נושאים שלא מופיעים ברשימה דלהלן</w:t>
      </w:r>
    </w:p>
    <w:p w14:paraId="2DBDE756" w14:textId="77777777" w:rsidR="00980345" w:rsidRPr="001C4F05" w:rsidRDefault="00980345" w:rsidP="00980345">
      <w:pPr>
        <w:rPr>
          <w:szCs w:val="24"/>
          <w:rtl/>
        </w:rPr>
      </w:pPr>
    </w:p>
    <w:p w14:paraId="6960975F" w14:textId="77777777" w:rsidR="00980345" w:rsidRPr="001C4F05" w:rsidRDefault="00980345" w:rsidP="00980345">
      <w:pPr>
        <w:pStyle w:val="20"/>
        <w:keepLines/>
        <w:numPr>
          <w:ilvl w:val="0"/>
          <w:numId w:val="53"/>
        </w:numPr>
        <w:tabs>
          <w:tab w:val="left" w:pos="1134"/>
        </w:tabs>
        <w:spacing w:line="360" w:lineRule="auto"/>
        <w:rPr>
          <w:szCs w:val="24"/>
          <w:u w:val="single"/>
          <w:rtl/>
        </w:rPr>
      </w:pPr>
      <w:r w:rsidRPr="001C4F05">
        <w:rPr>
          <w:rFonts w:hint="eastAsia"/>
          <w:szCs w:val="24"/>
          <w:u w:val="single"/>
          <w:rtl/>
        </w:rPr>
        <w:t>אנרגי</w:t>
      </w:r>
      <w:r w:rsidRPr="001C4F05">
        <w:rPr>
          <w:rFonts w:hint="cs"/>
          <w:szCs w:val="24"/>
          <w:u w:val="single"/>
          <w:rtl/>
        </w:rPr>
        <w:t>ות חלופיות</w:t>
      </w:r>
    </w:p>
    <w:p w14:paraId="399BFC24" w14:textId="77777777" w:rsidR="00980345" w:rsidRPr="001C4F05" w:rsidRDefault="00980345" w:rsidP="00980345">
      <w:pPr>
        <w:ind w:firstLine="360"/>
        <w:rPr>
          <w:szCs w:val="24"/>
          <w:rtl/>
        </w:rPr>
      </w:pPr>
      <w:r w:rsidRPr="001C4F05">
        <w:rPr>
          <w:rFonts w:hint="cs"/>
          <w:szCs w:val="24"/>
          <w:rtl/>
        </w:rPr>
        <w:t>למשל:</w:t>
      </w:r>
    </w:p>
    <w:p w14:paraId="3024C8BF" w14:textId="77777777" w:rsidR="00980345" w:rsidRPr="001C4F05" w:rsidRDefault="00980345" w:rsidP="00980345">
      <w:pPr>
        <w:numPr>
          <w:ilvl w:val="1"/>
          <w:numId w:val="51"/>
        </w:numPr>
        <w:spacing w:after="120"/>
        <w:jc w:val="both"/>
        <w:rPr>
          <w:szCs w:val="24"/>
        </w:rPr>
      </w:pPr>
      <w:r w:rsidRPr="001C4F05">
        <w:rPr>
          <w:rFonts w:hint="cs"/>
          <w:szCs w:val="24"/>
          <w:rtl/>
        </w:rPr>
        <w:t>הפקת</w:t>
      </w:r>
      <w:r w:rsidRPr="001C4F05">
        <w:rPr>
          <w:szCs w:val="24"/>
          <w:rtl/>
        </w:rPr>
        <w:t xml:space="preserve"> </w:t>
      </w:r>
      <w:r w:rsidRPr="001C4F05">
        <w:rPr>
          <w:rFonts w:hint="eastAsia"/>
          <w:szCs w:val="24"/>
          <w:rtl/>
        </w:rPr>
        <w:t>אנרגיה</w:t>
      </w:r>
      <w:r w:rsidRPr="001C4F05">
        <w:rPr>
          <w:szCs w:val="24"/>
          <w:rtl/>
        </w:rPr>
        <w:t xml:space="preserve"> </w:t>
      </w:r>
      <w:r w:rsidRPr="001C4F05">
        <w:rPr>
          <w:rFonts w:hint="eastAsia"/>
          <w:szCs w:val="24"/>
          <w:rtl/>
        </w:rPr>
        <w:t>מתחדשים</w:t>
      </w:r>
      <w:r w:rsidRPr="001C4F05">
        <w:rPr>
          <w:rFonts w:hint="cs"/>
          <w:szCs w:val="24"/>
          <w:rtl/>
        </w:rPr>
        <w:t xml:space="preserve"> כגון שמש, רוח, גלים, הבדלי טמפרטורה, הבדלי מליחות ועוד.</w:t>
      </w:r>
    </w:p>
    <w:p w14:paraId="0E360ECC" w14:textId="77777777" w:rsidR="00980345" w:rsidRPr="001C4F05" w:rsidRDefault="00980345" w:rsidP="00980345">
      <w:pPr>
        <w:numPr>
          <w:ilvl w:val="1"/>
          <w:numId w:val="51"/>
        </w:numPr>
        <w:spacing w:after="120"/>
        <w:jc w:val="both"/>
        <w:rPr>
          <w:szCs w:val="24"/>
        </w:rPr>
      </w:pPr>
      <w:r w:rsidRPr="001C4F05">
        <w:rPr>
          <w:rFonts w:hint="cs"/>
          <w:szCs w:val="24"/>
          <w:rtl/>
        </w:rPr>
        <w:t>הפקת אנרגיה מביומסה, פסולת ושפכים.</w:t>
      </w:r>
    </w:p>
    <w:p w14:paraId="4AE25F8E" w14:textId="77777777" w:rsidR="00980345" w:rsidRPr="001C4F05" w:rsidRDefault="00980345" w:rsidP="00980345">
      <w:pPr>
        <w:numPr>
          <w:ilvl w:val="1"/>
          <w:numId w:val="51"/>
        </w:numPr>
        <w:spacing w:after="120"/>
        <w:jc w:val="both"/>
        <w:rPr>
          <w:szCs w:val="24"/>
        </w:rPr>
      </w:pPr>
      <w:r w:rsidRPr="001C4F05">
        <w:rPr>
          <w:rFonts w:hint="cs"/>
          <w:szCs w:val="24"/>
          <w:rtl/>
        </w:rPr>
        <w:t>ייצור חומרים חכמים עבור טכנולוגיות אנרגיה כגון קטליזאטורים, ננו-חומרים, חומרים לאגירת אנרגיה וחומרי בידוד.</w:t>
      </w:r>
    </w:p>
    <w:p w14:paraId="6978B44F" w14:textId="77777777" w:rsidR="00980345" w:rsidRPr="001C4F05" w:rsidRDefault="00980345" w:rsidP="00980345">
      <w:pPr>
        <w:pStyle w:val="20"/>
        <w:keepLines/>
        <w:numPr>
          <w:ilvl w:val="0"/>
          <w:numId w:val="53"/>
        </w:numPr>
        <w:tabs>
          <w:tab w:val="left" w:pos="1134"/>
        </w:tabs>
        <w:spacing w:before="240" w:line="360" w:lineRule="auto"/>
        <w:rPr>
          <w:szCs w:val="24"/>
          <w:u w:val="single"/>
          <w:rtl/>
        </w:rPr>
      </w:pPr>
      <w:r w:rsidRPr="001C4F05">
        <w:rPr>
          <w:rFonts w:hint="cs"/>
          <w:szCs w:val="24"/>
          <w:u w:val="single"/>
          <w:rtl/>
        </w:rPr>
        <w:t>התייעלות אנרגטית ושימור אנרגיה. קיימות במרחב האורבני</w:t>
      </w:r>
    </w:p>
    <w:p w14:paraId="56AA1FDA" w14:textId="77777777" w:rsidR="00980345" w:rsidRPr="001C4F05" w:rsidRDefault="00980345" w:rsidP="00980345">
      <w:pPr>
        <w:numPr>
          <w:ilvl w:val="1"/>
          <w:numId w:val="63"/>
        </w:numPr>
        <w:spacing w:after="120"/>
        <w:jc w:val="both"/>
        <w:rPr>
          <w:szCs w:val="24"/>
        </w:rPr>
      </w:pPr>
      <w:r w:rsidRPr="001C4F05">
        <w:rPr>
          <w:rFonts w:hint="cs"/>
          <w:szCs w:val="24"/>
          <w:rtl/>
        </w:rPr>
        <w:t>נושאים בעלי השפעה מהותית על צריכת החשמל כגון מערכות קירור וחימום.</w:t>
      </w:r>
    </w:p>
    <w:p w14:paraId="5794D046" w14:textId="77777777" w:rsidR="00980345" w:rsidRPr="001C4F05" w:rsidRDefault="00980345" w:rsidP="00980345">
      <w:pPr>
        <w:numPr>
          <w:ilvl w:val="1"/>
          <w:numId w:val="63"/>
        </w:numPr>
        <w:spacing w:after="120"/>
        <w:jc w:val="both"/>
        <w:rPr>
          <w:szCs w:val="24"/>
        </w:rPr>
      </w:pPr>
      <w:r w:rsidRPr="001C4F05">
        <w:rPr>
          <w:rFonts w:hint="cs"/>
          <w:szCs w:val="24"/>
          <w:rtl/>
        </w:rPr>
        <w:t xml:space="preserve">ניהול חכם של מערכות עירוניות </w:t>
      </w:r>
      <w:r w:rsidRPr="001C4F05">
        <w:rPr>
          <w:szCs w:val="24"/>
          <w:rtl/>
        </w:rPr>
        <w:t>–</w:t>
      </w:r>
      <w:r w:rsidRPr="001C4F05">
        <w:rPr>
          <w:rFonts w:hint="cs"/>
          <w:szCs w:val="24"/>
          <w:rtl/>
        </w:rPr>
        <w:t xml:space="preserve"> תאורה, חשמל, חימום, מים, נגר ושפכים</w:t>
      </w:r>
    </w:p>
    <w:p w14:paraId="030704B8" w14:textId="77777777" w:rsidR="00980345" w:rsidRPr="001C4F05" w:rsidRDefault="00980345" w:rsidP="00980345">
      <w:pPr>
        <w:numPr>
          <w:ilvl w:val="1"/>
          <w:numId w:val="63"/>
        </w:numPr>
        <w:spacing w:after="120"/>
        <w:jc w:val="both"/>
        <w:rPr>
          <w:szCs w:val="24"/>
        </w:rPr>
      </w:pPr>
      <w:r w:rsidRPr="001C4F05">
        <w:rPr>
          <w:rFonts w:hint="cs"/>
          <w:szCs w:val="24"/>
          <w:rtl/>
        </w:rPr>
        <w:t>אספקת אנרגיה למערכות מים חכמות שלא דרך רשת החשמל.</w:t>
      </w:r>
    </w:p>
    <w:p w14:paraId="3F4CC0EA" w14:textId="77777777" w:rsidR="00980345" w:rsidRPr="001C4F05" w:rsidRDefault="00980345" w:rsidP="00980345">
      <w:pPr>
        <w:numPr>
          <w:ilvl w:val="1"/>
          <w:numId w:val="63"/>
        </w:numPr>
        <w:spacing w:after="120"/>
        <w:jc w:val="both"/>
        <w:rPr>
          <w:szCs w:val="24"/>
        </w:rPr>
      </w:pPr>
      <w:r w:rsidRPr="001C4F05">
        <w:rPr>
          <w:rFonts w:hint="cs"/>
          <w:szCs w:val="24"/>
          <w:rtl/>
        </w:rPr>
        <w:t>צמצום צריכת האנרגיה במשק המים והשפכים</w:t>
      </w:r>
    </w:p>
    <w:p w14:paraId="7E91A214" w14:textId="77777777" w:rsidR="00980345" w:rsidRPr="001C4F05" w:rsidRDefault="00980345" w:rsidP="00980345">
      <w:pPr>
        <w:numPr>
          <w:ilvl w:val="1"/>
          <w:numId w:val="63"/>
        </w:numPr>
        <w:spacing w:after="120"/>
        <w:jc w:val="both"/>
        <w:rPr>
          <w:szCs w:val="24"/>
        </w:rPr>
      </w:pPr>
      <w:r w:rsidRPr="001C4F05">
        <w:rPr>
          <w:rFonts w:hint="eastAsia"/>
          <w:szCs w:val="24"/>
          <w:rtl/>
        </w:rPr>
        <w:t>שימוש</w:t>
      </w:r>
      <w:r w:rsidRPr="001C4F05">
        <w:rPr>
          <w:szCs w:val="24"/>
          <w:rtl/>
        </w:rPr>
        <w:t xml:space="preserve"> יעיל </w:t>
      </w:r>
      <w:r w:rsidRPr="001C4F05">
        <w:rPr>
          <w:rFonts w:hint="cs"/>
          <w:szCs w:val="24"/>
          <w:rtl/>
        </w:rPr>
        <w:t xml:space="preserve">יותר ונקי </w:t>
      </w:r>
      <w:r w:rsidRPr="001C4F05">
        <w:rPr>
          <w:szCs w:val="24"/>
          <w:rtl/>
        </w:rPr>
        <w:t xml:space="preserve">של דלקים </w:t>
      </w:r>
      <w:r w:rsidRPr="001C4F05">
        <w:rPr>
          <w:rFonts w:hint="eastAsia"/>
          <w:szCs w:val="24"/>
          <w:rtl/>
        </w:rPr>
        <w:t>פוסיליים</w:t>
      </w:r>
    </w:p>
    <w:p w14:paraId="3403DEA4" w14:textId="77777777" w:rsidR="00980345" w:rsidRPr="001C4F05" w:rsidRDefault="00980345" w:rsidP="00980345">
      <w:pPr>
        <w:numPr>
          <w:ilvl w:val="1"/>
          <w:numId w:val="63"/>
        </w:numPr>
        <w:spacing w:after="120"/>
        <w:jc w:val="both"/>
        <w:rPr>
          <w:szCs w:val="24"/>
        </w:rPr>
      </w:pPr>
      <w:r w:rsidRPr="001C4F05">
        <w:rPr>
          <w:rFonts w:hint="cs"/>
          <w:szCs w:val="24"/>
          <w:rtl/>
        </w:rPr>
        <w:t>הנעה חשמלית והיברידי</w:t>
      </w:r>
      <w:r w:rsidRPr="001C4F05">
        <w:rPr>
          <w:rFonts w:hint="eastAsia"/>
          <w:szCs w:val="24"/>
          <w:rtl/>
        </w:rPr>
        <w:t>ת</w:t>
      </w:r>
    </w:p>
    <w:p w14:paraId="1380F958" w14:textId="77777777" w:rsidR="00980345" w:rsidRPr="001C4F05" w:rsidRDefault="00980345" w:rsidP="00980345">
      <w:pPr>
        <w:numPr>
          <w:ilvl w:val="1"/>
          <w:numId w:val="63"/>
        </w:numPr>
        <w:spacing w:after="120"/>
        <w:jc w:val="both"/>
        <w:rPr>
          <w:szCs w:val="24"/>
        </w:rPr>
      </w:pPr>
      <w:r w:rsidRPr="001C4F05">
        <w:rPr>
          <w:rFonts w:hint="cs"/>
          <w:szCs w:val="24"/>
          <w:rtl/>
        </w:rPr>
        <w:t>בידוד</w:t>
      </w:r>
    </w:p>
    <w:p w14:paraId="55EA6E8C" w14:textId="77777777" w:rsidR="00980345" w:rsidRPr="001C4F05" w:rsidRDefault="00980345" w:rsidP="00980345">
      <w:pPr>
        <w:pStyle w:val="20"/>
        <w:keepLines/>
        <w:numPr>
          <w:ilvl w:val="0"/>
          <w:numId w:val="53"/>
        </w:numPr>
        <w:tabs>
          <w:tab w:val="left" w:pos="1134"/>
        </w:tabs>
        <w:spacing w:before="240" w:line="360" w:lineRule="auto"/>
        <w:rPr>
          <w:szCs w:val="24"/>
          <w:u w:val="single"/>
          <w:rtl/>
        </w:rPr>
      </w:pPr>
      <w:r w:rsidRPr="001C4F05">
        <w:rPr>
          <w:rFonts w:hint="cs"/>
          <w:szCs w:val="24"/>
          <w:u w:val="single"/>
          <w:rtl/>
        </w:rPr>
        <w:t>אגירת אנרגיה והמרות אנרגיה</w:t>
      </w:r>
    </w:p>
    <w:p w14:paraId="1D9FD8F0" w14:textId="77777777" w:rsidR="00980345" w:rsidRPr="001C4F05" w:rsidRDefault="00980345" w:rsidP="00980345">
      <w:pPr>
        <w:numPr>
          <w:ilvl w:val="1"/>
          <w:numId w:val="54"/>
        </w:numPr>
        <w:spacing w:after="120"/>
        <w:jc w:val="both"/>
        <w:rPr>
          <w:szCs w:val="24"/>
        </w:rPr>
      </w:pPr>
      <w:r w:rsidRPr="001C4F05">
        <w:rPr>
          <w:rFonts w:hint="cs"/>
          <w:szCs w:val="24"/>
          <w:rtl/>
        </w:rPr>
        <w:t>טכנולוגיות מימן</w:t>
      </w:r>
    </w:p>
    <w:p w14:paraId="18522E21" w14:textId="77777777" w:rsidR="00980345" w:rsidRPr="001C4F05" w:rsidRDefault="00980345" w:rsidP="00980345">
      <w:pPr>
        <w:numPr>
          <w:ilvl w:val="1"/>
          <w:numId w:val="54"/>
        </w:numPr>
        <w:spacing w:after="120"/>
        <w:jc w:val="both"/>
        <w:rPr>
          <w:szCs w:val="24"/>
        </w:rPr>
      </w:pPr>
      <w:r w:rsidRPr="001C4F05">
        <w:rPr>
          <w:rFonts w:hint="cs"/>
          <w:szCs w:val="24"/>
          <w:rtl/>
        </w:rPr>
        <w:t>תאי דלק</w:t>
      </w:r>
    </w:p>
    <w:p w14:paraId="23C071A5" w14:textId="77777777" w:rsidR="00980345" w:rsidRPr="001C4F05" w:rsidRDefault="00980345" w:rsidP="00980345">
      <w:pPr>
        <w:numPr>
          <w:ilvl w:val="1"/>
          <w:numId w:val="54"/>
        </w:numPr>
        <w:spacing w:after="120"/>
        <w:jc w:val="both"/>
        <w:rPr>
          <w:szCs w:val="24"/>
        </w:rPr>
      </w:pPr>
      <w:r w:rsidRPr="001C4F05">
        <w:rPr>
          <w:rFonts w:hint="eastAsia"/>
          <w:szCs w:val="24"/>
          <w:rtl/>
        </w:rPr>
        <w:t>אגירת</w:t>
      </w:r>
      <w:r w:rsidRPr="001C4F05">
        <w:rPr>
          <w:szCs w:val="24"/>
          <w:rtl/>
        </w:rPr>
        <w:t xml:space="preserve"> </w:t>
      </w:r>
      <w:r w:rsidRPr="001C4F05">
        <w:rPr>
          <w:rFonts w:hint="eastAsia"/>
          <w:szCs w:val="24"/>
          <w:rtl/>
        </w:rPr>
        <w:t>אנרגיה</w:t>
      </w:r>
      <w:r w:rsidRPr="001C4F05">
        <w:rPr>
          <w:szCs w:val="24"/>
          <w:rtl/>
        </w:rPr>
        <w:t xml:space="preserve"> </w:t>
      </w:r>
      <w:r w:rsidRPr="001C4F05">
        <w:rPr>
          <w:rFonts w:hint="eastAsia"/>
          <w:szCs w:val="24"/>
          <w:rtl/>
        </w:rPr>
        <w:t>באמצעים</w:t>
      </w:r>
      <w:r w:rsidRPr="001C4F05">
        <w:rPr>
          <w:szCs w:val="24"/>
          <w:rtl/>
        </w:rPr>
        <w:t xml:space="preserve"> </w:t>
      </w:r>
      <w:r w:rsidRPr="001C4F05">
        <w:rPr>
          <w:rFonts w:hint="cs"/>
          <w:szCs w:val="24"/>
          <w:rtl/>
        </w:rPr>
        <w:t>כימיים,</w:t>
      </w:r>
      <w:r w:rsidRPr="001C4F05">
        <w:rPr>
          <w:rFonts w:hint="eastAsia"/>
          <w:szCs w:val="24"/>
          <w:rtl/>
        </w:rPr>
        <w:t>אלקטרו</w:t>
      </w:r>
      <w:r w:rsidRPr="001C4F05">
        <w:rPr>
          <w:szCs w:val="24"/>
          <w:rtl/>
        </w:rPr>
        <w:t xml:space="preserve"> </w:t>
      </w:r>
      <w:r w:rsidRPr="001C4F05">
        <w:rPr>
          <w:rFonts w:hint="eastAsia"/>
          <w:szCs w:val="24"/>
          <w:rtl/>
        </w:rPr>
        <w:t>כימיי</w:t>
      </w:r>
      <w:r w:rsidRPr="001C4F05">
        <w:rPr>
          <w:rFonts w:hint="cs"/>
          <w:szCs w:val="24"/>
          <w:rtl/>
        </w:rPr>
        <w:t>ם, מכאניים, חום או אחרים.</w:t>
      </w:r>
    </w:p>
    <w:p w14:paraId="28D48FA0" w14:textId="77777777" w:rsidR="00980345" w:rsidRPr="001C4F05" w:rsidRDefault="00980345" w:rsidP="00980345">
      <w:pPr>
        <w:numPr>
          <w:ilvl w:val="1"/>
          <w:numId w:val="54"/>
        </w:numPr>
        <w:spacing w:after="120"/>
        <w:jc w:val="both"/>
        <w:rPr>
          <w:szCs w:val="24"/>
        </w:rPr>
      </w:pPr>
      <w:r w:rsidRPr="001C4F05">
        <w:rPr>
          <w:rFonts w:hint="cs"/>
          <w:szCs w:val="24"/>
          <w:rtl/>
        </w:rPr>
        <w:t>אגירת אנרגיה בקנה מידה גדול לרשת החשמל</w:t>
      </w:r>
    </w:p>
    <w:p w14:paraId="7D96A7F1" w14:textId="77777777" w:rsidR="00980345" w:rsidRPr="001C4F05" w:rsidRDefault="00980345" w:rsidP="00980345">
      <w:pPr>
        <w:pStyle w:val="20"/>
        <w:keepLines/>
        <w:numPr>
          <w:ilvl w:val="0"/>
          <w:numId w:val="53"/>
        </w:numPr>
        <w:tabs>
          <w:tab w:val="left" w:pos="1134"/>
        </w:tabs>
        <w:spacing w:before="240" w:line="360" w:lineRule="auto"/>
        <w:rPr>
          <w:szCs w:val="24"/>
          <w:u w:val="single"/>
          <w:rtl/>
        </w:rPr>
      </w:pPr>
      <w:r w:rsidRPr="001C4F05">
        <w:rPr>
          <w:rFonts w:hint="cs"/>
          <w:szCs w:val="24"/>
          <w:u w:val="single"/>
          <w:rtl/>
        </w:rPr>
        <w:t>רשת החשמל</w:t>
      </w:r>
    </w:p>
    <w:p w14:paraId="17B5B8F2" w14:textId="77777777" w:rsidR="00980345" w:rsidRPr="001C4F05" w:rsidRDefault="00980345" w:rsidP="00980345">
      <w:pPr>
        <w:numPr>
          <w:ilvl w:val="1"/>
          <w:numId w:val="64"/>
        </w:numPr>
        <w:spacing w:after="120"/>
        <w:jc w:val="both"/>
        <w:rPr>
          <w:szCs w:val="24"/>
        </w:rPr>
      </w:pPr>
      <w:r w:rsidRPr="001C4F05">
        <w:rPr>
          <w:rFonts w:hint="eastAsia"/>
          <w:szCs w:val="24"/>
          <w:rtl/>
        </w:rPr>
        <w:t>רשתות</w:t>
      </w:r>
      <w:r w:rsidRPr="001C4F05">
        <w:rPr>
          <w:szCs w:val="24"/>
          <w:rtl/>
        </w:rPr>
        <w:t xml:space="preserve"> </w:t>
      </w:r>
      <w:r w:rsidRPr="001C4F05">
        <w:rPr>
          <w:rFonts w:hint="eastAsia"/>
          <w:szCs w:val="24"/>
          <w:rtl/>
        </w:rPr>
        <w:t>חשמל</w:t>
      </w:r>
      <w:r w:rsidRPr="001C4F05">
        <w:rPr>
          <w:szCs w:val="24"/>
          <w:rtl/>
        </w:rPr>
        <w:t xml:space="preserve"> </w:t>
      </w:r>
      <w:r w:rsidRPr="001C4F05">
        <w:rPr>
          <w:rFonts w:hint="eastAsia"/>
          <w:szCs w:val="24"/>
          <w:rtl/>
        </w:rPr>
        <w:t>חכמות</w:t>
      </w:r>
      <w:r w:rsidRPr="001C4F05">
        <w:rPr>
          <w:rFonts w:hint="cs"/>
          <w:szCs w:val="24"/>
          <w:rtl/>
        </w:rPr>
        <w:t xml:space="preserve"> -</w:t>
      </w:r>
      <w:r w:rsidRPr="001C4F05">
        <w:rPr>
          <w:szCs w:val="24"/>
          <w:rtl/>
        </w:rPr>
        <w:t xml:space="preserve"> יציבות רשת החשמל</w:t>
      </w:r>
      <w:r w:rsidRPr="001C4F05">
        <w:rPr>
          <w:rFonts w:hint="cs"/>
          <w:szCs w:val="24"/>
          <w:rtl/>
        </w:rPr>
        <w:t xml:space="preserve">. </w:t>
      </w:r>
      <w:r w:rsidRPr="001C4F05">
        <w:rPr>
          <w:szCs w:val="24"/>
          <w:rtl/>
        </w:rPr>
        <w:t>בקרה וניהול תחת אנרגיות מתחדשות באחוזי חדירה גבוהים</w:t>
      </w:r>
      <w:r w:rsidRPr="001C4F05">
        <w:rPr>
          <w:rFonts w:hint="cs"/>
          <w:szCs w:val="24"/>
          <w:rtl/>
        </w:rPr>
        <w:t>.</w:t>
      </w:r>
    </w:p>
    <w:p w14:paraId="3184E113" w14:textId="77777777" w:rsidR="00980345" w:rsidRPr="001C4F05" w:rsidRDefault="00980345" w:rsidP="00980345">
      <w:pPr>
        <w:numPr>
          <w:ilvl w:val="1"/>
          <w:numId w:val="64"/>
        </w:numPr>
        <w:spacing w:after="120"/>
        <w:jc w:val="both"/>
        <w:rPr>
          <w:szCs w:val="24"/>
        </w:rPr>
      </w:pPr>
      <w:r w:rsidRPr="001C4F05">
        <w:rPr>
          <w:rFonts w:hint="cs"/>
          <w:szCs w:val="24"/>
          <w:rtl/>
        </w:rPr>
        <w:t xml:space="preserve">בטיחות והגנה על רשת החשמל. </w:t>
      </w:r>
    </w:p>
    <w:p w14:paraId="51BB627A" w14:textId="77777777" w:rsidR="00980345" w:rsidRPr="001C4F05" w:rsidRDefault="00980345" w:rsidP="00980345">
      <w:pPr>
        <w:numPr>
          <w:ilvl w:val="1"/>
          <w:numId w:val="64"/>
        </w:numPr>
        <w:spacing w:after="120"/>
        <w:jc w:val="both"/>
        <w:rPr>
          <w:szCs w:val="24"/>
        </w:rPr>
      </w:pPr>
      <w:r w:rsidRPr="001C4F05">
        <w:rPr>
          <w:rFonts w:hint="cs"/>
          <w:szCs w:val="24"/>
          <w:rtl/>
        </w:rPr>
        <w:t xml:space="preserve">פיתוח מתודולוגיות של </w:t>
      </w:r>
      <w:r w:rsidRPr="001C4F05">
        <w:rPr>
          <w:rFonts w:hint="cs"/>
          <w:szCs w:val="24"/>
        </w:rPr>
        <w:t>RECOVERY</w:t>
      </w:r>
      <w:r w:rsidRPr="001C4F05">
        <w:rPr>
          <w:rFonts w:hint="cs"/>
          <w:szCs w:val="24"/>
          <w:rtl/>
        </w:rPr>
        <w:t xml:space="preserve"> הדרגתי מהשבתה מוחלטת של הרשת. זיהוי תקלות ברשת, וגיבוי.</w:t>
      </w:r>
    </w:p>
    <w:p w14:paraId="1CBDD497" w14:textId="77777777" w:rsidR="00980345" w:rsidRPr="001C4F05" w:rsidRDefault="00980345" w:rsidP="00980345">
      <w:pPr>
        <w:numPr>
          <w:ilvl w:val="1"/>
          <w:numId w:val="64"/>
        </w:numPr>
        <w:spacing w:after="120"/>
        <w:jc w:val="both"/>
        <w:rPr>
          <w:szCs w:val="24"/>
        </w:rPr>
      </w:pPr>
      <w:r w:rsidRPr="001C4F05">
        <w:rPr>
          <w:rFonts w:hint="cs"/>
          <w:szCs w:val="24"/>
          <w:rtl/>
        </w:rPr>
        <w:t>ניהול רשת חשמל מבוזרת מאוד, תוך אפשרויות לעצמאות של מיקרו-גרידים מקומיים.</w:t>
      </w:r>
    </w:p>
    <w:p w14:paraId="39915868" w14:textId="77777777" w:rsidR="00980345" w:rsidRPr="001C4F05" w:rsidRDefault="00980345" w:rsidP="00980345">
      <w:pPr>
        <w:numPr>
          <w:ilvl w:val="1"/>
          <w:numId w:val="64"/>
        </w:numPr>
        <w:spacing w:after="120"/>
        <w:jc w:val="both"/>
        <w:rPr>
          <w:szCs w:val="24"/>
        </w:rPr>
      </w:pPr>
      <w:r w:rsidRPr="001C4F05">
        <w:rPr>
          <w:rFonts w:hint="eastAsia"/>
          <w:szCs w:val="24"/>
          <w:rtl/>
        </w:rPr>
        <w:t>הולכה</w:t>
      </w:r>
      <w:r w:rsidRPr="001C4F05">
        <w:rPr>
          <w:szCs w:val="24"/>
          <w:rtl/>
        </w:rPr>
        <w:t xml:space="preserve"> / </w:t>
      </w:r>
      <w:r w:rsidRPr="001C4F05">
        <w:rPr>
          <w:rFonts w:hint="eastAsia"/>
          <w:szCs w:val="24"/>
          <w:rtl/>
        </w:rPr>
        <w:t>ייצוב</w:t>
      </w:r>
      <w:r w:rsidRPr="001C4F05">
        <w:rPr>
          <w:szCs w:val="24"/>
          <w:rtl/>
        </w:rPr>
        <w:t xml:space="preserve"> </w:t>
      </w:r>
      <w:r w:rsidRPr="001C4F05">
        <w:rPr>
          <w:rFonts w:hint="eastAsia"/>
          <w:szCs w:val="24"/>
          <w:rtl/>
        </w:rPr>
        <w:t>הספקה</w:t>
      </w:r>
      <w:r w:rsidRPr="001C4F05">
        <w:rPr>
          <w:szCs w:val="24"/>
          <w:rtl/>
        </w:rPr>
        <w:t xml:space="preserve"> / </w:t>
      </w:r>
      <w:r w:rsidRPr="001C4F05">
        <w:rPr>
          <w:rFonts w:hint="eastAsia"/>
          <w:szCs w:val="24"/>
          <w:rtl/>
        </w:rPr>
        <w:t>בטיחות</w:t>
      </w:r>
    </w:p>
    <w:p w14:paraId="17F9666D" w14:textId="77777777" w:rsidR="00980345" w:rsidRPr="001C4F05" w:rsidRDefault="00980345" w:rsidP="00980345">
      <w:pPr>
        <w:numPr>
          <w:ilvl w:val="1"/>
          <w:numId w:val="64"/>
        </w:numPr>
        <w:spacing w:after="120"/>
        <w:jc w:val="both"/>
        <w:rPr>
          <w:szCs w:val="24"/>
        </w:rPr>
      </w:pPr>
      <w:r w:rsidRPr="001C4F05">
        <w:rPr>
          <w:rFonts w:hint="cs"/>
          <w:szCs w:val="24"/>
          <w:rtl/>
        </w:rPr>
        <w:t>מערכות ייצור חשמל מנותקות רשת (</w:t>
      </w:r>
      <w:r w:rsidRPr="001C4F05">
        <w:rPr>
          <w:rFonts w:hint="cs"/>
          <w:szCs w:val="24"/>
        </w:rPr>
        <w:t>OFFGRID</w:t>
      </w:r>
      <w:r w:rsidRPr="001C4F05">
        <w:rPr>
          <w:rFonts w:hint="cs"/>
          <w:szCs w:val="24"/>
          <w:rtl/>
        </w:rPr>
        <w:t>)</w:t>
      </w:r>
    </w:p>
    <w:p w14:paraId="55DB1280" w14:textId="77777777" w:rsidR="00980345" w:rsidRPr="001C4F05" w:rsidRDefault="00980345" w:rsidP="00980345">
      <w:pPr>
        <w:numPr>
          <w:ilvl w:val="1"/>
          <w:numId w:val="64"/>
        </w:numPr>
        <w:spacing w:after="120"/>
        <w:jc w:val="both"/>
        <w:rPr>
          <w:szCs w:val="24"/>
        </w:rPr>
      </w:pPr>
      <w:r w:rsidRPr="001C4F05">
        <w:rPr>
          <w:rFonts w:hint="cs"/>
          <w:szCs w:val="24"/>
          <w:rtl/>
        </w:rPr>
        <w:t>ציוד ומערכות חשמליות מותאמות לשימוש מנותק רשת (</w:t>
      </w:r>
      <w:r w:rsidRPr="001C4F05">
        <w:rPr>
          <w:rFonts w:hint="cs"/>
          <w:szCs w:val="24"/>
        </w:rPr>
        <w:t>OFFGRID</w:t>
      </w:r>
      <w:r w:rsidRPr="001C4F05">
        <w:rPr>
          <w:rFonts w:hint="cs"/>
          <w:szCs w:val="24"/>
          <w:rtl/>
        </w:rPr>
        <w:t>).</w:t>
      </w:r>
    </w:p>
    <w:p w14:paraId="5061AD76" w14:textId="77777777" w:rsidR="00980345" w:rsidRPr="001C4F05" w:rsidRDefault="00980345" w:rsidP="00980345">
      <w:pPr>
        <w:pStyle w:val="20"/>
        <w:keepLines/>
        <w:numPr>
          <w:ilvl w:val="0"/>
          <w:numId w:val="53"/>
        </w:numPr>
        <w:tabs>
          <w:tab w:val="left" w:pos="1134"/>
        </w:tabs>
        <w:spacing w:before="240" w:line="360" w:lineRule="auto"/>
        <w:rPr>
          <w:szCs w:val="24"/>
          <w:u w:val="single"/>
        </w:rPr>
      </w:pPr>
      <w:r w:rsidRPr="001C4F05">
        <w:rPr>
          <w:rFonts w:hint="cs"/>
          <w:szCs w:val="24"/>
          <w:u w:val="single"/>
          <w:rtl/>
        </w:rPr>
        <w:t>תחליפי נפט לתחבורה, יצור חשמל ולתעשייה</w:t>
      </w:r>
    </w:p>
    <w:p w14:paraId="4E487676" w14:textId="77777777" w:rsidR="00980345" w:rsidRPr="001C4F05" w:rsidRDefault="00980345" w:rsidP="00980345">
      <w:pPr>
        <w:numPr>
          <w:ilvl w:val="1"/>
          <w:numId w:val="65"/>
        </w:numPr>
        <w:spacing w:after="120"/>
        <w:jc w:val="both"/>
        <w:rPr>
          <w:szCs w:val="24"/>
          <w:u w:val="single"/>
        </w:rPr>
      </w:pPr>
      <w:r w:rsidRPr="001C4F05">
        <w:rPr>
          <w:szCs w:val="24"/>
          <w:rtl/>
        </w:rPr>
        <w:t xml:space="preserve">המרה של גז טבעי </w:t>
      </w:r>
    </w:p>
    <w:p w14:paraId="4CF56A9A" w14:textId="77777777" w:rsidR="00980345" w:rsidRPr="001C4F05" w:rsidRDefault="00980345" w:rsidP="00980345">
      <w:pPr>
        <w:numPr>
          <w:ilvl w:val="1"/>
          <w:numId w:val="65"/>
        </w:numPr>
        <w:spacing w:after="120"/>
        <w:jc w:val="both"/>
        <w:rPr>
          <w:szCs w:val="24"/>
          <w:u w:val="single"/>
        </w:rPr>
      </w:pPr>
      <w:r w:rsidRPr="001C4F05">
        <w:rPr>
          <w:szCs w:val="24"/>
          <w:rtl/>
        </w:rPr>
        <w:t>הפקת דלקים סינתטיים</w:t>
      </w:r>
    </w:p>
    <w:p w14:paraId="7E0778B3" w14:textId="77777777" w:rsidR="00980345" w:rsidRPr="001C4F05" w:rsidRDefault="00980345" w:rsidP="00980345">
      <w:pPr>
        <w:numPr>
          <w:ilvl w:val="1"/>
          <w:numId w:val="65"/>
        </w:numPr>
        <w:spacing w:after="120"/>
        <w:jc w:val="both"/>
        <w:rPr>
          <w:szCs w:val="24"/>
        </w:rPr>
      </w:pPr>
      <w:r w:rsidRPr="001C4F05">
        <w:rPr>
          <w:rFonts w:hint="cs"/>
          <w:szCs w:val="24"/>
          <w:rtl/>
        </w:rPr>
        <w:t>מימן</w:t>
      </w:r>
    </w:p>
    <w:p w14:paraId="7FAE544C" w14:textId="77777777" w:rsidR="00980345" w:rsidRPr="001C4F05" w:rsidRDefault="00980345" w:rsidP="00980345">
      <w:pPr>
        <w:numPr>
          <w:ilvl w:val="1"/>
          <w:numId w:val="65"/>
        </w:numPr>
        <w:spacing w:after="120"/>
        <w:jc w:val="both"/>
        <w:rPr>
          <w:szCs w:val="24"/>
          <w:u w:val="single"/>
        </w:rPr>
      </w:pPr>
      <w:r w:rsidRPr="001C4F05">
        <w:rPr>
          <w:rFonts w:hint="cs"/>
          <w:szCs w:val="24"/>
          <w:rtl/>
        </w:rPr>
        <w:t>הפקת דלקים ו</w:t>
      </w:r>
      <w:r w:rsidRPr="001C4F05">
        <w:rPr>
          <w:szCs w:val="24"/>
          <w:rtl/>
        </w:rPr>
        <w:t>שימוש בביומסה ממקורות שוני</w:t>
      </w:r>
      <w:r w:rsidRPr="001C4F05">
        <w:rPr>
          <w:rFonts w:hint="cs"/>
          <w:szCs w:val="24"/>
          <w:rtl/>
        </w:rPr>
        <w:t>ם שאינם פוסיליים קונבנציונליים</w:t>
      </w:r>
    </w:p>
    <w:p w14:paraId="5DE4EFC1" w14:textId="77777777" w:rsidR="00980345" w:rsidRPr="001C4F05" w:rsidRDefault="00980345" w:rsidP="00980345">
      <w:pPr>
        <w:numPr>
          <w:ilvl w:val="1"/>
          <w:numId w:val="65"/>
        </w:numPr>
        <w:spacing w:after="120"/>
        <w:jc w:val="both"/>
        <w:rPr>
          <w:szCs w:val="24"/>
          <w:u w:val="single"/>
        </w:rPr>
      </w:pPr>
      <w:r w:rsidRPr="001C4F05">
        <w:rPr>
          <w:rFonts w:hint="cs"/>
          <w:szCs w:val="24"/>
          <w:rtl/>
        </w:rPr>
        <w:t>הפקת דלקים מפסולת</w:t>
      </w:r>
    </w:p>
    <w:p w14:paraId="32CE9A9A" w14:textId="77777777" w:rsidR="00980345" w:rsidRPr="001C4F05" w:rsidRDefault="00980345" w:rsidP="00980345">
      <w:pPr>
        <w:numPr>
          <w:ilvl w:val="1"/>
          <w:numId w:val="65"/>
        </w:numPr>
        <w:spacing w:after="120"/>
        <w:jc w:val="both"/>
        <w:rPr>
          <w:szCs w:val="24"/>
          <w:u w:val="single"/>
        </w:rPr>
      </w:pPr>
      <w:r w:rsidRPr="001C4F05">
        <w:rPr>
          <w:rFonts w:hint="cs"/>
          <w:szCs w:val="24"/>
          <w:u w:val="single"/>
          <w:rtl/>
        </w:rPr>
        <w:t>מערכות לתחבורה המבוססות על תחליפי נפט (כולל תדלוק, אחסנה, הובלה, טיפול)</w:t>
      </w:r>
    </w:p>
    <w:p w14:paraId="3B0DD778" w14:textId="77777777" w:rsidR="00980345" w:rsidRPr="001C4F05" w:rsidRDefault="00980345" w:rsidP="00980345">
      <w:pPr>
        <w:numPr>
          <w:ilvl w:val="1"/>
          <w:numId w:val="65"/>
        </w:numPr>
        <w:spacing w:after="120"/>
        <w:jc w:val="both"/>
        <w:rPr>
          <w:szCs w:val="24"/>
          <w:u w:val="single"/>
        </w:rPr>
      </w:pPr>
      <w:r w:rsidRPr="001C4F05">
        <w:rPr>
          <w:rFonts w:hint="cs"/>
          <w:szCs w:val="24"/>
          <w:u w:val="single"/>
          <w:rtl/>
        </w:rPr>
        <w:t>רכבים חשמליים/הברידיים</w:t>
      </w:r>
    </w:p>
    <w:p w14:paraId="1D0FE20D" w14:textId="77777777" w:rsidR="00980345" w:rsidRPr="001C4F05" w:rsidRDefault="00980345" w:rsidP="00980345">
      <w:pPr>
        <w:pStyle w:val="20"/>
        <w:keepLines/>
        <w:numPr>
          <w:ilvl w:val="0"/>
          <w:numId w:val="53"/>
        </w:numPr>
        <w:tabs>
          <w:tab w:val="left" w:pos="1134"/>
        </w:tabs>
        <w:spacing w:before="240" w:line="360" w:lineRule="auto"/>
        <w:rPr>
          <w:szCs w:val="24"/>
          <w:u w:val="single"/>
          <w:rtl/>
        </w:rPr>
      </w:pPr>
      <w:r w:rsidRPr="001C4F05">
        <w:rPr>
          <w:rFonts w:hint="cs"/>
          <w:szCs w:val="24"/>
          <w:u w:val="single"/>
          <w:rtl/>
        </w:rPr>
        <w:t>אנרגיה במשק המים</w:t>
      </w:r>
    </w:p>
    <w:p w14:paraId="055FBCD5" w14:textId="77777777" w:rsidR="00980345" w:rsidRPr="001C4F05" w:rsidRDefault="00980345" w:rsidP="00980345">
      <w:pPr>
        <w:numPr>
          <w:ilvl w:val="1"/>
          <w:numId w:val="52"/>
        </w:numPr>
        <w:spacing w:after="120"/>
        <w:jc w:val="both"/>
        <w:rPr>
          <w:szCs w:val="24"/>
        </w:rPr>
      </w:pPr>
      <w:r w:rsidRPr="001C4F05">
        <w:rPr>
          <w:rFonts w:hint="cs"/>
          <w:szCs w:val="24"/>
          <w:rtl/>
        </w:rPr>
        <w:t>ייצור אנרגיה ממערכות הולכה וטיפול במים ושפכים.</w:t>
      </w:r>
    </w:p>
    <w:p w14:paraId="44DBDC05" w14:textId="77777777" w:rsidR="00980345" w:rsidRPr="001C4F05" w:rsidRDefault="00980345" w:rsidP="00980345">
      <w:pPr>
        <w:numPr>
          <w:ilvl w:val="1"/>
          <w:numId w:val="52"/>
        </w:numPr>
        <w:spacing w:after="120"/>
        <w:jc w:val="both"/>
        <w:rPr>
          <w:szCs w:val="24"/>
        </w:rPr>
      </w:pPr>
      <w:r w:rsidRPr="001C4F05">
        <w:rPr>
          <w:rFonts w:hint="cs"/>
          <w:szCs w:val="24"/>
          <w:rtl/>
        </w:rPr>
        <w:t>התייעלות אנרגטית וצמצום צריכת האנרגיה במשק המים והשפכים (התפלה, הובלה, שאיבה, טיפול, השקיה  וכיו"ב).</w:t>
      </w:r>
    </w:p>
    <w:p w14:paraId="41947ED6" w14:textId="77777777" w:rsidR="00980345" w:rsidRPr="001C4F05" w:rsidRDefault="00980345" w:rsidP="00980345">
      <w:pPr>
        <w:numPr>
          <w:ilvl w:val="1"/>
          <w:numId w:val="52"/>
        </w:numPr>
        <w:spacing w:after="120"/>
        <w:jc w:val="both"/>
        <w:rPr>
          <w:szCs w:val="24"/>
        </w:rPr>
      </w:pPr>
      <w:r w:rsidRPr="001C4F05">
        <w:rPr>
          <w:szCs w:val="24"/>
          <w:rtl/>
        </w:rPr>
        <w:t>הפקת מינרלים ממי-ים כתוצר לוואי של מפעלי התפלה</w:t>
      </w:r>
    </w:p>
    <w:p w14:paraId="78D2BB78" w14:textId="77777777" w:rsidR="00980345" w:rsidRPr="001C4F05" w:rsidRDefault="00980345" w:rsidP="00980345">
      <w:pPr>
        <w:pStyle w:val="20"/>
        <w:keepLines/>
        <w:numPr>
          <w:ilvl w:val="0"/>
          <w:numId w:val="53"/>
        </w:numPr>
        <w:tabs>
          <w:tab w:val="left" w:pos="1134"/>
        </w:tabs>
        <w:spacing w:before="240" w:line="360" w:lineRule="auto"/>
        <w:rPr>
          <w:szCs w:val="24"/>
          <w:rtl/>
        </w:rPr>
      </w:pPr>
      <w:r w:rsidRPr="001C4F05">
        <w:rPr>
          <w:rFonts w:hint="cs"/>
          <w:szCs w:val="24"/>
          <w:u w:val="single"/>
          <w:rtl/>
        </w:rPr>
        <w:t>פתרונות טכנולוגיים וסביבתיים הקשורים בהפקת אנרגיה</w:t>
      </w:r>
    </w:p>
    <w:p w14:paraId="476EE1BB" w14:textId="77777777" w:rsidR="00980345" w:rsidRPr="006F4D75" w:rsidRDefault="00980345" w:rsidP="00980345">
      <w:pPr>
        <w:pageBreakBefore/>
        <w:ind w:left="1361" w:hanging="641"/>
        <w:jc w:val="right"/>
        <w:rPr>
          <w:szCs w:val="24"/>
          <w:u w:val="single"/>
          <w:rtl/>
        </w:rPr>
      </w:pPr>
      <w:r w:rsidRPr="006F4D75">
        <w:rPr>
          <w:rFonts w:hint="cs"/>
          <w:szCs w:val="24"/>
          <w:u w:val="single"/>
          <w:rtl/>
        </w:rPr>
        <w:t>נספח י"ב</w:t>
      </w:r>
    </w:p>
    <w:p w14:paraId="03D69595" w14:textId="77777777" w:rsidR="00980345" w:rsidRDefault="00980345" w:rsidP="00980345">
      <w:pPr>
        <w:ind w:left="1360" w:hanging="640"/>
        <w:jc w:val="right"/>
        <w:rPr>
          <w:szCs w:val="24"/>
          <w:rtl/>
        </w:rPr>
      </w:pPr>
      <w:r>
        <w:rPr>
          <w:rFonts w:hint="cs"/>
          <w:szCs w:val="24"/>
          <w:rtl/>
        </w:rPr>
        <w:t xml:space="preserve">תאריך: </w:t>
      </w:r>
      <w:r>
        <w:rPr>
          <w:rFonts w:hint="eastAsia"/>
          <w:szCs w:val="24"/>
          <w:rtl/>
        </w:rPr>
        <w:t>‏</w:t>
      </w:r>
    </w:p>
    <w:p w14:paraId="5A353604" w14:textId="77777777" w:rsidR="00980345" w:rsidRDefault="00980345" w:rsidP="00980345">
      <w:pPr>
        <w:rPr>
          <w:szCs w:val="24"/>
          <w:rtl/>
        </w:rPr>
      </w:pPr>
      <w:r>
        <w:rPr>
          <w:rFonts w:hint="cs"/>
          <w:szCs w:val="24"/>
          <w:rtl/>
        </w:rPr>
        <w:t>לכבוד:</w:t>
      </w:r>
    </w:p>
    <w:p w14:paraId="46661CD5" w14:textId="77777777" w:rsidR="00980345" w:rsidRDefault="00980345" w:rsidP="00980345">
      <w:pPr>
        <w:rPr>
          <w:szCs w:val="24"/>
          <w:rtl/>
        </w:rPr>
      </w:pPr>
      <w:r>
        <w:rPr>
          <w:rFonts w:hint="cs"/>
          <w:szCs w:val="24"/>
          <w:rtl/>
        </w:rPr>
        <w:t>משרד המדען הראשי</w:t>
      </w:r>
    </w:p>
    <w:p w14:paraId="566CE800" w14:textId="77777777" w:rsidR="00980345" w:rsidRDefault="00980345" w:rsidP="00980345">
      <w:pPr>
        <w:rPr>
          <w:szCs w:val="24"/>
          <w:rtl/>
        </w:rPr>
      </w:pPr>
      <w:r>
        <w:rPr>
          <w:rFonts w:hint="cs"/>
          <w:szCs w:val="24"/>
          <w:rtl/>
        </w:rPr>
        <w:t>משרד התשתיות הלאומיות, האנרגיה והמים</w:t>
      </w:r>
    </w:p>
    <w:p w14:paraId="2B0D32ED" w14:textId="77777777" w:rsidR="00980345" w:rsidRDefault="00980345" w:rsidP="00980345">
      <w:pPr>
        <w:rPr>
          <w:szCs w:val="24"/>
          <w:rtl/>
        </w:rPr>
      </w:pPr>
    </w:p>
    <w:p w14:paraId="3467694B" w14:textId="77777777" w:rsidR="00980345" w:rsidRDefault="00980345" w:rsidP="00980345">
      <w:pPr>
        <w:ind w:left="1360" w:hanging="640"/>
        <w:rPr>
          <w:szCs w:val="24"/>
          <w:rtl/>
        </w:rPr>
      </w:pPr>
    </w:p>
    <w:p w14:paraId="7E3F28C0" w14:textId="77777777" w:rsidR="00980345" w:rsidRDefault="00980345" w:rsidP="00980345">
      <w:pPr>
        <w:ind w:left="1360" w:hanging="640"/>
        <w:rPr>
          <w:szCs w:val="24"/>
          <w:rtl/>
        </w:rPr>
      </w:pPr>
      <w:r>
        <w:rPr>
          <w:rFonts w:hint="cs"/>
          <w:szCs w:val="24"/>
          <w:rtl/>
        </w:rPr>
        <w:t xml:space="preserve">הנדון: </w:t>
      </w:r>
      <w:r w:rsidRPr="00F70A9F">
        <w:rPr>
          <w:rFonts w:hint="cs"/>
          <w:b/>
          <w:bCs/>
          <w:szCs w:val="24"/>
          <w:u w:val="single"/>
          <w:rtl/>
        </w:rPr>
        <w:t>הסכמת</w:t>
      </w:r>
      <w:r>
        <w:rPr>
          <w:rFonts w:hint="cs"/>
          <w:b/>
          <w:bCs/>
          <w:szCs w:val="24"/>
          <w:u w:val="single"/>
          <w:rtl/>
        </w:rPr>
        <w:t xml:space="preserve"> - ("המשקיע")</w:t>
      </w:r>
      <w:r w:rsidRPr="00F70A9F">
        <w:rPr>
          <w:rFonts w:hint="cs"/>
          <w:b/>
          <w:bCs/>
          <w:szCs w:val="24"/>
          <w:u w:val="single"/>
          <w:rtl/>
        </w:rPr>
        <w:t xml:space="preserve"> לתנאי הסכם מס' </w:t>
      </w:r>
      <w:r>
        <w:rPr>
          <w:rFonts w:hint="cs"/>
          <w:b/>
          <w:bCs/>
          <w:szCs w:val="24"/>
          <w:u w:val="single"/>
          <w:rtl/>
        </w:rPr>
        <w:t>________</w:t>
      </w:r>
      <w:r w:rsidRPr="00F70A9F">
        <w:rPr>
          <w:rFonts w:hint="cs"/>
          <w:b/>
          <w:bCs/>
          <w:szCs w:val="24"/>
          <w:u w:val="single"/>
          <w:rtl/>
        </w:rPr>
        <w:t xml:space="preserve"> בין חברת </w:t>
      </w:r>
      <w:r>
        <w:rPr>
          <w:rFonts w:hint="cs"/>
          <w:b/>
          <w:bCs/>
          <w:szCs w:val="24"/>
          <w:u w:val="single"/>
        </w:rPr>
        <w:t xml:space="preserve">XXX </w:t>
      </w:r>
      <w:r w:rsidRPr="008B254B">
        <w:rPr>
          <w:b/>
          <w:bCs/>
          <w:szCs w:val="24"/>
          <w:u w:val="single"/>
          <w:rtl/>
        </w:rPr>
        <w:t xml:space="preserve"> </w:t>
      </w:r>
      <w:r>
        <w:rPr>
          <w:rFonts w:hint="cs"/>
          <w:b/>
          <w:bCs/>
          <w:szCs w:val="24"/>
          <w:u w:val="single"/>
        </w:rPr>
        <w:t xml:space="preserve"> </w:t>
      </w:r>
      <w:r w:rsidRPr="008B254B">
        <w:rPr>
          <w:b/>
          <w:bCs/>
          <w:szCs w:val="24"/>
          <w:u w:val="single"/>
          <w:rtl/>
        </w:rPr>
        <w:t>בע"מ</w:t>
      </w:r>
      <w:r w:rsidRPr="00431981">
        <w:rPr>
          <w:rFonts w:hint="cs"/>
          <w:b/>
          <w:bCs/>
          <w:szCs w:val="24"/>
          <w:u w:val="single"/>
          <w:rtl/>
        </w:rPr>
        <w:t xml:space="preserve"> </w:t>
      </w:r>
      <w:r w:rsidRPr="00F70A9F">
        <w:rPr>
          <w:rFonts w:hint="cs"/>
          <w:b/>
          <w:bCs/>
          <w:szCs w:val="24"/>
          <w:u w:val="single"/>
          <w:rtl/>
        </w:rPr>
        <w:t xml:space="preserve">ובין </w:t>
      </w:r>
      <w:r>
        <w:rPr>
          <w:rFonts w:hint="cs"/>
          <w:b/>
          <w:bCs/>
          <w:szCs w:val="24"/>
          <w:u w:val="single"/>
          <w:rtl/>
        </w:rPr>
        <w:t xml:space="preserve">מדינת ישראל - </w:t>
      </w:r>
      <w:r w:rsidRPr="00F70A9F">
        <w:rPr>
          <w:rFonts w:hint="cs"/>
          <w:b/>
          <w:bCs/>
          <w:szCs w:val="24"/>
          <w:u w:val="single"/>
          <w:rtl/>
        </w:rPr>
        <w:t>משרד התשתיות הלאומיות, האנרגיה והמים</w:t>
      </w:r>
    </w:p>
    <w:p w14:paraId="580B4B07" w14:textId="77777777" w:rsidR="00980345" w:rsidRPr="003A42A8" w:rsidRDefault="00980345" w:rsidP="00980345">
      <w:pPr>
        <w:rPr>
          <w:szCs w:val="24"/>
          <w:rtl/>
        </w:rPr>
      </w:pPr>
      <w:r>
        <w:rPr>
          <w:szCs w:val="24"/>
          <w:rtl/>
        </w:rPr>
        <w:br/>
      </w:r>
    </w:p>
    <w:tbl>
      <w:tblPr>
        <w:bidiVisual/>
        <w:tblW w:w="8980" w:type="dxa"/>
        <w:tblLayout w:type="fixed"/>
        <w:tblLook w:val="04A0" w:firstRow="1" w:lastRow="0" w:firstColumn="1" w:lastColumn="0" w:noHBand="0" w:noVBand="1"/>
      </w:tblPr>
      <w:tblGrid>
        <w:gridCol w:w="1184"/>
        <w:gridCol w:w="7796"/>
      </w:tblGrid>
      <w:tr w:rsidR="00980345" w:rsidRPr="003A42A8" w14:paraId="12C82976" w14:textId="77777777" w:rsidTr="00980345">
        <w:tc>
          <w:tcPr>
            <w:tcW w:w="1184" w:type="dxa"/>
          </w:tcPr>
          <w:p w14:paraId="444A405B" w14:textId="77777777" w:rsidR="00980345" w:rsidRPr="003A42A8" w:rsidRDefault="00980345" w:rsidP="00980345">
            <w:pPr>
              <w:spacing w:line="360" w:lineRule="auto"/>
              <w:jc w:val="both"/>
              <w:rPr>
                <w:szCs w:val="24"/>
                <w:rtl/>
              </w:rPr>
            </w:pPr>
            <w:r>
              <w:rPr>
                <w:rFonts w:hint="cs"/>
                <w:szCs w:val="24"/>
                <w:rtl/>
              </w:rPr>
              <w:t>הואיל:</w:t>
            </w:r>
          </w:p>
        </w:tc>
        <w:tc>
          <w:tcPr>
            <w:tcW w:w="7796" w:type="dxa"/>
          </w:tcPr>
          <w:p w14:paraId="6F93C3B7" w14:textId="77777777" w:rsidR="00980345" w:rsidRDefault="00980345" w:rsidP="00980345">
            <w:pPr>
              <w:spacing w:line="360" w:lineRule="auto"/>
              <w:jc w:val="both"/>
              <w:rPr>
                <w:szCs w:val="24"/>
                <w:rtl/>
              </w:rPr>
            </w:pPr>
            <w:r>
              <w:rPr>
                <w:rFonts w:hint="cs"/>
                <w:szCs w:val="24"/>
                <w:rtl/>
              </w:rPr>
              <w:t xml:space="preserve">וביום  נחתם הסכם השקעה מס'  בין חברת "שם החברה" </w:t>
            </w:r>
            <w:r w:rsidRPr="008B254B">
              <w:rPr>
                <w:szCs w:val="24"/>
                <w:rtl/>
              </w:rPr>
              <w:t>בע"מ</w:t>
            </w:r>
            <w:r w:rsidRPr="005C4871">
              <w:rPr>
                <w:szCs w:val="24"/>
                <w:rtl/>
              </w:rPr>
              <w:t xml:space="preserve"> </w:t>
            </w:r>
            <w:r>
              <w:rPr>
                <w:rFonts w:hint="cs"/>
                <w:szCs w:val="24"/>
                <w:rtl/>
              </w:rPr>
              <w:t xml:space="preserve">ח.פ. (להלן </w:t>
            </w:r>
            <w:r>
              <w:rPr>
                <w:szCs w:val="24"/>
                <w:rtl/>
              </w:rPr>
              <w:t>–</w:t>
            </w:r>
            <w:r>
              <w:rPr>
                <w:rFonts w:hint="cs"/>
                <w:szCs w:val="24"/>
                <w:rtl/>
              </w:rPr>
              <w:t xml:space="preserve"> "שם החברה") ובין מדינת ישראל - משרד התשתיות הלאומיות, האנרגיה והמים שהעתקו מצורף כנספח להסכם זה (להלן </w:t>
            </w:r>
            <w:r>
              <w:rPr>
                <w:szCs w:val="24"/>
                <w:rtl/>
              </w:rPr>
              <w:t>–</w:t>
            </w:r>
            <w:r>
              <w:rPr>
                <w:rFonts w:hint="cs"/>
                <w:szCs w:val="24"/>
                <w:rtl/>
              </w:rPr>
              <w:t xml:space="preserve"> "הסכם ההשקעה") בנושא " שם ההסכם"</w:t>
            </w:r>
            <w:r w:rsidRPr="008B254B">
              <w:rPr>
                <w:rFonts w:hint="cs"/>
                <w:szCs w:val="24"/>
                <w:rtl/>
              </w:rPr>
              <w:t xml:space="preserve"> </w:t>
            </w:r>
            <w:r>
              <w:rPr>
                <w:rFonts w:hint="cs"/>
                <w:szCs w:val="24"/>
                <w:rtl/>
              </w:rPr>
              <w:t xml:space="preserve">(להלן </w:t>
            </w:r>
            <w:r>
              <w:rPr>
                <w:szCs w:val="24"/>
                <w:rtl/>
              </w:rPr>
              <w:t>–</w:t>
            </w:r>
            <w:r>
              <w:rPr>
                <w:rFonts w:hint="cs"/>
                <w:szCs w:val="24"/>
                <w:rtl/>
              </w:rPr>
              <w:t xml:space="preserve"> "התכנית"). </w:t>
            </w:r>
          </w:p>
        </w:tc>
      </w:tr>
      <w:tr w:rsidR="00980345" w:rsidRPr="003A42A8" w14:paraId="122508F2" w14:textId="77777777" w:rsidTr="00980345">
        <w:tc>
          <w:tcPr>
            <w:tcW w:w="1184" w:type="dxa"/>
          </w:tcPr>
          <w:p w14:paraId="23EB4F96" w14:textId="77777777" w:rsidR="00980345" w:rsidRPr="003A42A8" w:rsidRDefault="00980345" w:rsidP="00980345">
            <w:pPr>
              <w:spacing w:line="360" w:lineRule="auto"/>
              <w:jc w:val="both"/>
              <w:rPr>
                <w:szCs w:val="24"/>
                <w:rtl/>
              </w:rPr>
            </w:pPr>
          </w:p>
        </w:tc>
        <w:tc>
          <w:tcPr>
            <w:tcW w:w="7796" w:type="dxa"/>
          </w:tcPr>
          <w:p w14:paraId="1558FE6B" w14:textId="77777777" w:rsidR="00980345" w:rsidRDefault="00980345" w:rsidP="00980345">
            <w:pPr>
              <w:spacing w:line="360" w:lineRule="auto"/>
              <w:jc w:val="both"/>
              <w:rPr>
                <w:szCs w:val="24"/>
                <w:rtl/>
              </w:rPr>
            </w:pPr>
          </w:p>
        </w:tc>
      </w:tr>
      <w:tr w:rsidR="00980345" w:rsidRPr="003A42A8" w14:paraId="5852612E" w14:textId="77777777" w:rsidTr="00980345">
        <w:tc>
          <w:tcPr>
            <w:tcW w:w="1184" w:type="dxa"/>
            <w:hideMark/>
          </w:tcPr>
          <w:p w14:paraId="31D4D6A0" w14:textId="77777777" w:rsidR="00980345" w:rsidRPr="003A42A8" w:rsidRDefault="00980345" w:rsidP="00980345">
            <w:pPr>
              <w:spacing w:line="360" w:lineRule="auto"/>
              <w:jc w:val="both"/>
              <w:rPr>
                <w:szCs w:val="24"/>
              </w:rPr>
            </w:pPr>
            <w:r w:rsidRPr="003A42A8">
              <w:rPr>
                <w:rFonts w:hint="cs"/>
                <w:szCs w:val="24"/>
                <w:rtl/>
              </w:rPr>
              <w:t>הואיל:</w:t>
            </w:r>
          </w:p>
        </w:tc>
        <w:tc>
          <w:tcPr>
            <w:tcW w:w="7796" w:type="dxa"/>
            <w:hideMark/>
          </w:tcPr>
          <w:p w14:paraId="4D3A8021" w14:textId="77777777" w:rsidR="00980345" w:rsidRPr="003A42A8" w:rsidRDefault="00980345" w:rsidP="00980345">
            <w:pPr>
              <w:spacing w:line="360" w:lineRule="auto"/>
              <w:jc w:val="both"/>
              <w:rPr>
                <w:szCs w:val="24"/>
              </w:rPr>
            </w:pPr>
            <w:r>
              <w:rPr>
                <w:rFonts w:ascii="David" w:eastAsiaTheme="minorHAnsi" w:hAnsiTheme="minorHAnsi" w:hint="cs"/>
                <w:szCs w:val="24"/>
                <w:rtl/>
              </w:rPr>
              <w:t xml:space="preserve">וביום </w:t>
            </w:r>
            <w:r>
              <w:rPr>
                <w:rFonts w:ascii="David" w:eastAsiaTheme="minorHAnsi" w:hAnsiTheme="minorHAnsi" w:hint="cs"/>
                <w:szCs w:val="24"/>
              </w:rPr>
              <w:t>XXX</w:t>
            </w:r>
            <w:r>
              <w:rPr>
                <w:rFonts w:ascii="David" w:eastAsiaTheme="minorHAnsi" w:hAnsiTheme="minorHAnsi" w:hint="cs"/>
                <w:szCs w:val="24"/>
                <w:rtl/>
              </w:rPr>
              <w:t xml:space="preserve"> נחתם הסכם בין חברת </w:t>
            </w:r>
            <w:r>
              <w:rPr>
                <w:rFonts w:hint="cs"/>
                <w:szCs w:val="24"/>
                <w:rtl/>
              </w:rPr>
              <w:t>"שם החברה"</w:t>
            </w:r>
            <w:r w:rsidRPr="008B254B">
              <w:rPr>
                <w:szCs w:val="24"/>
                <w:rtl/>
              </w:rPr>
              <w:t xml:space="preserve"> </w:t>
            </w:r>
            <w:r>
              <w:rPr>
                <w:rFonts w:ascii="David" w:eastAsiaTheme="minorHAnsi" w:hAnsiTheme="minorHAnsi" w:hint="cs"/>
                <w:szCs w:val="24"/>
                <w:rtl/>
              </w:rPr>
              <w:t>ובין המשקיע אשר במסגרתו התחייב המשקיע להשקיע ב "שם החברה"</w:t>
            </w:r>
            <w:r w:rsidRPr="008B254B">
              <w:rPr>
                <w:szCs w:val="24"/>
                <w:rtl/>
              </w:rPr>
              <w:t xml:space="preserve"> </w:t>
            </w:r>
            <w:r>
              <w:rPr>
                <w:rFonts w:ascii="David" w:eastAsiaTheme="minorHAnsi" w:hAnsiTheme="minorHAnsi" w:hint="cs"/>
                <w:szCs w:val="24"/>
                <w:rtl/>
              </w:rPr>
              <w:t xml:space="preserve">סך של </w:t>
            </w:r>
            <w:r>
              <w:rPr>
                <w:rFonts w:ascii="David" w:eastAsiaTheme="minorHAnsi" w:hAnsiTheme="minorHAnsi" w:hint="cs"/>
                <w:szCs w:val="24"/>
              </w:rPr>
              <w:t>XXX</w:t>
            </w:r>
            <w:r>
              <w:rPr>
                <w:rFonts w:ascii="David" w:eastAsiaTheme="minorHAnsi" w:hAnsiTheme="minorHAnsi" w:hint="cs"/>
                <w:szCs w:val="24"/>
                <w:rtl/>
              </w:rPr>
              <w:t xml:space="preserve"> דולר ארה"ב</w:t>
            </w:r>
            <w:r>
              <w:rPr>
                <w:rFonts w:ascii="David" w:eastAsiaTheme="minorHAnsi" w:hAnsiTheme="minorHAnsi"/>
                <w:szCs w:val="24"/>
              </w:rPr>
              <w:t>/</w:t>
            </w:r>
            <w:r>
              <w:rPr>
                <w:rFonts w:ascii="David" w:eastAsiaTheme="minorHAnsi" w:hAnsiTheme="minorHAnsi" w:hint="cs"/>
                <w:szCs w:val="24"/>
                <w:rtl/>
              </w:rPr>
              <w:t xml:space="preserve">ש"ח וזאת תמורת </w:t>
            </w:r>
            <w:r w:rsidRPr="00107CFD">
              <w:rPr>
                <w:rFonts w:ascii="David" w:eastAsiaTheme="minorHAnsi" w:hAnsiTheme="minorHAnsi"/>
                <w:szCs w:val="24"/>
                <w:highlight w:val="yellow"/>
                <w:rtl/>
              </w:rPr>
              <w:t>_____</w:t>
            </w:r>
            <w:r>
              <w:rPr>
                <w:rFonts w:ascii="David" w:eastAsiaTheme="minorHAnsi" w:hAnsiTheme="minorHAnsi" w:hint="cs"/>
                <w:szCs w:val="24"/>
                <w:rtl/>
              </w:rPr>
              <w:t>.</w:t>
            </w:r>
          </w:p>
        </w:tc>
      </w:tr>
      <w:tr w:rsidR="00980345" w:rsidRPr="003A42A8" w14:paraId="76B7A0AD" w14:textId="77777777" w:rsidTr="00980345">
        <w:tc>
          <w:tcPr>
            <w:tcW w:w="1184" w:type="dxa"/>
          </w:tcPr>
          <w:p w14:paraId="6B6710D4" w14:textId="77777777" w:rsidR="00980345" w:rsidRPr="003A42A8" w:rsidRDefault="00980345" w:rsidP="00980345">
            <w:pPr>
              <w:spacing w:line="360" w:lineRule="auto"/>
              <w:jc w:val="both"/>
              <w:rPr>
                <w:szCs w:val="24"/>
              </w:rPr>
            </w:pPr>
          </w:p>
        </w:tc>
        <w:tc>
          <w:tcPr>
            <w:tcW w:w="7796" w:type="dxa"/>
          </w:tcPr>
          <w:p w14:paraId="6BFD7D2A" w14:textId="77777777" w:rsidR="00980345" w:rsidRPr="003A42A8" w:rsidRDefault="00980345" w:rsidP="00980345">
            <w:pPr>
              <w:spacing w:line="360" w:lineRule="auto"/>
              <w:jc w:val="both"/>
              <w:rPr>
                <w:szCs w:val="24"/>
              </w:rPr>
            </w:pPr>
          </w:p>
        </w:tc>
      </w:tr>
      <w:tr w:rsidR="00980345" w:rsidRPr="003A42A8" w14:paraId="79988635" w14:textId="77777777" w:rsidTr="00980345">
        <w:tc>
          <w:tcPr>
            <w:tcW w:w="1184" w:type="dxa"/>
            <w:hideMark/>
          </w:tcPr>
          <w:p w14:paraId="7D9C06C1" w14:textId="77777777" w:rsidR="00980345" w:rsidRPr="003A42A8" w:rsidRDefault="00980345" w:rsidP="00980345">
            <w:pPr>
              <w:spacing w:line="360" w:lineRule="auto"/>
              <w:jc w:val="both"/>
              <w:rPr>
                <w:szCs w:val="24"/>
              </w:rPr>
            </w:pPr>
            <w:r w:rsidRPr="003A42A8">
              <w:rPr>
                <w:rFonts w:hint="cs"/>
                <w:szCs w:val="24"/>
                <w:rtl/>
              </w:rPr>
              <w:t>והואיל:</w:t>
            </w:r>
          </w:p>
        </w:tc>
        <w:tc>
          <w:tcPr>
            <w:tcW w:w="7796" w:type="dxa"/>
            <w:hideMark/>
          </w:tcPr>
          <w:p w14:paraId="65BC0855" w14:textId="77777777" w:rsidR="00980345" w:rsidRPr="003A42A8" w:rsidRDefault="00980345" w:rsidP="00980345">
            <w:pPr>
              <w:spacing w:line="360" w:lineRule="auto"/>
              <w:jc w:val="both"/>
              <w:rPr>
                <w:szCs w:val="24"/>
              </w:rPr>
            </w:pPr>
            <w:r>
              <w:rPr>
                <w:rFonts w:hint="cs"/>
                <w:szCs w:val="24"/>
                <w:rtl/>
              </w:rPr>
              <w:t xml:space="preserve">ונדרשת הודעתכם כי אתם מקבלים על עצמכם את תנאי הסכם ההשקעה. </w:t>
            </w:r>
          </w:p>
        </w:tc>
      </w:tr>
    </w:tbl>
    <w:p w14:paraId="6B619D95" w14:textId="77777777" w:rsidR="00980345" w:rsidRPr="00431981" w:rsidRDefault="00980345" w:rsidP="00980345">
      <w:pPr>
        <w:spacing w:line="360" w:lineRule="auto"/>
        <w:ind w:left="-58" w:firstLine="58"/>
        <w:jc w:val="both"/>
        <w:rPr>
          <w:b/>
          <w:bCs/>
          <w:szCs w:val="24"/>
          <w:rtl/>
        </w:rPr>
      </w:pPr>
    </w:p>
    <w:p w14:paraId="1AE74090" w14:textId="77777777" w:rsidR="00980345" w:rsidRPr="00525C4E" w:rsidRDefault="00980345" w:rsidP="00980345">
      <w:pPr>
        <w:spacing w:line="360" w:lineRule="auto"/>
        <w:ind w:left="708" w:hanging="708"/>
        <w:jc w:val="center"/>
        <w:rPr>
          <w:b/>
          <w:bCs/>
          <w:szCs w:val="24"/>
          <w:u w:val="single"/>
          <w:rtl/>
        </w:rPr>
      </w:pPr>
      <w:r w:rsidRPr="00525C4E">
        <w:rPr>
          <w:rFonts w:hint="eastAsia"/>
          <w:b/>
          <w:bCs/>
          <w:szCs w:val="24"/>
          <w:u w:val="single"/>
          <w:rtl/>
        </w:rPr>
        <w:t>לפיכך</w:t>
      </w:r>
      <w:r w:rsidRPr="00525C4E">
        <w:rPr>
          <w:b/>
          <w:bCs/>
          <w:szCs w:val="24"/>
          <w:u w:val="single"/>
          <w:rtl/>
        </w:rPr>
        <w:t xml:space="preserve"> </w:t>
      </w:r>
      <w:r w:rsidRPr="00525C4E">
        <w:rPr>
          <w:rFonts w:hint="eastAsia"/>
          <w:b/>
          <w:bCs/>
          <w:szCs w:val="24"/>
          <w:u w:val="single"/>
          <w:rtl/>
        </w:rPr>
        <w:t>הוסכם</w:t>
      </w:r>
      <w:r w:rsidRPr="00525C4E">
        <w:rPr>
          <w:b/>
          <w:bCs/>
          <w:szCs w:val="24"/>
          <w:u w:val="single"/>
          <w:rtl/>
        </w:rPr>
        <w:t xml:space="preserve"> </w:t>
      </w:r>
      <w:r w:rsidRPr="00525C4E">
        <w:rPr>
          <w:rFonts w:hint="eastAsia"/>
          <w:b/>
          <w:bCs/>
          <w:szCs w:val="24"/>
          <w:u w:val="single"/>
          <w:rtl/>
        </w:rPr>
        <w:t>והותנה</w:t>
      </w:r>
      <w:r w:rsidRPr="00525C4E">
        <w:rPr>
          <w:b/>
          <w:bCs/>
          <w:szCs w:val="24"/>
          <w:u w:val="single"/>
          <w:rtl/>
        </w:rPr>
        <w:t xml:space="preserve"> </w:t>
      </w:r>
      <w:r w:rsidRPr="00525C4E">
        <w:rPr>
          <w:rFonts w:hint="eastAsia"/>
          <w:b/>
          <w:bCs/>
          <w:szCs w:val="24"/>
          <w:u w:val="single"/>
          <w:rtl/>
        </w:rPr>
        <w:t>בין</w:t>
      </w:r>
      <w:r w:rsidRPr="00525C4E">
        <w:rPr>
          <w:b/>
          <w:bCs/>
          <w:szCs w:val="24"/>
          <w:u w:val="single"/>
          <w:rtl/>
        </w:rPr>
        <w:t xml:space="preserve"> </w:t>
      </w:r>
      <w:r w:rsidRPr="00525C4E">
        <w:rPr>
          <w:rFonts w:hint="eastAsia"/>
          <w:b/>
          <w:bCs/>
          <w:szCs w:val="24"/>
          <w:u w:val="single"/>
          <w:rtl/>
        </w:rPr>
        <w:t>הצדדים</w:t>
      </w:r>
      <w:r w:rsidRPr="00525C4E">
        <w:rPr>
          <w:b/>
          <w:bCs/>
          <w:szCs w:val="24"/>
          <w:u w:val="single"/>
          <w:rtl/>
        </w:rPr>
        <w:t xml:space="preserve"> </w:t>
      </w:r>
      <w:r w:rsidRPr="00525C4E">
        <w:rPr>
          <w:rFonts w:hint="eastAsia"/>
          <w:b/>
          <w:bCs/>
          <w:szCs w:val="24"/>
          <w:u w:val="single"/>
          <w:rtl/>
        </w:rPr>
        <w:t>כדלקמן</w:t>
      </w:r>
      <w:r w:rsidRPr="00525C4E">
        <w:rPr>
          <w:b/>
          <w:bCs/>
          <w:szCs w:val="24"/>
          <w:u w:val="single"/>
          <w:rtl/>
        </w:rPr>
        <w:t>:</w:t>
      </w:r>
    </w:p>
    <w:p w14:paraId="34A4894A" w14:textId="77777777" w:rsidR="00980345" w:rsidRPr="00525C4E" w:rsidRDefault="00980345" w:rsidP="00980345">
      <w:pPr>
        <w:spacing w:line="360" w:lineRule="auto"/>
        <w:ind w:left="708" w:hanging="708"/>
        <w:jc w:val="center"/>
        <w:rPr>
          <w:b/>
          <w:bCs/>
          <w:szCs w:val="24"/>
          <w:rtl/>
        </w:rPr>
      </w:pPr>
    </w:p>
    <w:p w14:paraId="27339F78" w14:textId="77777777" w:rsidR="00980345" w:rsidRDefault="00980345" w:rsidP="00980345">
      <w:pPr>
        <w:pStyle w:val="af2"/>
        <w:numPr>
          <w:ilvl w:val="0"/>
          <w:numId w:val="70"/>
        </w:numPr>
        <w:spacing w:line="360" w:lineRule="auto"/>
        <w:jc w:val="both"/>
        <w:rPr>
          <w:szCs w:val="24"/>
        </w:rPr>
      </w:pPr>
      <w:r>
        <w:rPr>
          <w:rFonts w:hint="cs"/>
          <w:szCs w:val="24"/>
          <w:rtl/>
        </w:rPr>
        <w:t xml:space="preserve">המשקיע מצהיר בזאת כי הוא מודע לכל תנאי הסכם ההשקעה, לרבות סעיף 15 להסכם ההשקעה, ומתחייב שלא להפעיל את זכויותיו כבעל מניה ב "שם החברה" באופן שיימנע מהחברה </w:t>
      </w:r>
      <w:r w:rsidRPr="00B31E54">
        <w:rPr>
          <w:rFonts w:hint="cs"/>
          <w:szCs w:val="24"/>
          <w:rtl/>
        </w:rPr>
        <w:t xml:space="preserve">לפעול בהתאם להוראות הסכם </w:t>
      </w:r>
      <w:r w:rsidRPr="00647AA7">
        <w:rPr>
          <w:rFonts w:hint="cs"/>
          <w:szCs w:val="24"/>
          <w:rtl/>
        </w:rPr>
        <w:t>ההשקעה</w:t>
      </w:r>
      <w:r>
        <w:rPr>
          <w:rFonts w:hint="cs"/>
          <w:szCs w:val="24"/>
          <w:rtl/>
        </w:rPr>
        <w:t>.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w:t>
      </w:r>
      <w:r w:rsidRPr="008B254B">
        <w:rPr>
          <w:szCs w:val="24"/>
          <w:rtl/>
        </w:rPr>
        <w:t xml:space="preserve"> </w:t>
      </w:r>
      <w:r>
        <w:rPr>
          <w:rFonts w:hint="cs"/>
          <w:szCs w:val="24"/>
          <w:rtl/>
        </w:rPr>
        <w:t xml:space="preserve">ובין מדינת ישראל בעניין התכנית בעתיד, ככל שייחתם. </w:t>
      </w:r>
    </w:p>
    <w:p w14:paraId="0279924B" w14:textId="77777777" w:rsidR="00980345" w:rsidRDefault="00980345" w:rsidP="00980345">
      <w:pPr>
        <w:pStyle w:val="af2"/>
        <w:numPr>
          <w:ilvl w:val="0"/>
          <w:numId w:val="70"/>
        </w:numPr>
        <w:spacing w:line="360" w:lineRule="auto"/>
        <w:jc w:val="both"/>
        <w:rPr>
          <w:szCs w:val="24"/>
        </w:rPr>
      </w:pPr>
      <w:r>
        <w:rPr>
          <w:rFonts w:hint="cs"/>
          <w:szCs w:val="24"/>
          <w:rtl/>
        </w:rPr>
        <w:t>המשקיע ידאג כי החברה תודיע למשרד בכתב וללא דיחוי על כל מקור מימון נוסף בקשר עם התכנית או עם כל פרויקט אחר אשר ממומן, במלואו או בחלקו,</w:t>
      </w:r>
      <w:r w:rsidRPr="00EE6627">
        <w:rPr>
          <w:rFonts w:hint="cs"/>
          <w:szCs w:val="24"/>
          <w:rtl/>
        </w:rPr>
        <w:t xml:space="preserve"> על ידי המשרד</w:t>
      </w:r>
      <w:r>
        <w:rPr>
          <w:rFonts w:hint="cs"/>
          <w:szCs w:val="24"/>
          <w:rtl/>
        </w:rPr>
        <w:t xml:space="preserve"> במסגרת הסכם ההשקעה, בין אם המימון יושקע במהלך ביצוע התכנית ובין אם יושקע לאחר מכן, ובכלל זאת השקעה למטרת קבלת זכויות בתוצאות התכנית. </w:t>
      </w:r>
    </w:p>
    <w:p w14:paraId="0CEDF69B" w14:textId="77777777" w:rsidR="00980345" w:rsidRPr="00EE6627" w:rsidRDefault="00980345" w:rsidP="00980345">
      <w:pPr>
        <w:pStyle w:val="af2"/>
        <w:numPr>
          <w:ilvl w:val="0"/>
          <w:numId w:val="70"/>
        </w:numPr>
        <w:spacing w:line="360" w:lineRule="auto"/>
        <w:jc w:val="both"/>
        <w:rPr>
          <w:szCs w:val="24"/>
        </w:rPr>
      </w:pPr>
      <w:r>
        <w:rPr>
          <w:rFonts w:hint="cs"/>
          <w:szCs w:val="24"/>
          <w:rtl/>
        </w:rPr>
        <w:t>המשקיע יעשה כל מאמץ סביר על מנת לאפשר לחברה</w:t>
      </w:r>
      <w:r w:rsidRPr="008B254B">
        <w:rPr>
          <w:szCs w:val="24"/>
          <w:rtl/>
        </w:rPr>
        <w:t xml:space="preserve"> </w:t>
      </w:r>
      <w:r>
        <w:rPr>
          <w:rFonts w:hint="cs"/>
          <w:szCs w:val="24"/>
          <w:rtl/>
        </w:rPr>
        <w:t xml:space="preserve">לעמוד בהתחייבויותיה כלפי מדינת ישראל לפי הסכם ההשקעה. </w:t>
      </w:r>
    </w:p>
    <w:p w14:paraId="201A43FF" w14:textId="77777777" w:rsidR="00980345" w:rsidRPr="00724201" w:rsidRDefault="00980345" w:rsidP="00980345">
      <w:pPr>
        <w:pStyle w:val="af2"/>
        <w:numPr>
          <w:ilvl w:val="0"/>
          <w:numId w:val="70"/>
        </w:numPr>
        <w:spacing w:line="360" w:lineRule="auto"/>
        <w:jc w:val="both"/>
        <w:rPr>
          <w:szCs w:val="24"/>
          <w:u w:val="single"/>
          <w:rtl/>
        </w:rPr>
      </w:pPr>
      <w:r w:rsidRPr="00724201">
        <w:rPr>
          <w:rFonts w:hint="cs"/>
          <w:szCs w:val="24"/>
          <w:u w:val="single"/>
          <w:rtl/>
        </w:rPr>
        <w:t>פרטי הצדדים</w:t>
      </w:r>
    </w:p>
    <w:p w14:paraId="2AAF5423" w14:textId="77777777" w:rsidR="00980345" w:rsidRPr="00724201" w:rsidRDefault="00980345" w:rsidP="00980345">
      <w:pPr>
        <w:rPr>
          <w:szCs w:val="24"/>
          <w:rtl/>
        </w:rPr>
      </w:pPr>
    </w:p>
    <w:p w14:paraId="233B8A63" w14:textId="77777777" w:rsidR="00980345" w:rsidRPr="00324182" w:rsidRDefault="00980345" w:rsidP="00980345">
      <w:pPr>
        <w:spacing w:line="360" w:lineRule="auto"/>
        <w:rPr>
          <w:szCs w:val="24"/>
          <w:rtl/>
        </w:rPr>
      </w:pPr>
      <w:r w:rsidRPr="00324182">
        <w:rPr>
          <w:szCs w:val="24"/>
          <w:rtl/>
        </w:rPr>
        <w:t>כתובת הצדדים לצורך הסכם זה הינן:</w:t>
      </w:r>
    </w:p>
    <w:p w14:paraId="3E38B49F" w14:textId="77777777" w:rsidR="00980345" w:rsidRPr="00324182" w:rsidRDefault="00980345" w:rsidP="00980345">
      <w:pPr>
        <w:spacing w:line="360" w:lineRule="auto"/>
        <w:rPr>
          <w:szCs w:val="24"/>
          <w:rtl/>
        </w:rPr>
      </w:pPr>
      <w:r w:rsidRPr="00324182">
        <w:rPr>
          <w:szCs w:val="24"/>
          <w:u w:val="single"/>
          <w:rtl/>
        </w:rPr>
        <w:t>המשרד</w:t>
      </w:r>
      <w:r w:rsidRPr="00324182">
        <w:rPr>
          <w:szCs w:val="24"/>
          <w:rtl/>
        </w:rPr>
        <w:t>: הרטום 1</w:t>
      </w:r>
      <w:r>
        <w:rPr>
          <w:rFonts w:hint="cs"/>
          <w:szCs w:val="24"/>
          <w:rtl/>
        </w:rPr>
        <w:t>4</w:t>
      </w:r>
      <w:r w:rsidRPr="00324182">
        <w:rPr>
          <w:szCs w:val="24"/>
          <w:rtl/>
        </w:rPr>
        <w:t xml:space="preserve"> , הר חוצבים, ירושלים</w:t>
      </w:r>
      <w:r>
        <w:rPr>
          <w:rFonts w:hint="cs"/>
          <w:szCs w:val="24"/>
          <w:rtl/>
        </w:rPr>
        <w:t>.</w:t>
      </w:r>
    </w:p>
    <w:p w14:paraId="2075FFE2" w14:textId="77777777" w:rsidR="00980345" w:rsidRDefault="00980345" w:rsidP="00980345">
      <w:pPr>
        <w:spacing w:line="360" w:lineRule="auto"/>
        <w:rPr>
          <w:szCs w:val="24"/>
          <w:rtl/>
        </w:rPr>
      </w:pPr>
      <w:r>
        <w:rPr>
          <w:rFonts w:hint="cs"/>
          <w:szCs w:val="24"/>
          <w:u w:val="single"/>
          <w:rtl/>
        </w:rPr>
        <w:t>החברה:</w:t>
      </w:r>
    </w:p>
    <w:p w14:paraId="69E6413D" w14:textId="77777777" w:rsidR="00980345" w:rsidRPr="00324182" w:rsidRDefault="00980345" w:rsidP="00980345">
      <w:pPr>
        <w:spacing w:line="360" w:lineRule="auto"/>
        <w:rPr>
          <w:szCs w:val="24"/>
          <w:rtl/>
        </w:rPr>
      </w:pPr>
      <w:r w:rsidRPr="00CF60B7">
        <w:rPr>
          <w:rFonts w:hint="eastAsia"/>
          <w:szCs w:val="24"/>
          <w:u w:val="single"/>
          <w:rtl/>
        </w:rPr>
        <w:t>המשקיע</w:t>
      </w:r>
      <w:r>
        <w:rPr>
          <w:rFonts w:hint="cs"/>
          <w:szCs w:val="24"/>
          <w:rtl/>
        </w:rPr>
        <w:t xml:space="preserve">: </w:t>
      </w:r>
    </w:p>
    <w:p w14:paraId="4161AD95" w14:textId="77777777" w:rsidR="00980345" w:rsidRDefault="00980345" w:rsidP="00980345">
      <w:pPr>
        <w:rPr>
          <w:b/>
          <w:bCs/>
          <w:szCs w:val="24"/>
          <w:rtl/>
        </w:rPr>
      </w:pPr>
    </w:p>
    <w:p w14:paraId="5B4D0099" w14:textId="77777777" w:rsidR="00980345" w:rsidRDefault="00980345" w:rsidP="00980345">
      <w:pPr>
        <w:rPr>
          <w:b/>
          <w:bCs/>
          <w:szCs w:val="24"/>
          <w:rtl/>
        </w:rPr>
      </w:pPr>
    </w:p>
    <w:p w14:paraId="341CD4C2" w14:textId="77777777" w:rsidR="00980345" w:rsidRPr="003A42A8" w:rsidRDefault="00980345" w:rsidP="00980345">
      <w:pPr>
        <w:jc w:val="center"/>
        <w:rPr>
          <w:szCs w:val="24"/>
          <w:rtl/>
        </w:rPr>
      </w:pPr>
    </w:p>
    <w:p w14:paraId="511AF4E3" w14:textId="77777777" w:rsidR="00980345" w:rsidRDefault="00980345" w:rsidP="00980345">
      <w:pPr>
        <w:jc w:val="both"/>
        <w:rPr>
          <w:szCs w:val="24"/>
          <w:rtl/>
        </w:rPr>
      </w:pPr>
    </w:p>
    <w:p w14:paraId="12317D36" w14:textId="77777777" w:rsidR="00980345" w:rsidRDefault="00980345" w:rsidP="00980345">
      <w:pPr>
        <w:jc w:val="both"/>
        <w:rPr>
          <w:szCs w:val="24"/>
          <w:rtl/>
        </w:rPr>
      </w:pPr>
      <w:r w:rsidRPr="003A42A8">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w:t>
      </w:r>
      <w:r>
        <w:rPr>
          <w:rFonts w:hint="cs"/>
          <w:szCs w:val="24"/>
          <w:rtl/>
        </w:rPr>
        <w:t xml:space="preserve"> חברת </w:t>
      </w:r>
      <w:r w:rsidRPr="003A42A8">
        <w:rPr>
          <w:rFonts w:hint="cs"/>
          <w:szCs w:val="24"/>
          <w:rtl/>
        </w:rPr>
        <w:t xml:space="preserve"> </w:t>
      </w:r>
      <w:r>
        <w:rPr>
          <w:rFonts w:hint="cs"/>
          <w:b/>
          <w:bCs/>
          <w:szCs w:val="24"/>
          <w:rtl/>
        </w:rPr>
        <w:t>________________</w:t>
      </w:r>
      <w:r w:rsidRPr="003A42A8">
        <w:rPr>
          <w:rFonts w:hint="cs"/>
          <w:szCs w:val="24"/>
          <w:rtl/>
        </w:rPr>
        <w:t xml:space="preserve"> על הסכם זה, וכי הם מוסמכים </w:t>
      </w:r>
      <w:r>
        <w:rPr>
          <w:rFonts w:hint="cs"/>
          <w:szCs w:val="24"/>
          <w:rtl/>
        </w:rPr>
        <w:t>לחתום בשמה, וחתימתם על התחייבות זו מחייבת את החברה.</w:t>
      </w:r>
    </w:p>
    <w:p w14:paraId="0F9D44CE" w14:textId="77777777" w:rsidR="00980345" w:rsidRDefault="00980345" w:rsidP="00980345">
      <w:pPr>
        <w:jc w:val="both"/>
        <w:rPr>
          <w:szCs w:val="24"/>
          <w:rtl/>
        </w:rPr>
      </w:pPr>
    </w:p>
    <w:p w14:paraId="1F65518E" w14:textId="77777777" w:rsidR="00980345" w:rsidRPr="003A42A8" w:rsidRDefault="00980345" w:rsidP="00980345">
      <w:pPr>
        <w:jc w:val="both"/>
        <w:rPr>
          <w:szCs w:val="24"/>
          <w:rtl/>
        </w:rPr>
      </w:pPr>
    </w:p>
    <w:p w14:paraId="0CF66957" w14:textId="77777777" w:rsidR="00980345" w:rsidRPr="003A42A8" w:rsidRDefault="00980345" w:rsidP="00980345">
      <w:pPr>
        <w:rPr>
          <w:szCs w:val="24"/>
          <w:rtl/>
        </w:rPr>
      </w:pPr>
      <w:r w:rsidRPr="003A42A8">
        <w:rPr>
          <w:rFonts w:hint="cs"/>
          <w:szCs w:val="24"/>
          <w:rtl/>
        </w:rPr>
        <w:t xml:space="preserve">__________________  </w:t>
      </w:r>
      <w:r w:rsidRPr="003A42A8">
        <w:rPr>
          <w:rFonts w:hint="cs"/>
          <w:szCs w:val="24"/>
          <w:rtl/>
        </w:rPr>
        <w:tab/>
      </w:r>
      <w:r w:rsidRPr="003A42A8">
        <w:rPr>
          <w:rFonts w:hint="cs"/>
          <w:szCs w:val="24"/>
          <w:rtl/>
        </w:rPr>
        <w:tab/>
      </w:r>
      <w:r w:rsidRPr="003A42A8">
        <w:rPr>
          <w:rFonts w:hint="cs"/>
          <w:szCs w:val="24"/>
          <w:rtl/>
        </w:rPr>
        <w:tab/>
        <w:t xml:space="preserve">                   ______________________</w:t>
      </w:r>
    </w:p>
    <w:p w14:paraId="6433DD49" w14:textId="77777777" w:rsidR="00980345" w:rsidRDefault="00980345" w:rsidP="00980345">
      <w:pPr>
        <w:spacing w:line="480" w:lineRule="auto"/>
        <w:rPr>
          <w:szCs w:val="24"/>
          <w:rtl/>
        </w:rPr>
      </w:pPr>
      <w:r w:rsidRPr="003A42A8">
        <w:rPr>
          <w:rFonts w:hint="cs"/>
          <w:szCs w:val="24"/>
          <w:rtl/>
        </w:rPr>
        <w:t xml:space="preserve">               תאריך                                                                                              עו"ד</w:t>
      </w:r>
    </w:p>
    <w:p w14:paraId="34BD1994" w14:textId="77777777" w:rsidR="00980345" w:rsidRPr="003A42A8" w:rsidRDefault="00980345" w:rsidP="00980345">
      <w:pPr>
        <w:spacing w:line="480" w:lineRule="auto"/>
        <w:rPr>
          <w:szCs w:val="24"/>
          <w:rtl/>
        </w:rPr>
      </w:pPr>
    </w:p>
    <w:p w14:paraId="558B175C" w14:textId="77777777" w:rsidR="00980345" w:rsidRDefault="00980345" w:rsidP="00980345">
      <w:pPr>
        <w:bidi w:val="0"/>
      </w:pPr>
      <w:r>
        <w:rPr>
          <w:rtl/>
        </w:rPr>
        <w:br w:type="page"/>
      </w:r>
    </w:p>
    <w:p w14:paraId="540C0108" w14:textId="77777777" w:rsidR="00980345" w:rsidRDefault="00980345" w:rsidP="00980345">
      <w:pPr>
        <w:pStyle w:val="af2"/>
        <w:tabs>
          <w:tab w:val="left" w:pos="311"/>
          <w:tab w:val="left" w:pos="453"/>
        </w:tabs>
        <w:spacing w:before="120" w:line="276" w:lineRule="auto"/>
        <w:ind w:left="311"/>
        <w:jc w:val="both"/>
        <w:rPr>
          <w:b/>
          <w:bCs/>
          <w:rtl/>
        </w:rPr>
      </w:pPr>
      <w:r>
        <w:rPr>
          <w:rFonts w:hint="cs"/>
          <w:b/>
          <w:bCs/>
          <w:rtl/>
        </w:rPr>
        <w:t>נוסח הצהרת המשקיע-אנגלית</w:t>
      </w:r>
    </w:p>
    <w:p w14:paraId="6B907D39" w14:textId="77777777" w:rsidR="00980345" w:rsidRDefault="00980345" w:rsidP="00980345">
      <w:pPr>
        <w:pStyle w:val="af2"/>
        <w:tabs>
          <w:tab w:val="left" w:pos="311"/>
          <w:tab w:val="left" w:pos="453"/>
        </w:tabs>
        <w:spacing w:before="120" w:line="276" w:lineRule="auto"/>
        <w:ind w:left="311"/>
        <w:jc w:val="both"/>
        <w:rPr>
          <w:b/>
          <w:bCs/>
          <w:rtl/>
        </w:rPr>
      </w:pPr>
    </w:p>
    <w:p w14:paraId="2120F470" w14:textId="77777777" w:rsidR="00980345" w:rsidRPr="0029278D" w:rsidRDefault="00980345" w:rsidP="00980345">
      <w:pPr>
        <w:bidi w:val="0"/>
        <w:jc w:val="both"/>
        <w:rPr>
          <w:b/>
          <w:bCs/>
        </w:rPr>
      </w:pPr>
      <w:r>
        <w:t>To:</w:t>
      </w:r>
      <w:r>
        <w:tab/>
      </w:r>
      <w:r w:rsidRPr="0029278D">
        <w:rPr>
          <w:b/>
          <w:bCs/>
        </w:rPr>
        <w:t>The Office of the Chief Scientist of the Ministry of National Infrastructures, Energy and Water</w:t>
      </w:r>
      <w:r w:rsidRPr="0029278D">
        <w:rPr>
          <w:rFonts w:cs="Times New Roman"/>
          <w:b/>
          <w:bCs/>
          <w:lang w:eastAsia="ja-JP"/>
        </w:rPr>
        <w:t xml:space="preserve"> Resources</w:t>
      </w:r>
    </w:p>
    <w:p w14:paraId="084E2291" w14:textId="77777777" w:rsidR="00980345" w:rsidRPr="0029278D" w:rsidRDefault="00980345" w:rsidP="00980345">
      <w:pPr>
        <w:bidi w:val="0"/>
        <w:jc w:val="both"/>
        <w:rPr>
          <w:b/>
          <w:bCs/>
        </w:rPr>
      </w:pPr>
      <w:r w:rsidRPr="0029278D">
        <w:rPr>
          <w:b/>
          <w:bCs/>
        </w:rPr>
        <w:t>Jerusalem, Israel</w:t>
      </w:r>
    </w:p>
    <w:p w14:paraId="3890B8CB" w14:textId="77777777" w:rsidR="00980345" w:rsidRDefault="00980345" w:rsidP="00980345">
      <w:pPr>
        <w:bidi w:val="0"/>
        <w:jc w:val="both"/>
      </w:pPr>
    </w:p>
    <w:p w14:paraId="230E0C5B" w14:textId="77777777" w:rsidR="00980345" w:rsidRDefault="00980345" w:rsidP="00980345">
      <w:pPr>
        <w:bidi w:val="0"/>
        <w:jc w:val="both"/>
      </w:pPr>
      <w:r w:rsidRPr="00763F3B">
        <w:t xml:space="preserve">Relating to </w:t>
      </w:r>
      <w:r>
        <w:t xml:space="preserve">projects of </w:t>
      </w:r>
      <w:r w:rsidRPr="00FE1963">
        <w:rPr>
          <w:highlight w:val="yellow"/>
          <w:u w:val="single"/>
        </w:rPr>
        <w:t>____________</w:t>
      </w:r>
      <w:r>
        <w:t xml:space="preserve"> (the “</w:t>
      </w:r>
      <w:r w:rsidRPr="00BE7CBF">
        <w:rPr>
          <w:b/>
          <w:bCs/>
        </w:rPr>
        <w:t>Company</w:t>
      </w:r>
      <w:r>
        <w:t xml:space="preserve">”), that have been </w:t>
      </w:r>
      <w:r w:rsidRPr="00763F3B">
        <w:t xml:space="preserve">financed by or </w:t>
      </w:r>
      <w:r>
        <w:t xml:space="preserve">are </w:t>
      </w:r>
      <w:r w:rsidRPr="00763F3B">
        <w:t xml:space="preserve">currently being financed </w:t>
      </w:r>
      <w:r>
        <w:t>by the Ministry of National Infrastructures, Energy and Water</w:t>
      </w:r>
      <w:r w:rsidRPr="00763F3B" w:rsidDel="00D03953">
        <w:t xml:space="preserve"> </w:t>
      </w:r>
      <w:r w:rsidRPr="00302B9E">
        <w:rPr>
          <w:rFonts w:cs="Times New Roman"/>
          <w:lang w:eastAsia="ja-JP"/>
        </w:rPr>
        <w:t>Resources</w:t>
      </w:r>
      <w:r>
        <w:rPr>
          <w:rFonts w:cs="Times New Roman"/>
          <w:lang w:eastAsia="ja-JP"/>
        </w:rPr>
        <w:t xml:space="preserve"> </w:t>
      </w:r>
      <w:r w:rsidRPr="00302B9E">
        <w:t>(the "</w:t>
      </w:r>
      <w:r>
        <w:rPr>
          <w:b/>
          <w:bCs/>
        </w:rPr>
        <w:t>MNIEWR</w:t>
      </w:r>
      <w:r w:rsidRPr="00302B9E">
        <w:t>"</w:t>
      </w:r>
      <w:r w:rsidRPr="00763F3B">
        <w:t>)</w:t>
      </w:r>
      <w:r>
        <w:t xml:space="preserve"> according to</w:t>
      </w:r>
      <w:r w:rsidRPr="00763F3B">
        <w:t xml:space="preserve"> </w:t>
      </w:r>
      <w:r>
        <w:t xml:space="preserve">the agreement between the </w:t>
      </w:r>
      <w:r w:rsidRPr="00EB2475">
        <w:t>MNIEWR</w:t>
      </w:r>
      <w:r>
        <w:t xml:space="preserve"> and the Company dated </w:t>
      </w:r>
      <w:r w:rsidRPr="00FE1963">
        <w:rPr>
          <w:highlight w:val="yellow"/>
        </w:rPr>
        <w:t>__________</w:t>
      </w:r>
      <w:r>
        <w:t xml:space="preserve"> (the "</w:t>
      </w:r>
      <w:r w:rsidRPr="00733CA0">
        <w:rPr>
          <w:b/>
          <w:bCs/>
        </w:rPr>
        <w:t>Agreement</w:t>
      </w:r>
      <w:r>
        <w:t>"),</w:t>
      </w:r>
      <w:r w:rsidRPr="00AD5D9B">
        <w:t xml:space="preserve"> </w:t>
      </w:r>
      <w:r w:rsidRPr="00763F3B">
        <w:t xml:space="preserve">and to </w:t>
      </w:r>
      <w:r>
        <w:t xml:space="preserve">any </w:t>
      </w:r>
      <w:r w:rsidRPr="00763F3B">
        <w:t>projects</w:t>
      </w:r>
      <w:r w:rsidRPr="00B821F9">
        <w:t xml:space="preserve"> of</w:t>
      </w:r>
      <w:r>
        <w:t xml:space="preserve"> the </w:t>
      </w:r>
      <w:r w:rsidRPr="00B821F9">
        <w:t>Company</w:t>
      </w:r>
      <w:r>
        <w:t xml:space="preserve"> thereunder</w:t>
      </w:r>
      <w:r w:rsidRPr="00B821F9">
        <w:t xml:space="preserve"> (as this term is defined below) </w:t>
      </w:r>
      <w:r>
        <w:t xml:space="preserve">and that may be </w:t>
      </w:r>
      <w:r w:rsidRPr="00B821F9">
        <w:t>financed by the</w:t>
      </w:r>
      <w:r w:rsidRPr="00207B00">
        <w:t xml:space="preserve"> </w:t>
      </w:r>
      <w:r w:rsidRPr="00B2453A">
        <w:t>MNIEWR</w:t>
      </w:r>
      <w:r>
        <w:t xml:space="preserve"> in the future (the “</w:t>
      </w:r>
      <w:r w:rsidRPr="007023DC">
        <w:rPr>
          <w:b/>
          <w:bCs/>
        </w:rPr>
        <w:t>Project</w:t>
      </w:r>
      <w:r>
        <w:rPr>
          <w:b/>
          <w:bCs/>
        </w:rPr>
        <w:t>s</w:t>
      </w:r>
      <w:r>
        <w:t xml:space="preserve">”). </w:t>
      </w:r>
    </w:p>
    <w:p w14:paraId="6CFCB2E8" w14:textId="77777777" w:rsidR="00980345" w:rsidRPr="00EF753B" w:rsidRDefault="00980345" w:rsidP="00980345">
      <w:pPr>
        <w:bidi w:val="0"/>
        <w:jc w:val="both"/>
        <w:rPr>
          <w:sz w:val="22"/>
          <w:szCs w:val="22"/>
          <w:u w:val="single"/>
        </w:rPr>
      </w:pPr>
    </w:p>
    <w:p w14:paraId="356862CC" w14:textId="77777777" w:rsidR="00980345" w:rsidRDefault="00980345" w:rsidP="00980345">
      <w:pPr>
        <w:pStyle w:val="12"/>
      </w:pPr>
      <w:r>
        <w:rPr>
          <w:sz w:val="32"/>
        </w:rPr>
        <w:t>Confirmation</w:t>
      </w:r>
    </w:p>
    <w:p w14:paraId="00A2F0F9" w14:textId="77777777" w:rsidR="00980345" w:rsidRPr="00EF753B" w:rsidRDefault="00980345" w:rsidP="00980345">
      <w:pPr>
        <w:bidi w:val="0"/>
        <w:jc w:val="both"/>
        <w:rPr>
          <w:sz w:val="22"/>
          <w:szCs w:val="22"/>
        </w:rPr>
      </w:pPr>
    </w:p>
    <w:p w14:paraId="0603312A" w14:textId="77777777" w:rsidR="00980345" w:rsidRPr="00285F48" w:rsidRDefault="00980345" w:rsidP="00980345">
      <w:pPr>
        <w:bidi w:val="0"/>
        <w:jc w:val="both"/>
        <w:rPr>
          <w:u w:val="single"/>
        </w:rPr>
      </w:pPr>
      <w:r>
        <w:t xml:space="preserve">We, the undersigned, _____________________ a resident of ______________ (if a natural person) / a company incorporated, organized and existing under the laws of ___________________, </w:t>
      </w:r>
      <w:r w:rsidRPr="008773E0">
        <w:t xml:space="preserve">having </w:t>
      </w:r>
      <w:r>
        <w:t xml:space="preserve">its address / </w:t>
      </w:r>
      <w:r w:rsidRPr="008773E0">
        <w:t xml:space="preserve">principal offices at </w:t>
      </w:r>
      <w:r>
        <w:t xml:space="preserve">____________________________, having, by an agreement dated </w:t>
      </w:r>
      <w:r w:rsidRPr="00B2453A">
        <w:t>_______________</w:t>
      </w:r>
      <w:r w:rsidRPr="003E357D">
        <w:t>,</w:t>
      </w:r>
      <w:r>
        <w:t xml:space="preserve"> committed to invest in </w:t>
      </w:r>
      <w:r w:rsidRPr="004C4735">
        <w:rPr>
          <w:u w:val="single"/>
        </w:rPr>
        <w:t>______________</w:t>
      </w:r>
      <w:r>
        <w:t xml:space="preserve"> (the “</w:t>
      </w:r>
      <w:r w:rsidRPr="00BE7CBF">
        <w:rPr>
          <w:b/>
          <w:bCs/>
        </w:rPr>
        <w:t>Company</w:t>
      </w:r>
      <w:r>
        <w:t>”), ______  USD in exchange for ___________ Shares of the Company</w:t>
      </w:r>
      <w:r w:rsidRPr="00285F48">
        <w:t>.</w:t>
      </w:r>
    </w:p>
    <w:p w14:paraId="4381CE48" w14:textId="77777777" w:rsidR="00980345" w:rsidRDefault="00980345" w:rsidP="00980345">
      <w:pPr>
        <w:tabs>
          <w:tab w:val="left" w:pos="2700"/>
        </w:tabs>
        <w:bidi w:val="0"/>
        <w:jc w:val="both"/>
        <w:rPr>
          <w:sz w:val="22"/>
          <w:szCs w:val="22"/>
        </w:rPr>
      </w:pPr>
      <w:r>
        <w:rPr>
          <w:sz w:val="22"/>
          <w:szCs w:val="22"/>
        </w:rPr>
        <w:tab/>
      </w:r>
    </w:p>
    <w:p w14:paraId="65D38411" w14:textId="77777777" w:rsidR="00980345" w:rsidRPr="00285F48" w:rsidRDefault="00980345" w:rsidP="00980345">
      <w:pPr>
        <w:bidi w:val="0"/>
        <w:jc w:val="both"/>
        <w:rPr>
          <w:u w:val="single"/>
        </w:rPr>
      </w:pPr>
    </w:p>
    <w:p w14:paraId="7E7E6DF1" w14:textId="77777777" w:rsidR="00980345" w:rsidRDefault="00980345" w:rsidP="00980345">
      <w:pPr>
        <w:bidi w:val="0"/>
        <w:jc w:val="both"/>
      </w:pPr>
      <w:r>
        <w:rPr>
          <w:sz w:val="22"/>
          <w:szCs w:val="22"/>
        </w:rPr>
        <w:t xml:space="preserve"> </w:t>
      </w:r>
      <w:r>
        <w:t>Recognizing that the Company’s Project</w:t>
      </w:r>
      <w:r w:rsidRPr="00D845D7">
        <w:t xml:space="preserve"> have been financially supported by the Government</w:t>
      </w:r>
      <w:r>
        <w:t xml:space="preserve"> of the State of Israel, through MNIEWR subject to the provisions of the agreement we hereby declare and confirm as follows:</w:t>
      </w:r>
    </w:p>
    <w:p w14:paraId="534CBAB9" w14:textId="77777777" w:rsidR="00980345" w:rsidRPr="00EF753B" w:rsidRDefault="00980345" w:rsidP="00980345">
      <w:pPr>
        <w:bidi w:val="0"/>
        <w:jc w:val="both"/>
        <w:rPr>
          <w:sz w:val="22"/>
          <w:szCs w:val="22"/>
        </w:rPr>
      </w:pPr>
    </w:p>
    <w:p w14:paraId="41A434EE" w14:textId="77777777" w:rsidR="00980345" w:rsidRPr="00EF753B" w:rsidRDefault="00980345" w:rsidP="00980345">
      <w:pPr>
        <w:bidi w:val="0"/>
        <w:jc w:val="both"/>
        <w:rPr>
          <w:sz w:val="22"/>
          <w:szCs w:val="22"/>
        </w:rPr>
      </w:pPr>
    </w:p>
    <w:p w14:paraId="538F739D" w14:textId="77777777" w:rsidR="00980345" w:rsidRDefault="00980345" w:rsidP="00980345">
      <w:pPr>
        <w:numPr>
          <w:ilvl w:val="0"/>
          <w:numId w:val="71"/>
        </w:numPr>
        <w:bidi w:val="0"/>
        <w:jc w:val="both"/>
      </w:pPr>
      <w:r>
        <w:t xml:space="preserve">We have been provided with a copy of the agreement or a summary thereof (attached hereto) and aware to its </w:t>
      </w:r>
      <w:r w:rsidRPr="004C4735">
        <w:t>fundamental</w:t>
      </w:r>
      <w:r>
        <w:t xml:space="preserve"> provisions,</w:t>
      </w:r>
      <w:r w:rsidRPr="00DA600E">
        <w:t xml:space="preserve"> including Article 15 of the Agreement</w:t>
      </w:r>
      <w:r>
        <w:t xml:space="preserve">, and </w:t>
      </w:r>
      <w:r w:rsidRPr="00DA600E">
        <w:t xml:space="preserve">undertakes not to use its rights as a shareholder in </w:t>
      </w:r>
      <w:r>
        <w:t>the company in a</w:t>
      </w:r>
      <w:r w:rsidRPr="00DA600E">
        <w:t xml:space="preserve"> way that would prevent </w:t>
      </w:r>
      <w:r>
        <w:t>the company</w:t>
      </w:r>
      <w:r w:rsidRPr="00DA600E">
        <w:t xml:space="preserve"> to act in accordance with the </w:t>
      </w:r>
      <w:r>
        <w:t>A</w:t>
      </w:r>
      <w:r w:rsidRPr="00DA600E">
        <w:t>greement.</w:t>
      </w:r>
      <w:r>
        <w:t xml:space="preserve"> We will</w:t>
      </w:r>
      <w:r w:rsidRPr="00DA600E">
        <w:t xml:space="preserve"> support </w:t>
      </w:r>
      <w:r>
        <w:t>the company's</w:t>
      </w:r>
      <w:r w:rsidRPr="00DA600E">
        <w:t xml:space="preserve"> </w:t>
      </w:r>
      <w:r>
        <w:t xml:space="preserve">acting in </w:t>
      </w:r>
      <w:r w:rsidRPr="00DA600E">
        <w:t xml:space="preserve">accordance with the </w:t>
      </w:r>
      <w:r>
        <w:t>a</w:t>
      </w:r>
      <w:r w:rsidRPr="00DA600E">
        <w:t xml:space="preserve">greement and will </w:t>
      </w:r>
      <w:r>
        <w:t>keep</w:t>
      </w:r>
      <w:r w:rsidRPr="008731AF">
        <w:t xml:space="preserve"> </w:t>
      </w:r>
      <w:r w:rsidRPr="00DA600E">
        <w:t xml:space="preserve">the State of Israel's rights as set out in the Agreement or </w:t>
      </w:r>
      <w:r>
        <w:t xml:space="preserve">in </w:t>
      </w:r>
      <w:r w:rsidRPr="00DA600E">
        <w:t xml:space="preserve">any </w:t>
      </w:r>
      <w:r>
        <w:t>other agreement signed or will sign</w:t>
      </w:r>
      <w:r w:rsidRPr="00DA600E">
        <w:t xml:space="preserve"> between </w:t>
      </w:r>
      <w:r>
        <w:t>the company</w:t>
      </w:r>
      <w:r w:rsidRPr="00DA600E">
        <w:t xml:space="preserve"> and the State of Israel concerning the future program</w:t>
      </w:r>
      <w:r>
        <w:t>.</w:t>
      </w:r>
    </w:p>
    <w:p w14:paraId="4153301E" w14:textId="77777777" w:rsidR="00980345" w:rsidRDefault="00980345" w:rsidP="00980345">
      <w:pPr>
        <w:numPr>
          <w:ilvl w:val="0"/>
          <w:numId w:val="71"/>
        </w:numPr>
        <w:bidi w:val="0"/>
        <w:jc w:val="both"/>
      </w:pPr>
      <w:r>
        <w:t>We will undertake that</w:t>
      </w:r>
      <w:r w:rsidRPr="008731AF">
        <w:t xml:space="preserve"> </w:t>
      </w:r>
      <w:r>
        <w:t>the company</w:t>
      </w:r>
      <w:r w:rsidRPr="008731AF">
        <w:t xml:space="preserve"> will notify </w:t>
      </w:r>
      <w:r>
        <w:t>MNIEWR,</w:t>
      </w:r>
      <w:r w:rsidRPr="008731AF">
        <w:t xml:space="preserve"> in writing and without delay</w:t>
      </w:r>
      <w:r>
        <w:t>,</w:t>
      </w:r>
      <w:r w:rsidRPr="008731AF">
        <w:t xml:space="preserve"> </w:t>
      </w:r>
      <w:r>
        <w:t>on</w:t>
      </w:r>
      <w:r w:rsidRPr="008731AF">
        <w:t xml:space="preserve"> any additional financing source in connection with the </w:t>
      </w:r>
      <w:r>
        <w:t>projects</w:t>
      </w:r>
      <w:r w:rsidRPr="008731AF">
        <w:t xml:space="preserve"> or any other project which is funded, in whole or in part, by </w:t>
      </w:r>
      <w:r>
        <w:t>MNIEWR according to</w:t>
      </w:r>
      <w:r w:rsidRPr="008731AF">
        <w:t xml:space="preserve"> the </w:t>
      </w:r>
      <w:r>
        <w:t>A</w:t>
      </w:r>
      <w:r w:rsidRPr="008731AF">
        <w:t xml:space="preserve">greement, whether the financing will </w:t>
      </w:r>
      <w:r>
        <w:t>invested</w:t>
      </w:r>
      <w:r w:rsidRPr="008731AF">
        <w:t xml:space="preserve"> during the execution of the </w:t>
      </w:r>
      <w:r>
        <w:t>projects</w:t>
      </w:r>
      <w:r w:rsidRPr="008731AF">
        <w:t xml:space="preserve"> </w:t>
      </w:r>
      <w:r>
        <w:t xml:space="preserve">or </w:t>
      </w:r>
      <w:r w:rsidRPr="008731AF">
        <w:t xml:space="preserve">afterward, including investment for the purposes of </w:t>
      </w:r>
      <w:r>
        <w:t>projects</w:t>
      </w:r>
      <w:r w:rsidRPr="008731AF">
        <w:t xml:space="preserve"> outcomes rights.</w:t>
      </w:r>
    </w:p>
    <w:p w14:paraId="2F69BFD3" w14:textId="77777777" w:rsidR="00980345" w:rsidRDefault="00980345" w:rsidP="00980345">
      <w:pPr>
        <w:numPr>
          <w:ilvl w:val="0"/>
          <w:numId w:val="71"/>
        </w:numPr>
        <w:bidi w:val="0"/>
        <w:jc w:val="both"/>
      </w:pPr>
      <w:r>
        <w:t xml:space="preserve"> As a shareholders of the Company, we shall </w:t>
      </w:r>
      <w:r w:rsidRPr="000B1CF6">
        <w:t xml:space="preserve">make all </w:t>
      </w:r>
      <w:r>
        <w:t xml:space="preserve">reasonable </w:t>
      </w:r>
      <w:r w:rsidRPr="000B1CF6">
        <w:t>efforts</w:t>
      </w:r>
      <w:r w:rsidRPr="008B0749">
        <w:t xml:space="preserve"> that </w:t>
      </w:r>
      <w:r>
        <w:t xml:space="preserve">the Company </w:t>
      </w:r>
      <w:r w:rsidRPr="008B0749">
        <w:t xml:space="preserve">shall </w:t>
      </w:r>
      <w:r>
        <w:t>comply with its obligations toward the state of Israel in accordance with the provisions of the agreement.</w:t>
      </w:r>
    </w:p>
    <w:p w14:paraId="06F0BBBA" w14:textId="77777777" w:rsidR="00980345" w:rsidRDefault="00980345" w:rsidP="00980345">
      <w:pPr>
        <w:numPr>
          <w:ilvl w:val="0"/>
          <w:numId w:val="71"/>
        </w:numPr>
        <w:bidi w:val="0"/>
        <w:jc w:val="both"/>
      </w:pPr>
      <w:r>
        <w:t>Communication details:</w:t>
      </w:r>
    </w:p>
    <w:p w14:paraId="5C5E7947" w14:textId="77777777" w:rsidR="00980345" w:rsidRDefault="00980345" w:rsidP="00980345">
      <w:pPr>
        <w:bidi w:val="0"/>
        <w:ind w:left="426"/>
        <w:jc w:val="both"/>
      </w:pPr>
      <w:r>
        <w:t xml:space="preserve"> </w:t>
      </w:r>
    </w:p>
    <w:p w14:paraId="2F5F872A" w14:textId="77777777" w:rsidR="00980345" w:rsidRDefault="00980345" w:rsidP="00980345">
      <w:pPr>
        <w:bidi w:val="0"/>
        <w:jc w:val="both"/>
      </w:pPr>
    </w:p>
    <w:p w14:paraId="7ED11F16" w14:textId="77777777" w:rsidR="00980345" w:rsidRDefault="00980345" w:rsidP="00980345">
      <w:pPr>
        <w:bidi w:val="0"/>
        <w:jc w:val="both"/>
      </w:pPr>
    </w:p>
    <w:p w14:paraId="37A27E1D" w14:textId="77777777" w:rsidR="00980345" w:rsidRDefault="00980345" w:rsidP="00980345">
      <w:pPr>
        <w:bidi w:val="0"/>
        <w:jc w:val="both"/>
      </w:pPr>
    </w:p>
    <w:p w14:paraId="6FCCE065" w14:textId="77777777" w:rsidR="00980345" w:rsidRDefault="00980345" w:rsidP="00980345">
      <w:pPr>
        <w:bidi w:val="0"/>
        <w:jc w:val="both"/>
      </w:pPr>
    </w:p>
    <w:tbl>
      <w:tblPr>
        <w:tblW w:w="0" w:type="auto"/>
        <w:tblLook w:val="04A0" w:firstRow="1" w:lastRow="0" w:firstColumn="1" w:lastColumn="0" w:noHBand="0" w:noVBand="1"/>
      </w:tblPr>
      <w:tblGrid>
        <w:gridCol w:w="1951"/>
        <w:gridCol w:w="1276"/>
        <w:gridCol w:w="5636"/>
      </w:tblGrid>
      <w:tr w:rsidR="00980345" w14:paraId="2E1952C7" w14:textId="77777777" w:rsidTr="00980345">
        <w:tc>
          <w:tcPr>
            <w:tcW w:w="1951" w:type="dxa"/>
            <w:tcBorders>
              <w:top w:val="single" w:sz="4" w:space="0" w:color="auto"/>
            </w:tcBorders>
            <w:shd w:val="clear" w:color="auto" w:fill="auto"/>
          </w:tcPr>
          <w:p w14:paraId="21C975EF" w14:textId="77777777" w:rsidR="00980345" w:rsidRDefault="00980345" w:rsidP="00980345">
            <w:pPr>
              <w:bidi w:val="0"/>
              <w:jc w:val="center"/>
            </w:pPr>
            <w:r w:rsidRPr="00FE391C">
              <w:rPr>
                <w:b/>
                <w:bCs/>
              </w:rPr>
              <w:t>Date</w:t>
            </w:r>
          </w:p>
        </w:tc>
        <w:tc>
          <w:tcPr>
            <w:tcW w:w="1276" w:type="dxa"/>
            <w:shd w:val="clear" w:color="auto" w:fill="auto"/>
          </w:tcPr>
          <w:p w14:paraId="48BE1363" w14:textId="77777777" w:rsidR="00980345" w:rsidRDefault="00980345" w:rsidP="00980345">
            <w:pPr>
              <w:bidi w:val="0"/>
              <w:jc w:val="both"/>
            </w:pPr>
          </w:p>
        </w:tc>
        <w:tc>
          <w:tcPr>
            <w:tcW w:w="5636" w:type="dxa"/>
            <w:tcBorders>
              <w:top w:val="single" w:sz="4" w:space="0" w:color="auto"/>
            </w:tcBorders>
            <w:shd w:val="clear" w:color="auto" w:fill="auto"/>
          </w:tcPr>
          <w:p w14:paraId="3EFA9455" w14:textId="77777777" w:rsidR="00980345" w:rsidRPr="00FE391C" w:rsidRDefault="00980345" w:rsidP="00980345">
            <w:pPr>
              <w:bidi w:val="0"/>
              <w:jc w:val="center"/>
              <w:rPr>
                <w:b/>
                <w:bCs/>
              </w:rPr>
            </w:pPr>
            <w:r w:rsidRPr="00FE391C">
              <w:rPr>
                <w:b/>
                <w:bCs/>
              </w:rPr>
              <w:t>Signature</w:t>
            </w:r>
          </w:p>
        </w:tc>
      </w:tr>
      <w:tr w:rsidR="00980345" w14:paraId="2AEE39CE" w14:textId="77777777" w:rsidTr="00980345">
        <w:tc>
          <w:tcPr>
            <w:tcW w:w="1951" w:type="dxa"/>
            <w:shd w:val="clear" w:color="auto" w:fill="auto"/>
          </w:tcPr>
          <w:p w14:paraId="1C89643A" w14:textId="77777777" w:rsidR="00980345" w:rsidRDefault="00980345" w:rsidP="00980345">
            <w:pPr>
              <w:bidi w:val="0"/>
              <w:jc w:val="both"/>
            </w:pPr>
          </w:p>
        </w:tc>
        <w:tc>
          <w:tcPr>
            <w:tcW w:w="1276" w:type="dxa"/>
            <w:shd w:val="clear" w:color="auto" w:fill="auto"/>
          </w:tcPr>
          <w:p w14:paraId="5DD6C6EE" w14:textId="77777777" w:rsidR="00980345" w:rsidRDefault="00980345" w:rsidP="00980345">
            <w:pPr>
              <w:bidi w:val="0"/>
              <w:jc w:val="both"/>
            </w:pPr>
          </w:p>
        </w:tc>
        <w:tc>
          <w:tcPr>
            <w:tcW w:w="5636" w:type="dxa"/>
            <w:tcBorders>
              <w:bottom w:val="single" w:sz="4" w:space="0" w:color="auto"/>
            </w:tcBorders>
            <w:shd w:val="clear" w:color="auto" w:fill="auto"/>
          </w:tcPr>
          <w:p w14:paraId="139A8BB4" w14:textId="77777777" w:rsidR="00980345" w:rsidRDefault="00980345" w:rsidP="00980345">
            <w:pPr>
              <w:bidi w:val="0"/>
            </w:pPr>
            <w:r w:rsidRPr="00FE391C">
              <w:rPr>
                <w:b/>
                <w:bCs/>
              </w:rPr>
              <w:t>Name of Shareholder</w:t>
            </w:r>
            <w:r>
              <w:t>:</w:t>
            </w:r>
          </w:p>
        </w:tc>
      </w:tr>
      <w:tr w:rsidR="00980345" w14:paraId="4D423620" w14:textId="77777777" w:rsidTr="00980345">
        <w:tc>
          <w:tcPr>
            <w:tcW w:w="1951" w:type="dxa"/>
            <w:shd w:val="clear" w:color="auto" w:fill="auto"/>
          </w:tcPr>
          <w:p w14:paraId="102C5D45" w14:textId="77777777" w:rsidR="00980345" w:rsidRDefault="00980345" w:rsidP="00980345">
            <w:pPr>
              <w:bidi w:val="0"/>
              <w:jc w:val="both"/>
            </w:pPr>
          </w:p>
        </w:tc>
        <w:tc>
          <w:tcPr>
            <w:tcW w:w="1276" w:type="dxa"/>
            <w:shd w:val="clear" w:color="auto" w:fill="auto"/>
          </w:tcPr>
          <w:p w14:paraId="1102D3D8" w14:textId="77777777" w:rsidR="00980345" w:rsidRDefault="00980345" w:rsidP="00980345">
            <w:pPr>
              <w:bidi w:val="0"/>
              <w:jc w:val="both"/>
            </w:pPr>
          </w:p>
        </w:tc>
        <w:tc>
          <w:tcPr>
            <w:tcW w:w="5636" w:type="dxa"/>
            <w:tcBorders>
              <w:bottom w:val="single" w:sz="4" w:space="0" w:color="auto"/>
            </w:tcBorders>
            <w:shd w:val="clear" w:color="auto" w:fill="auto"/>
          </w:tcPr>
          <w:p w14:paraId="3485CCA7" w14:textId="77777777" w:rsidR="00980345" w:rsidRDefault="00980345" w:rsidP="00980345">
            <w:pPr>
              <w:pStyle w:val="aff"/>
              <w:ind w:left="34"/>
            </w:pPr>
            <w:r>
              <w:t xml:space="preserve">If an entity by its authorized signatory: </w:t>
            </w:r>
          </w:p>
          <w:p w14:paraId="0C08EB94" w14:textId="77777777" w:rsidR="00980345" w:rsidRPr="00FE391C" w:rsidRDefault="00980345" w:rsidP="00980345">
            <w:pPr>
              <w:bidi w:val="0"/>
              <w:jc w:val="both"/>
              <w:rPr>
                <w:b/>
                <w:bCs/>
              </w:rPr>
            </w:pPr>
            <w:r w:rsidRPr="00FE391C">
              <w:rPr>
                <w:b/>
                <w:bCs/>
              </w:rPr>
              <w:t>Name &amp; Title:</w:t>
            </w:r>
          </w:p>
        </w:tc>
      </w:tr>
    </w:tbl>
    <w:p w14:paraId="00234DA9" w14:textId="77777777" w:rsidR="00980345" w:rsidRDefault="00980345" w:rsidP="00980345">
      <w:pPr>
        <w:bidi w:val="0"/>
        <w:jc w:val="both"/>
      </w:pPr>
    </w:p>
    <w:p w14:paraId="6566EC50" w14:textId="77777777" w:rsidR="00980345" w:rsidRPr="005D1B60" w:rsidRDefault="00980345" w:rsidP="00980345">
      <w:pPr>
        <w:bidi w:val="0"/>
        <w:spacing w:after="120" w:line="300" w:lineRule="auto"/>
      </w:pPr>
      <w:r w:rsidRPr="005D1B60">
        <w:t xml:space="preserve">I, Attorney ________________________, hereby certify that Mr. /Ms. _______________________, I.D. number / Passport number ________________, whose signature appears above, is authorized to sign for and to bind the </w:t>
      </w:r>
      <w:r>
        <w:t>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980345" w:rsidRPr="00781EC4" w14:paraId="2091C475" w14:textId="77777777" w:rsidTr="00980345">
        <w:tc>
          <w:tcPr>
            <w:tcW w:w="4968" w:type="dxa"/>
            <w:tcBorders>
              <w:top w:val="nil"/>
              <w:left w:val="nil"/>
              <w:bottom w:val="single" w:sz="8" w:space="0" w:color="auto"/>
              <w:right w:val="nil"/>
            </w:tcBorders>
          </w:tcPr>
          <w:p w14:paraId="3884A171" w14:textId="77777777" w:rsidR="00980345" w:rsidRPr="00781EC4" w:rsidRDefault="00980345" w:rsidP="00980345">
            <w:pPr>
              <w:bidi w:val="0"/>
              <w:spacing w:after="120" w:line="300" w:lineRule="auto"/>
            </w:pPr>
          </w:p>
        </w:tc>
        <w:tc>
          <w:tcPr>
            <w:tcW w:w="1620" w:type="dxa"/>
            <w:tcBorders>
              <w:top w:val="nil"/>
              <w:left w:val="nil"/>
              <w:bottom w:val="nil"/>
              <w:right w:val="nil"/>
            </w:tcBorders>
          </w:tcPr>
          <w:p w14:paraId="53322EE3" w14:textId="77777777" w:rsidR="00980345" w:rsidRPr="00781EC4" w:rsidRDefault="00980345" w:rsidP="00980345">
            <w:pPr>
              <w:bidi w:val="0"/>
              <w:spacing w:after="120" w:line="300" w:lineRule="auto"/>
            </w:pPr>
          </w:p>
        </w:tc>
        <w:tc>
          <w:tcPr>
            <w:tcW w:w="1934" w:type="dxa"/>
            <w:tcBorders>
              <w:top w:val="nil"/>
              <w:left w:val="nil"/>
              <w:bottom w:val="single" w:sz="8" w:space="0" w:color="auto"/>
              <w:right w:val="nil"/>
            </w:tcBorders>
          </w:tcPr>
          <w:p w14:paraId="473D9534" w14:textId="77777777" w:rsidR="00980345" w:rsidRPr="00781EC4" w:rsidRDefault="00980345" w:rsidP="00980345">
            <w:pPr>
              <w:bidi w:val="0"/>
              <w:spacing w:after="120" w:line="300" w:lineRule="auto"/>
            </w:pPr>
          </w:p>
        </w:tc>
      </w:tr>
      <w:tr w:rsidR="00980345" w:rsidRPr="00781EC4" w14:paraId="0A16AC19" w14:textId="77777777" w:rsidTr="00980345">
        <w:tc>
          <w:tcPr>
            <w:tcW w:w="4968" w:type="dxa"/>
            <w:tcBorders>
              <w:top w:val="single" w:sz="8" w:space="0" w:color="auto"/>
              <w:left w:val="nil"/>
              <w:bottom w:val="nil"/>
              <w:right w:val="nil"/>
            </w:tcBorders>
          </w:tcPr>
          <w:p w14:paraId="132A8ACF" w14:textId="77777777" w:rsidR="00980345" w:rsidRPr="00781EC4" w:rsidRDefault="00980345" w:rsidP="00980345">
            <w:pPr>
              <w:pStyle w:val="ab"/>
              <w:bidi w:val="0"/>
              <w:spacing w:after="120" w:line="300" w:lineRule="auto"/>
            </w:pPr>
            <w:r w:rsidRPr="00781EC4">
              <w:t>Attorney at Law (signature and stamp)</w:t>
            </w:r>
          </w:p>
        </w:tc>
        <w:tc>
          <w:tcPr>
            <w:tcW w:w="1620" w:type="dxa"/>
            <w:tcBorders>
              <w:top w:val="nil"/>
              <w:left w:val="nil"/>
              <w:bottom w:val="nil"/>
              <w:right w:val="nil"/>
            </w:tcBorders>
          </w:tcPr>
          <w:p w14:paraId="621BD38E" w14:textId="77777777" w:rsidR="00980345" w:rsidRPr="00781EC4" w:rsidRDefault="00980345" w:rsidP="00980345">
            <w:pPr>
              <w:pStyle w:val="afffff5"/>
              <w:bidi w:val="0"/>
              <w:spacing w:after="120" w:line="300" w:lineRule="auto"/>
              <w:rPr>
                <w:rFonts w:ascii="Times New Roman" w:hAnsi="Times New Roman" w:cs="Times New Roman"/>
              </w:rPr>
            </w:pPr>
          </w:p>
        </w:tc>
        <w:tc>
          <w:tcPr>
            <w:tcW w:w="1934" w:type="dxa"/>
            <w:tcBorders>
              <w:top w:val="single" w:sz="8" w:space="0" w:color="auto"/>
              <w:left w:val="nil"/>
              <w:bottom w:val="nil"/>
              <w:right w:val="nil"/>
            </w:tcBorders>
          </w:tcPr>
          <w:p w14:paraId="608FDCCE" w14:textId="77777777" w:rsidR="00980345" w:rsidRPr="00781EC4" w:rsidRDefault="00980345" w:rsidP="00980345">
            <w:pPr>
              <w:bidi w:val="0"/>
              <w:spacing w:after="120" w:line="300" w:lineRule="auto"/>
            </w:pPr>
            <w:r>
              <w:t xml:space="preserve">         </w:t>
            </w:r>
            <w:r w:rsidRPr="00781EC4">
              <w:t>Date</w:t>
            </w:r>
          </w:p>
        </w:tc>
      </w:tr>
    </w:tbl>
    <w:p w14:paraId="22D4E5B8" w14:textId="77777777" w:rsidR="00980345" w:rsidRDefault="00980345" w:rsidP="00980345">
      <w:pPr>
        <w:pStyle w:val="aff"/>
        <w:ind w:left="0"/>
        <w:jc w:val="center"/>
        <w:rPr>
          <w:b/>
          <w:bCs/>
        </w:rPr>
      </w:pPr>
    </w:p>
    <w:p w14:paraId="5C7D84E1" w14:textId="77777777" w:rsidR="00980345" w:rsidRPr="00B9644C" w:rsidRDefault="00980345" w:rsidP="00980345">
      <w:pPr>
        <w:rPr>
          <w:szCs w:val="24"/>
          <w:rtl/>
        </w:rPr>
      </w:pPr>
    </w:p>
    <w:p w14:paraId="0D1138A6" w14:textId="7A74B148" w:rsidR="000346D2" w:rsidRPr="00980345" w:rsidRDefault="000346D2" w:rsidP="00980345">
      <w:pPr>
        <w:rPr>
          <w:szCs w:val="24"/>
          <w:rtl/>
        </w:rPr>
      </w:pPr>
    </w:p>
    <w:sectPr w:rsidR="000346D2" w:rsidRPr="00980345" w:rsidSect="00EA4FBF">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F9548E" w14:textId="77777777" w:rsidR="00980345" w:rsidRDefault="00980345">
      <w:r>
        <w:separator/>
      </w:r>
    </w:p>
  </w:endnote>
  <w:endnote w:type="continuationSeparator" w:id="0">
    <w:p w14:paraId="36C0AB5B" w14:textId="77777777" w:rsidR="00980345" w:rsidRDefault="00980345">
      <w:r>
        <w:continuationSeparator/>
      </w:r>
    </w:p>
  </w:endnote>
  <w:endnote w:type="continuationNotice" w:id="1">
    <w:p w14:paraId="0DA61291" w14:textId="77777777" w:rsidR="00980345" w:rsidRDefault="009803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C99A5E" w14:textId="77777777" w:rsidR="00980345" w:rsidRPr="00431F13" w:rsidRDefault="00980345" w:rsidP="00B9644C">
    <w:pPr>
      <w:pBdr>
        <w:top w:val="single" w:sz="4" w:space="1" w:color="auto"/>
      </w:pBdr>
      <w:jc w:val="cente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1F59F0">
      <w:fldChar w:fldCharType="begin"/>
    </w:r>
    <w:r w:rsidR="001F59F0">
      <w:instrText xml:space="preserve"> STYLEREF  "Heading 1"  \* MERGEFORMAT </w:instrText>
    </w:r>
    <w:r w:rsidR="001F59F0">
      <w:fldChar w:fldCharType="separate"/>
    </w:r>
    <w:r w:rsidR="00577F58" w:rsidRPr="00577F58">
      <w:rPr>
        <w:b/>
        <w:bCs/>
        <w:noProof/>
        <w:rtl/>
      </w:rPr>
      <w:t>מבוא</w:t>
    </w:r>
    <w:r w:rsidR="001F59F0">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729AB" w14:textId="77777777" w:rsidR="00980345" w:rsidRDefault="00980345" w:rsidP="00B9644C">
    <w:pPr>
      <w:pStyle w:val="ab"/>
      <w:jc w:val="center"/>
      <w:rPr>
        <w:rtl/>
        <w:cs/>
      </w:rPr>
    </w:pPr>
    <w:r>
      <w:rPr>
        <w:rFonts w:hint="cs"/>
        <w:rtl/>
      </w:rPr>
      <w:t xml:space="preserve">עמוד </w:t>
    </w:r>
    <w:sdt>
      <w:sdtPr>
        <w:rPr>
          <w:rtl/>
        </w:rPr>
        <w:id w:val="-1963717667"/>
        <w:docPartObj>
          <w:docPartGallery w:val="Page Numbers (Bottom of Page)"/>
          <w:docPartUnique/>
        </w:docPartObj>
      </w:sdtPr>
      <w:sdtEndPr>
        <w:rPr>
          <w:cs/>
        </w:rPr>
      </w:sdtEndPr>
      <w:sdtContent>
        <w:r>
          <w:fldChar w:fldCharType="begin"/>
        </w:r>
        <w:r>
          <w:rPr>
            <w:rtl/>
            <w:cs/>
          </w:rPr>
          <w:instrText>PAGE   \* MERGEFORMAT</w:instrText>
        </w:r>
        <w:r>
          <w:fldChar w:fldCharType="separate"/>
        </w:r>
        <w:r w:rsidR="001F59F0" w:rsidRPr="001F59F0">
          <w:rPr>
            <w:noProof/>
            <w:rtl/>
            <w:lang w:val="he-IL"/>
          </w:rPr>
          <w:t>1</w:t>
        </w:r>
        <w:r>
          <w:fldChar w:fldCharType="end"/>
        </w:r>
        <w:r>
          <w:rPr>
            <w:rFonts w:hint="cs"/>
            <w:rtl/>
          </w:rPr>
          <w:t xml:space="preserve"> מתוך </w:t>
        </w:r>
        <w:r w:rsidR="001F59F0">
          <w:fldChar w:fldCharType="begin"/>
        </w:r>
        <w:r w:rsidR="001F59F0">
          <w:instrText xml:space="preserve"> NUMPAGES   \* MERGEFORMAT </w:instrText>
        </w:r>
        <w:r w:rsidR="001F59F0">
          <w:fldChar w:fldCharType="separate"/>
        </w:r>
        <w:r w:rsidR="001F59F0">
          <w:rPr>
            <w:noProof/>
            <w:rtl/>
          </w:rPr>
          <w:t>2</w:t>
        </w:r>
        <w:r w:rsidR="001F59F0">
          <w:rPr>
            <w:noProof/>
          </w:rPr>
          <w:fldChar w:fldCharType="end"/>
        </w:r>
        <w:r>
          <w:rPr>
            <w:rFonts w:hint="cs"/>
            <w:rtl/>
          </w:rPr>
          <w:t xml:space="preserve"> עמודים</w:t>
        </w:r>
      </w:sdtContent>
    </w:sdt>
  </w:p>
  <w:p w14:paraId="21B66C13" w14:textId="77777777" w:rsidR="00980345" w:rsidRDefault="00980345">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2340" w14:textId="77777777" w:rsidR="00980345" w:rsidRPr="00EB285C" w:rsidRDefault="00980345" w:rsidP="00B9644C">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61824" behindDoc="0" locked="0" layoutInCell="1" allowOverlap="1" wp14:anchorId="753594AE" wp14:editId="2395C62F">
          <wp:simplePos x="0" y="0"/>
          <wp:positionH relativeFrom="column">
            <wp:posOffset>5617845</wp:posOffset>
          </wp:positionH>
          <wp:positionV relativeFrom="paragraph">
            <wp:posOffset>-41275</wp:posOffset>
          </wp:positionV>
          <wp:extent cx="685800" cy="323850"/>
          <wp:effectExtent l="19050" t="0" r="0" b="0"/>
          <wp:wrapNone/>
          <wp:docPr id="16"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14:paraId="130DF358" w14:textId="77777777" w:rsidR="00980345" w:rsidRPr="00431F13" w:rsidRDefault="00980345" w:rsidP="00B9644C">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5035B7" w14:textId="77777777" w:rsidR="00980345" w:rsidRDefault="00980345">
    <w:pPr>
      <w:pStyle w:val="ab"/>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67841" w14:textId="77777777" w:rsidR="00980345" w:rsidRDefault="00980345" w:rsidP="00B9644C">
    <w:pPr>
      <w:pStyle w:val="ab"/>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1FD4F0" w14:textId="77777777" w:rsidR="00980345" w:rsidRDefault="00980345">
    <w:pPr>
      <w:pStyle w:val="ab"/>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980345" w:rsidRDefault="00980345"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2686D" w:rsidRPr="0002686D">
      <w:rPr>
        <w:noProof/>
        <w:rtl/>
        <w:lang w:val="he-IL"/>
      </w:rPr>
      <w:t>66</w:t>
    </w:r>
    <w:r>
      <w:rPr>
        <w:noProof/>
        <w:lang w:val="he-IL"/>
      </w:rPr>
      <w:fldChar w:fldCharType="end"/>
    </w:r>
    <w:r>
      <w:rPr>
        <w:rFonts w:hint="cs"/>
        <w:rtl/>
      </w:rPr>
      <w:t xml:space="preserve"> מתוך  </w:t>
    </w:r>
    <w:r w:rsidR="001F59F0">
      <w:fldChar w:fldCharType="begin"/>
    </w:r>
    <w:r w:rsidR="001F59F0">
      <w:instrText xml:space="preserve"> NUMPAGES   \* MERGEFORMAT </w:instrText>
    </w:r>
    <w:r w:rsidR="001F59F0">
      <w:fldChar w:fldCharType="separate"/>
    </w:r>
    <w:r w:rsidR="0002686D">
      <w:rPr>
        <w:noProof/>
        <w:rtl/>
      </w:rPr>
      <w:t>66</w:t>
    </w:r>
    <w:r w:rsidR="001F59F0">
      <w:rPr>
        <w:noProof/>
      </w:rPr>
      <w:fldChar w:fldCharType="end"/>
    </w:r>
  </w:p>
  <w:p w14:paraId="127C54E0" w14:textId="77777777" w:rsidR="00980345" w:rsidRDefault="00980345" w:rsidP="007A56CE">
    <w:pPr>
      <w:pBdr>
        <w:top w:val="single" w:sz="6" w:space="1" w:color="auto"/>
      </w:pBdr>
      <w:jc w:val="center"/>
      <w:rPr>
        <w:rtl/>
      </w:rPr>
    </w:pPr>
  </w:p>
  <w:p w14:paraId="46D0D8F6" w14:textId="77777777" w:rsidR="00980345" w:rsidRDefault="00980345" w:rsidP="007A56CE">
    <w:pPr>
      <w:pBdr>
        <w:top w:val="single" w:sz="6" w:space="1" w:color="auto"/>
      </w:pBdr>
      <w:rPr>
        <w:rtl/>
      </w:rPr>
    </w:pPr>
    <w:r>
      <w:rPr>
        <w:rFonts w:hint="cs"/>
        <w:rtl/>
      </w:rPr>
      <w:t>תאריך: _________________                                     חתימת המציע: ________________</w:t>
    </w:r>
  </w:p>
  <w:p w14:paraId="55202910" w14:textId="77777777" w:rsidR="00980345" w:rsidRDefault="00980345" w:rsidP="007A56CE">
    <w:pPr>
      <w:pBdr>
        <w:top w:val="single" w:sz="6" w:space="1" w:color="auto"/>
      </w:pBdr>
      <w:jc w:val="center"/>
      <w:rPr>
        <w:rtl/>
      </w:rPr>
    </w:pPr>
  </w:p>
  <w:p w14:paraId="4DD42088" w14:textId="77777777" w:rsidR="00980345" w:rsidRDefault="00980345" w:rsidP="007A56CE">
    <w:pPr>
      <w:pBdr>
        <w:top w:val="single" w:sz="6" w:space="1" w:color="auto"/>
      </w:pBdr>
      <w:jc w:val="center"/>
      <w:rPr>
        <w:rtl/>
      </w:rPr>
    </w:pPr>
    <w:r>
      <w:rPr>
        <w:rFonts w:hint="cs"/>
        <w:noProof/>
        <w:rtl/>
      </w:rPr>
      <w:drawing>
        <wp:anchor distT="0" distB="0" distL="114300" distR="114300" simplePos="0" relativeHeight="25165568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980345" w:rsidRPr="00FC5DE0" w:rsidRDefault="00980345" w:rsidP="007A56C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980345" w:rsidRDefault="00980345" w:rsidP="00F757BF">
    <w:pPr>
      <w:pBdr>
        <w:top w:val="single" w:sz="6" w:space="1" w:color="auto"/>
      </w:pBdr>
      <w:jc w:val="center"/>
      <w:rPr>
        <w:rtl/>
      </w:rPr>
    </w:pPr>
  </w:p>
  <w:p w14:paraId="372A4235" w14:textId="77777777" w:rsidR="00980345" w:rsidRDefault="00980345" w:rsidP="00F757BF">
    <w:pPr>
      <w:pBdr>
        <w:top w:val="single" w:sz="6" w:space="1" w:color="auto"/>
      </w:pBdr>
      <w:jc w:val="center"/>
      <w:rPr>
        <w:rtl/>
      </w:rPr>
    </w:pPr>
  </w:p>
  <w:p w14:paraId="5F6A24C7" w14:textId="77777777" w:rsidR="00980345" w:rsidRPr="00F757BF" w:rsidRDefault="00980345" w:rsidP="00F757BF">
    <w:pPr>
      <w:pStyle w:val="ab"/>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980345" w:rsidRDefault="00980345"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2686D" w:rsidRPr="0002686D">
      <w:rPr>
        <w:noProof/>
        <w:rtl/>
        <w:lang w:val="he-IL"/>
      </w:rPr>
      <w:t>54</w:t>
    </w:r>
    <w:r>
      <w:rPr>
        <w:noProof/>
        <w:lang w:val="he-IL"/>
      </w:rPr>
      <w:fldChar w:fldCharType="end"/>
    </w:r>
    <w:r>
      <w:rPr>
        <w:rFonts w:hint="cs"/>
        <w:rtl/>
      </w:rPr>
      <w:t xml:space="preserve"> מתוך  </w:t>
    </w:r>
    <w:r w:rsidR="001F59F0">
      <w:fldChar w:fldCharType="begin"/>
    </w:r>
    <w:r w:rsidR="001F59F0">
      <w:instrText xml:space="preserve"> NUMPAGES   \* MERGEFORMAT </w:instrText>
    </w:r>
    <w:r w:rsidR="001F59F0">
      <w:fldChar w:fldCharType="separate"/>
    </w:r>
    <w:r w:rsidR="0002686D">
      <w:rPr>
        <w:noProof/>
        <w:rtl/>
      </w:rPr>
      <w:t>66</w:t>
    </w:r>
    <w:r w:rsidR="001F59F0">
      <w:rPr>
        <w:noProof/>
      </w:rPr>
      <w:fldChar w:fldCharType="end"/>
    </w:r>
  </w:p>
  <w:p w14:paraId="5F6A24CE" w14:textId="77777777" w:rsidR="00980345" w:rsidRDefault="00980345" w:rsidP="0061706E">
    <w:pPr>
      <w:pBdr>
        <w:top w:val="single" w:sz="6" w:space="1" w:color="auto"/>
      </w:pBdr>
      <w:jc w:val="center"/>
      <w:rPr>
        <w:rtl/>
      </w:rPr>
    </w:pPr>
  </w:p>
  <w:p w14:paraId="5F6A24CF" w14:textId="77777777" w:rsidR="00980345" w:rsidRDefault="00980345" w:rsidP="0061706E">
    <w:pPr>
      <w:pBdr>
        <w:top w:val="single" w:sz="6" w:space="1" w:color="auto"/>
      </w:pBdr>
      <w:rPr>
        <w:rtl/>
      </w:rPr>
    </w:pPr>
    <w:r>
      <w:rPr>
        <w:rFonts w:hint="cs"/>
        <w:rtl/>
      </w:rPr>
      <w:t>תאריך: _________________                                     חתימת המציע: ________________</w:t>
    </w:r>
  </w:p>
  <w:p w14:paraId="5F6A24D0" w14:textId="77777777" w:rsidR="00980345" w:rsidRDefault="00980345" w:rsidP="008C31B3">
    <w:pPr>
      <w:pBdr>
        <w:top w:val="single" w:sz="6" w:space="1" w:color="auto"/>
      </w:pBdr>
      <w:jc w:val="center"/>
      <w:rPr>
        <w:rtl/>
      </w:rPr>
    </w:pPr>
  </w:p>
  <w:p w14:paraId="5F6A24D1" w14:textId="77777777" w:rsidR="00980345" w:rsidRDefault="00980345" w:rsidP="008C31B3">
    <w:pPr>
      <w:pBdr>
        <w:top w:val="single" w:sz="6" w:space="1" w:color="auto"/>
      </w:pBdr>
      <w:jc w:val="center"/>
      <w:rPr>
        <w:rtl/>
      </w:rPr>
    </w:pPr>
    <w:r>
      <w:rPr>
        <w:rFonts w:hint="cs"/>
        <w:noProof/>
        <w:rtl/>
      </w:rPr>
      <w:drawing>
        <wp:anchor distT="0" distB="0" distL="114300" distR="114300" simplePos="0" relativeHeight="25165158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980345" w:rsidRPr="00FC5DE0" w:rsidRDefault="00980345"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70D9D" w14:textId="77777777" w:rsidR="00980345" w:rsidRDefault="00980345">
      <w:r>
        <w:separator/>
      </w:r>
    </w:p>
  </w:footnote>
  <w:footnote w:type="continuationSeparator" w:id="0">
    <w:p w14:paraId="59CE2A65" w14:textId="77777777" w:rsidR="00980345" w:rsidRDefault="00980345">
      <w:r>
        <w:continuationSeparator/>
      </w:r>
    </w:p>
  </w:footnote>
  <w:footnote w:type="continuationNotice" w:id="1">
    <w:p w14:paraId="0D6CE008" w14:textId="77777777" w:rsidR="00980345" w:rsidRDefault="00980345"/>
  </w:footnote>
  <w:footnote w:id="2">
    <w:p w14:paraId="269F3C2C" w14:textId="77777777" w:rsidR="00980345" w:rsidRPr="007417CC" w:rsidRDefault="00980345" w:rsidP="00980345">
      <w:pPr>
        <w:pStyle w:val="affc"/>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D4386E" w14:textId="77777777" w:rsidR="00980345" w:rsidRPr="00431F13" w:rsidRDefault="00980345" w:rsidP="00B9644C">
    <w:pPr>
      <w:pStyle w:val="a9"/>
      <w:pBdr>
        <w:bottom w:val="single" w:sz="4" w:space="1" w:color="auto"/>
      </w:pBdr>
      <w:rPr>
        <w:caps/>
        <w:sz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4CF64" w14:textId="77777777" w:rsidR="006B5A0A" w:rsidRDefault="006B5A0A" w:rsidP="006B5A0A">
    <w:pPr>
      <w:pStyle w:val="a9"/>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51750E1D" w14:textId="77777777" w:rsidR="006B5A0A" w:rsidRPr="00BA2B1B" w:rsidRDefault="006B5A0A" w:rsidP="006B5A0A">
    <w:pPr>
      <w:pStyle w:val="a9"/>
      <w:pBdr>
        <w:bottom w:val="single" w:sz="4" w:space="1" w:color="auto"/>
      </w:pBdr>
      <w:tabs>
        <w:tab w:val="clear" w:pos="4153"/>
        <w:tab w:val="center" w:pos="2210"/>
      </w:tabs>
      <w:jc w:val="center"/>
      <w:rPr>
        <w:caps/>
        <w:sz w:val="28"/>
        <w:szCs w:val="28"/>
      </w:rPr>
    </w:pPr>
    <w:r w:rsidRPr="00BA2B1B">
      <w:rPr>
        <w:rFonts w:hint="cs"/>
        <w:caps/>
        <w:sz w:val="28"/>
        <w:szCs w:val="28"/>
        <w:rtl/>
      </w:rPr>
      <w:t xml:space="preserve">מכרז פומבי </w:t>
    </w:r>
    <w:r>
      <w:rPr>
        <w:caps/>
        <w:sz w:val="28"/>
        <w:szCs w:val="28"/>
      </w:rPr>
      <w:t>2/2015</w:t>
    </w:r>
    <w:r>
      <w:rPr>
        <w:caps/>
        <w:sz w:val="28"/>
        <w:szCs w:val="28"/>
        <w:rtl/>
      </w:rPr>
      <w:tab/>
    </w:r>
  </w:p>
  <w:p w14:paraId="5F6A24CC" w14:textId="77777777" w:rsidR="00980345" w:rsidRPr="006B5A0A" w:rsidRDefault="00980345" w:rsidP="006B5A0A">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2F8EB7" w14:textId="77777777" w:rsidR="00980345" w:rsidRDefault="00980345" w:rsidP="00B9644C">
    <w:pPr>
      <w:pStyle w:val="a9"/>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2D82B68F" w14:textId="77777777" w:rsidR="00980345" w:rsidRPr="00BA2B1B" w:rsidRDefault="00980345" w:rsidP="006B5A0A">
    <w:pPr>
      <w:pStyle w:val="a9"/>
      <w:pBdr>
        <w:bottom w:val="single" w:sz="4" w:space="1" w:color="auto"/>
      </w:pBdr>
      <w:tabs>
        <w:tab w:val="clear" w:pos="4153"/>
        <w:tab w:val="center" w:pos="2210"/>
      </w:tabs>
      <w:jc w:val="center"/>
      <w:rPr>
        <w:caps/>
        <w:sz w:val="28"/>
        <w:szCs w:val="28"/>
      </w:rPr>
    </w:pPr>
    <w:r w:rsidRPr="00BA2B1B">
      <w:rPr>
        <w:rFonts w:hint="cs"/>
        <w:caps/>
        <w:sz w:val="28"/>
        <w:szCs w:val="28"/>
        <w:rtl/>
      </w:rPr>
      <w:t xml:space="preserve">מכרז פומבי </w:t>
    </w:r>
    <w:r>
      <w:rPr>
        <w:caps/>
        <w:sz w:val="28"/>
        <w:szCs w:val="28"/>
      </w:rPr>
      <w:t>2/2015</w:t>
    </w:r>
    <w:r>
      <w:rPr>
        <w:caps/>
        <w:sz w:val="28"/>
        <w:szCs w:val="28"/>
        <w:rtl/>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CD1CE3" w14:textId="77777777" w:rsidR="00980345" w:rsidRPr="00E07A9C" w:rsidRDefault="00980345" w:rsidP="00B9644C">
    <w:pPr>
      <w:pStyle w:val="TASHTIOTHEADER"/>
      <w:rPr>
        <w:rStyle w:val="affff8"/>
        <w:rtl/>
      </w:rPr>
    </w:pPr>
    <w:r>
      <w:rPr>
        <w:b/>
        <w:bCs/>
        <w:noProof/>
        <w:spacing w:val="10"/>
        <w:rtl/>
      </w:rPr>
      <w:drawing>
        <wp:anchor distT="0" distB="0" distL="114300" distR="114300" simplePos="0" relativeHeight="251660800" behindDoc="0" locked="0" layoutInCell="1" allowOverlap="1" wp14:anchorId="3E8785BD" wp14:editId="702276D4">
          <wp:simplePos x="0" y="0"/>
          <wp:positionH relativeFrom="column">
            <wp:posOffset>5665470</wp:posOffset>
          </wp:positionH>
          <wp:positionV relativeFrom="paragraph">
            <wp:posOffset>-162560</wp:posOffset>
          </wp:positionV>
          <wp:extent cx="581025" cy="581025"/>
          <wp:effectExtent l="19050" t="0" r="9525" b="0"/>
          <wp:wrapSquare wrapText="bothSides"/>
          <wp:docPr id="15"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ff8"/>
        <w:rtl/>
      </w:rPr>
      <w:t>מדינת ישראל</w:t>
    </w:r>
  </w:p>
  <w:p w14:paraId="06DA19E5" w14:textId="77777777" w:rsidR="00980345" w:rsidRPr="00431F13" w:rsidRDefault="00980345" w:rsidP="00B9644C">
    <w:pPr>
      <w:pStyle w:val="TASHTIOTHEADER"/>
      <w:rPr>
        <w:rStyle w:val="affff8"/>
        <w:sz w:val="32"/>
      </w:rPr>
    </w:pPr>
    <w:r>
      <w:rPr>
        <w:rStyle w:val="affff8"/>
        <w:sz w:val="32"/>
        <w:szCs w:val="32"/>
        <w:rtl/>
      </w:rPr>
      <w:t>משרד האנרגיה והמים</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0DC8F" w14:textId="77777777" w:rsidR="00980345" w:rsidRDefault="00980345">
    <w:pPr>
      <w:pStyle w:val="a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4E941" w14:textId="77777777" w:rsidR="00980345" w:rsidRPr="00431F13" w:rsidRDefault="00980345">
    <w:pPr>
      <w:pStyle w:val="a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DA3F77" w14:textId="77777777" w:rsidR="006B5A0A" w:rsidRDefault="006B5A0A" w:rsidP="006B5A0A">
    <w:pPr>
      <w:pStyle w:val="a9"/>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40C16C4E" w14:textId="77777777" w:rsidR="006B5A0A" w:rsidRPr="00BA2B1B" w:rsidRDefault="006B5A0A" w:rsidP="006B5A0A">
    <w:pPr>
      <w:pStyle w:val="a9"/>
      <w:pBdr>
        <w:bottom w:val="single" w:sz="4" w:space="1" w:color="auto"/>
      </w:pBdr>
      <w:tabs>
        <w:tab w:val="clear" w:pos="4153"/>
        <w:tab w:val="center" w:pos="2210"/>
      </w:tabs>
      <w:jc w:val="center"/>
      <w:rPr>
        <w:caps/>
        <w:sz w:val="28"/>
        <w:szCs w:val="28"/>
      </w:rPr>
    </w:pPr>
    <w:r w:rsidRPr="00BA2B1B">
      <w:rPr>
        <w:rFonts w:hint="cs"/>
        <w:caps/>
        <w:sz w:val="28"/>
        <w:szCs w:val="28"/>
        <w:rtl/>
      </w:rPr>
      <w:t xml:space="preserve">מכרז פומבי </w:t>
    </w:r>
    <w:r>
      <w:rPr>
        <w:caps/>
        <w:sz w:val="28"/>
        <w:szCs w:val="28"/>
      </w:rPr>
      <w:t>2/2015</w:t>
    </w:r>
    <w:r>
      <w:rPr>
        <w:caps/>
        <w:sz w:val="28"/>
        <w:szCs w:val="28"/>
        <w:rtl/>
      </w:rPr>
      <w:tab/>
    </w:r>
  </w:p>
  <w:p w14:paraId="732A0786" w14:textId="77777777" w:rsidR="00980345" w:rsidRDefault="00980345">
    <w:pPr>
      <w:pStyle w:val="a9"/>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B53D9" w14:textId="77777777" w:rsidR="006B5A0A" w:rsidRDefault="006B5A0A" w:rsidP="006B5A0A">
    <w:pPr>
      <w:pStyle w:val="a9"/>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740CB074" w14:textId="77777777" w:rsidR="006B5A0A" w:rsidRPr="00BA2B1B" w:rsidRDefault="006B5A0A" w:rsidP="006B5A0A">
    <w:pPr>
      <w:pStyle w:val="a9"/>
      <w:pBdr>
        <w:bottom w:val="single" w:sz="4" w:space="1" w:color="auto"/>
      </w:pBdr>
      <w:tabs>
        <w:tab w:val="clear" w:pos="4153"/>
        <w:tab w:val="center" w:pos="2210"/>
      </w:tabs>
      <w:jc w:val="center"/>
      <w:rPr>
        <w:caps/>
        <w:sz w:val="28"/>
        <w:szCs w:val="28"/>
      </w:rPr>
    </w:pPr>
    <w:r w:rsidRPr="00BA2B1B">
      <w:rPr>
        <w:rFonts w:hint="cs"/>
        <w:caps/>
        <w:sz w:val="28"/>
        <w:szCs w:val="28"/>
        <w:rtl/>
      </w:rPr>
      <w:t xml:space="preserve">מכרז פומבי </w:t>
    </w:r>
    <w:r>
      <w:rPr>
        <w:caps/>
        <w:sz w:val="28"/>
        <w:szCs w:val="28"/>
      </w:rPr>
      <w:t>2/2015</w:t>
    </w:r>
    <w:r>
      <w:rPr>
        <w:caps/>
        <w:sz w:val="28"/>
        <w:szCs w:val="28"/>
        <w:rtl/>
      </w:rPr>
      <w:tab/>
    </w:r>
  </w:p>
  <w:p w14:paraId="5B865223" w14:textId="77777777" w:rsidR="00980345" w:rsidRPr="00431F13" w:rsidRDefault="00980345" w:rsidP="00B9644C">
    <w:pPr>
      <w:pStyle w:val="a9"/>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980345" w:rsidRDefault="0098034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AB3FC3" w14:textId="77777777" w:rsidR="006B5A0A" w:rsidRDefault="006B5A0A" w:rsidP="006B5A0A">
    <w:pPr>
      <w:pStyle w:val="a9"/>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4EB9CB6B" w14:textId="77777777" w:rsidR="006B5A0A" w:rsidRPr="00BA2B1B" w:rsidRDefault="006B5A0A" w:rsidP="006B5A0A">
    <w:pPr>
      <w:pStyle w:val="a9"/>
      <w:pBdr>
        <w:bottom w:val="single" w:sz="4" w:space="1" w:color="auto"/>
      </w:pBdr>
      <w:tabs>
        <w:tab w:val="clear" w:pos="4153"/>
        <w:tab w:val="center" w:pos="2210"/>
      </w:tabs>
      <w:jc w:val="center"/>
      <w:rPr>
        <w:caps/>
        <w:sz w:val="28"/>
        <w:szCs w:val="28"/>
      </w:rPr>
    </w:pPr>
    <w:r w:rsidRPr="00BA2B1B">
      <w:rPr>
        <w:rFonts w:hint="cs"/>
        <w:caps/>
        <w:sz w:val="28"/>
        <w:szCs w:val="28"/>
        <w:rtl/>
      </w:rPr>
      <w:t xml:space="preserve">מכרז פומבי </w:t>
    </w:r>
    <w:r>
      <w:rPr>
        <w:caps/>
        <w:sz w:val="28"/>
        <w:szCs w:val="28"/>
      </w:rPr>
      <w:t>2/2015</w:t>
    </w:r>
    <w:r>
      <w:rPr>
        <w:caps/>
        <w:sz w:val="28"/>
        <w:szCs w:val="28"/>
        <w:rtl/>
      </w:rPr>
      <w:tab/>
    </w:r>
  </w:p>
  <w:p w14:paraId="5F6A24C4" w14:textId="77777777" w:rsidR="00980345" w:rsidRPr="006B5A0A" w:rsidRDefault="00980345" w:rsidP="006B5A0A">
    <w:pPr>
      <w:pStyle w:val="a9"/>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5C758E"/>
    <w:multiLevelType w:val="hybridMultilevel"/>
    <w:tmpl w:val="75D861CC"/>
    <w:lvl w:ilvl="0" w:tplc="284EB494">
      <w:start w:val="1"/>
      <w:numFmt w:val="hebrew1"/>
      <w:lvlText w:val="%1."/>
      <w:lvlJc w:val="left"/>
      <w:pPr>
        <w:ind w:left="1080" w:hanging="360"/>
      </w:pPr>
      <w:rPr>
        <w:rFonts w:hint="default"/>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14">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17">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18">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2">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23">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B9B1FB2"/>
    <w:multiLevelType w:val="hybridMultilevel"/>
    <w:tmpl w:val="292617E0"/>
    <w:lvl w:ilvl="0" w:tplc="F71EDAE6">
      <w:start w:val="1"/>
      <w:numFmt w:val="hebrew1"/>
      <w:lvlText w:val="%1."/>
      <w:lvlJc w:val="left"/>
      <w:pPr>
        <w:ind w:left="108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27">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32">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6">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37">
    <w:nsid w:val="4D5165B9"/>
    <w:multiLevelType w:val="hybridMultilevel"/>
    <w:tmpl w:val="6F9C5590"/>
    <w:lvl w:ilvl="0" w:tplc="C5AE2D42">
      <w:start w:val="1"/>
      <w:numFmt w:val="lowerLetter"/>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3714DEF"/>
    <w:multiLevelType w:val="hybridMultilevel"/>
    <w:tmpl w:val="25442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2">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4C72C00"/>
    <w:multiLevelType w:val="hybridMultilevel"/>
    <w:tmpl w:val="739EF778"/>
    <w:lvl w:ilvl="0" w:tplc="9446DADC">
      <w:start w:val="1"/>
      <w:numFmt w:val="hebrew1"/>
      <w:lvlText w:val="%1."/>
      <w:lvlJc w:val="left"/>
      <w:pPr>
        <w:ind w:left="108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4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9">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1">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52">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5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4">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60">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61">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2">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74A93829"/>
    <w:multiLevelType w:val="hybridMultilevel"/>
    <w:tmpl w:val="370E981A"/>
    <w:lvl w:ilvl="0" w:tplc="C8C48034">
      <w:start w:val="1"/>
      <w:numFmt w:val="hebrew1"/>
      <w:lvlText w:val="%1."/>
      <w:lvlJc w:val="left"/>
      <w:pPr>
        <w:ind w:left="1079" w:hanging="360"/>
      </w:pPr>
      <w:rPr>
        <w:rFonts w:hint="default"/>
        <w:u w:val="none"/>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64">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6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7">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68">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9">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7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1">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70"/>
  </w:num>
  <w:num w:numId="3">
    <w:abstractNumId w:val="28"/>
  </w:num>
  <w:num w:numId="4">
    <w:abstractNumId w:val="15"/>
  </w:num>
  <w:num w:numId="5">
    <w:abstractNumId w:val="41"/>
  </w:num>
  <w:num w:numId="6">
    <w:abstractNumId w:val="57"/>
  </w:num>
  <w:num w:numId="7">
    <w:abstractNumId w:val="66"/>
  </w:num>
  <w:num w:numId="8">
    <w:abstractNumId w:val="48"/>
  </w:num>
  <w:num w:numId="9">
    <w:abstractNumId w:val="39"/>
  </w:num>
  <w:num w:numId="10">
    <w:abstractNumId w:val="53"/>
  </w:num>
  <w:num w:numId="11">
    <w:abstractNumId w:val="47"/>
  </w:num>
  <w:num w:numId="12">
    <w:abstractNumId w:val="25"/>
  </w:num>
  <w:num w:numId="13">
    <w:abstractNumId w:val="38"/>
  </w:num>
  <w:num w:numId="14">
    <w:abstractNumId w:val="58"/>
  </w:num>
  <w:num w:numId="15">
    <w:abstractNumId w:val="5"/>
  </w:num>
  <w:num w:numId="16">
    <w:abstractNumId w:val="19"/>
  </w:num>
  <w:num w:numId="17">
    <w:abstractNumId w:val="35"/>
  </w:num>
  <w:num w:numId="18">
    <w:abstractNumId w:val="8"/>
  </w:num>
  <w:num w:numId="1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7"/>
  </w:num>
  <w:num w:numId="23">
    <w:abstractNumId w:val="32"/>
  </w:num>
  <w:num w:numId="24">
    <w:abstractNumId w:val="69"/>
  </w:num>
  <w:num w:numId="25">
    <w:abstractNumId w:val="27"/>
  </w:num>
  <w:num w:numId="26">
    <w:abstractNumId w:val="9"/>
  </w:num>
  <w:num w:numId="27">
    <w:abstractNumId w:val="10"/>
  </w:num>
  <w:num w:numId="28">
    <w:abstractNumId w:val="22"/>
  </w:num>
  <w:num w:numId="29">
    <w:abstractNumId w:val="42"/>
  </w:num>
  <w:num w:numId="30">
    <w:abstractNumId w:val="54"/>
  </w:num>
  <w:num w:numId="31">
    <w:abstractNumId w:val="23"/>
  </w:num>
  <w:num w:numId="32">
    <w:abstractNumId w:val="65"/>
  </w:num>
  <w:num w:numId="33">
    <w:abstractNumId w:val="63"/>
  </w:num>
  <w:num w:numId="34">
    <w:abstractNumId w:val="7"/>
  </w:num>
  <w:num w:numId="35">
    <w:abstractNumId w:val="46"/>
  </w:num>
  <w:num w:numId="36">
    <w:abstractNumId w:val="61"/>
  </w:num>
  <w:num w:numId="37">
    <w:abstractNumId w:val="59"/>
  </w:num>
  <w:num w:numId="38">
    <w:abstractNumId w:val="16"/>
  </w:num>
  <w:num w:numId="39">
    <w:abstractNumId w:val="52"/>
  </w:num>
  <w:num w:numId="40">
    <w:abstractNumId w:val="17"/>
  </w:num>
  <w:num w:numId="41">
    <w:abstractNumId w:val="60"/>
  </w:num>
  <w:num w:numId="42">
    <w:abstractNumId w:val="26"/>
  </w:num>
  <w:num w:numId="43">
    <w:abstractNumId w:val="68"/>
  </w:num>
  <w:num w:numId="44">
    <w:abstractNumId w:val="36"/>
  </w:num>
  <w:num w:numId="45">
    <w:abstractNumId w:val="51"/>
  </w:num>
  <w:num w:numId="46">
    <w:abstractNumId w:val="13"/>
  </w:num>
  <w:num w:numId="47">
    <w:abstractNumId w:val="0"/>
  </w:num>
  <w:num w:numId="48">
    <w:abstractNumId w:val="71"/>
  </w:num>
  <w:num w:numId="49">
    <w:abstractNumId w:val="44"/>
  </w:num>
  <w:num w:numId="50">
    <w:abstractNumId w:val="4"/>
  </w:num>
  <w:num w:numId="51">
    <w:abstractNumId w:val="64"/>
  </w:num>
  <w:num w:numId="52">
    <w:abstractNumId w:val="49"/>
  </w:num>
  <w:num w:numId="53">
    <w:abstractNumId w:val="20"/>
  </w:num>
  <w:num w:numId="54">
    <w:abstractNumId w:val="14"/>
  </w:num>
  <w:num w:numId="55">
    <w:abstractNumId w:val="24"/>
  </w:num>
  <w:num w:numId="56">
    <w:abstractNumId w:val="11"/>
  </w:num>
  <w:num w:numId="57">
    <w:abstractNumId w:val="43"/>
  </w:num>
  <w:num w:numId="58">
    <w:abstractNumId w:val="30"/>
  </w:num>
  <w:num w:numId="59">
    <w:abstractNumId w:val="2"/>
  </w:num>
  <w:num w:numId="60">
    <w:abstractNumId w:val="62"/>
  </w:num>
  <w:num w:numId="61">
    <w:abstractNumId w:val="29"/>
  </w:num>
  <w:num w:numId="62">
    <w:abstractNumId w:val="37"/>
  </w:num>
  <w:num w:numId="63">
    <w:abstractNumId w:val="50"/>
  </w:num>
  <w:num w:numId="64">
    <w:abstractNumId w:val="34"/>
  </w:num>
  <w:num w:numId="65">
    <w:abstractNumId w:val="45"/>
  </w:num>
  <w:num w:numId="66">
    <w:abstractNumId w:val="55"/>
  </w:num>
  <w:num w:numId="67">
    <w:abstractNumId w:val="56"/>
  </w:num>
  <w:num w:numId="68">
    <w:abstractNumId w:val="18"/>
  </w:num>
  <w:num w:numId="69">
    <w:abstractNumId w:val="3"/>
  </w:num>
  <w:num w:numId="70">
    <w:abstractNumId w:val="12"/>
  </w:num>
  <w:num w:numId="71">
    <w:abstractNumId w:val="33"/>
  </w:num>
  <w:num w:numId="72">
    <w:abstractNumId w:val="40"/>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686D"/>
    <w:rsid w:val="000306B6"/>
    <w:rsid w:val="000346D2"/>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D46C2"/>
    <w:rsid w:val="000F0C8E"/>
    <w:rsid w:val="000F0DDD"/>
    <w:rsid w:val="000F4CD1"/>
    <w:rsid w:val="000F7621"/>
    <w:rsid w:val="00113C09"/>
    <w:rsid w:val="001156EE"/>
    <w:rsid w:val="00122531"/>
    <w:rsid w:val="00124829"/>
    <w:rsid w:val="001304F5"/>
    <w:rsid w:val="00144716"/>
    <w:rsid w:val="0015781C"/>
    <w:rsid w:val="001617C9"/>
    <w:rsid w:val="0016193E"/>
    <w:rsid w:val="00171B72"/>
    <w:rsid w:val="001858F8"/>
    <w:rsid w:val="00197C7B"/>
    <w:rsid w:val="001A0FEB"/>
    <w:rsid w:val="001A3F3A"/>
    <w:rsid w:val="001A7874"/>
    <w:rsid w:val="001B2F89"/>
    <w:rsid w:val="001E5F68"/>
    <w:rsid w:val="001E6F0E"/>
    <w:rsid w:val="001F59F0"/>
    <w:rsid w:val="00203C89"/>
    <w:rsid w:val="0020768A"/>
    <w:rsid w:val="00222968"/>
    <w:rsid w:val="00223E43"/>
    <w:rsid w:val="0022754A"/>
    <w:rsid w:val="00251788"/>
    <w:rsid w:val="002B41FC"/>
    <w:rsid w:val="002D3504"/>
    <w:rsid w:val="002D7F28"/>
    <w:rsid w:val="002E3091"/>
    <w:rsid w:val="002F17FA"/>
    <w:rsid w:val="002F6C9B"/>
    <w:rsid w:val="00311B81"/>
    <w:rsid w:val="00320607"/>
    <w:rsid w:val="00320EE5"/>
    <w:rsid w:val="00321798"/>
    <w:rsid w:val="00340E66"/>
    <w:rsid w:val="003753BF"/>
    <w:rsid w:val="00376817"/>
    <w:rsid w:val="003A30BD"/>
    <w:rsid w:val="003F6539"/>
    <w:rsid w:val="00403ADC"/>
    <w:rsid w:val="00431373"/>
    <w:rsid w:val="004402E6"/>
    <w:rsid w:val="004507AE"/>
    <w:rsid w:val="00457790"/>
    <w:rsid w:val="0047091B"/>
    <w:rsid w:val="00495A46"/>
    <w:rsid w:val="004A1978"/>
    <w:rsid w:val="004B49E7"/>
    <w:rsid w:val="004B56E3"/>
    <w:rsid w:val="004B5ED3"/>
    <w:rsid w:val="004E0A1C"/>
    <w:rsid w:val="004E42D2"/>
    <w:rsid w:val="004F42ED"/>
    <w:rsid w:val="004F656A"/>
    <w:rsid w:val="00524880"/>
    <w:rsid w:val="00531D72"/>
    <w:rsid w:val="00533FCA"/>
    <w:rsid w:val="0054114E"/>
    <w:rsid w:val="0054428A"/>
    <w:rsid w:val="005631EA"/>
    <w:rsid w:val="00572795"/>
    <w:rsid w:val="005751DC"/>
    <w:rsid w:val="00577F58"/>
    <w:rsid w:val="00581672"/>
    <w:rsid w:val="00594F38"/>
    <w:rsid w:val="005A0DC2"/>
    <w:rsid w:val="005B66AB"/>
    <w:rsid w:val="005C26D0"/>
    <w:rsid w:val="005D5135"/>
    <w:rsid w:val="005E1D69"/>
    <w:rsid w:val="005E5E77"/>
    <w:rsid w:val="006037DB"/>
    <w:rsid w:val="00610303"/>
    <w:rsid w:val="0061706E"/>
    <w:rsid w:val="00624679"/>
    <w:rsid w:val="006413CD"/>
    <w:rsid w:val="006426A9"/>
    <w:rsid w:val="006438E9"/>
    <w:rsid w:val="006500F2"/>
    <w:rsid w:val="006719E7"/>
    <w:rsid w:val="00675983"/>
    <w:rsid w:val="006915BD"/>
    <w:rsid w:val="00691E09"/>
    <w:rsid w:val="0069709F"/>
    <w:rsid w:val="006B123B"/>
    <w:rsid w:val="006B5A0A"/>
    <w:rsid w:val="006B7F74"/>
    <w:rsid w:val="006C0929"/>
    <w:rsid w:val="006C2C32"/>
    <w:rsid w:val="006E72C5"/>
    <w:rsid w:val="006F1EBB"/>
    <w:rsid w:val="006F57D6"/>
    <w:rsid w:val="00712673"/>
    <w:rsid w:val="0071514A"/>
    <w:rsid w:val="00721721"/>
    <w:rsid w:val="00727058"/>
    <w:rsid w:val="00740D98"/>
    <w:rsid w:val="00754EDF"/>
    <w:rsid w:val="00755CF3"/>
    <w:rsid w:val="00771F8F"/>
    <w:rsid w:val="007849A9"/>
    <w:rsid w:val="0078568E"/>
    <w:rsid w:val="00791FC1"/>
    <w:rsid w:val="00796162"/>
    <w:rsid w:val="007A0261"/>
    <w:rsid w:val="007A56CE"/>
    <w:rsid w:val="007A76DF"/>
    <w:rsid w:val="007B301D"/>
    <w:rsid w:val="007B5183"/>
    <w:rsid w:val="007B5806"/>
    <w:rsid w:val="007D2274"/>
    <w:rsid w:val="007E539A"/>
    <w:rsid w:val="007F3785"/>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39C7"/>
    <w:rsid w:val="008B766D"/>
    <w:rsid w:val="008C2B14"/>
    <w:rsid w:val="008C31B3"/>
    <w:rsid w:val="008D314E"/>
    <w:rsid w:val="008E35BE"/>
    <w:rsid w:val="008F164D"/>
    <w:rsid w:val="008F55F6"/>
    <w:rsid w:val="00900B65"/>
    <w:rsid w:val="00901041"/>
    <w:rsid w:val="00911C83"/>
    <w:rsid w:val="00912EB4"/>
    <w:rsid w:val="00924837"/>
    <w:rsid w:val="00941814"/>
    <w:rsid w:val="00951931"/>
    <w:rsid w:val="00956911"/>
    <w:rsid w:val="00964B15"/>
    <w:rsid w:val="00964B75"/>
    <w:rsid w:val="00967E03"/>
    <w:rsid w:val="00980345"/>
    <w:rsid w:val="009A113C"/>
    <w:rsid w:val="009C1E95"/>
    <w:rsid w:val="009D7E0D"/>
    <w:rsid w:val="009F25EB"/>
    <w:rsid w:val="009F2EC3"/>
    <w:rsid w:val="009F330E"/>
    <w:rsid w:val="00A0165F"/>
    <w:rsid w:val="00A107E7"/>
    <w:rsid w:val="00A24B48"/>
    <w:rsid w:val="00A32262"/>
    <w:rsid w:val="00A359BD"/>
    <w:rsid w:val="00A52FE8"/>
    <w:rsid w:val="00A63F7A"/>
    <w:rsid w:val="00A720A8"/>
    <w:rsid w:val="00A937E8"/>
    <w:rsid w:val="00A94E1B"/>
    <w:rsid w:val="00A96C51"/>
    <w:rsid w:val="00A977B7"/>
    <w:rsid w:val="00AB7390"/>
    <w:rsid w:val="00AD1A4E"/>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9644C"/>
    <w:rsid w:val="00BB0990"/>
    <w:rsid w:val="00BF2A85"/>
    <w:rsid w:val="00BF350E"/>
    <w:rsid w:val="00BF712F"/>
    <w:rsid w:val="00C0455F"/>
    <w:rsid w:val="00C15681"/>
    <w:rsid w:val="00C33B51"/>
    <w:rsid w:val="00C425F6"/>
    <w:rsid w:val="00C5046C"/>
    <w:rsid w:val="00C516A1"/>
    <w:rsid w:val="00C668B6"/>
    <w:rsid w:val="00C76542"/>
    <w:rsid w:val="00C80AD2"/>
    <w:rsid w:val="00C80CDB"/>
    <w:rsid w:val="00C9149D"/>
    <w:rsid w:val="00C91F7F"/>
    <w:rsid w:val="00C969A2"/>
    <w:rsid w:val="00CA2BA0"/>
    <w:rsid w:val="00CB33E5"/>
    <w:rsid w:val="00CD1F78"/>
    <w:rsid w:val="00CE2089"/>
    <w:rsid w:val="00CE3028"/>
    <w:rsid w:val="00CF7F27"/>
    <w:rsid w:val="00D07D42"/>
    <w:rsid w:val="00D2513A"/>
    <w:rsid w:val="00D35E0D"/>
    <w:rsid w:val="00D3749A"/>
    <w:rsid w:val="00D37641"/>
    <w:rsid w:val="00D732B0"/>
    <w:rsid w:val="00D942D4"/>
    <w:rsid w:val="00DA66DD"/>
    <w:rsid w:val="00DB1704"/>
    <w:rsid w:val="00DB492C"/>
    <w:rsid w:val="00DB5556"/>
    <w:rsid w:val="00DB715C"/>
    <w:rsid w:val="00DD6D58"/>
    <w:rsid w:val="00DD792B"/>
    <w:rsid w:val="00DE05FC"/>
    <w:rsid w:val="00DF639A"/>
    <w:rsid w:val="00E001A4"/>
    <w:rsid w:val="00E01386"/>
    <w:rsid w:val="00E10C7D"/>
    <w:rsid w:val="00E34787"/>
    <w:rsid w:val="00E71547"/>
    <w:rsid w:val="00E74A52"/>
    <w:rsid w:val="00E803F5"/>
    <w:rsid w:val="00E90583"/>
    <w:rsid w:val="00E97BFA"/>
    <w:rsid w:val="00EA4FBF"/>
    <w:rsid w:val="00EB319A"/>
    <w:rsid w:val="00EC0AEA"/>
    <w:rsid w:val="00EC6CEF"/>
    <w:rsid w:val="00ED37B2"/>
    <w:rsid w:val="00F076B3"/>
    <w:rsid w:val="00F14C94"/>
    <w:rsid w:val="00F16D3A"/>
    <w:rsid w:val="00F2340E"/>
    <w:rsid w:val="00F2350D"/>
    <w:rsid w:val="00F402A5"/>
    <w:rsid w:val="00F41F84"/>
    <w:rsid w:val="00F42907"/>
    <w:rsid w:val="00F5586C"/>
    <w:rsid w:val="00F63432"/>
    <w:rsid w:val="00F636B3"/>
    <w:rsid w:val="00F70830"/>
    <w:rsid w:val="00F757BF"/>
    <w:rsid w:val="00F85EEA"/>
    <w:rsid w:val="00F943A9"/>
    <w:rsid w:val="00F96CCA"/>
    <w:rsid w:val="00FA50A8"/>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69"/>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99"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rsid w:val="00F42907"/>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uiPriority w:val="9"/>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uiPriority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uiPriority w:val="10"/>
    <w:qFormat/>
    <w:rsid w:val="00F943A9"/>
    <w:pPr>
      <w:jc w:val="center"/>
    </w:pPr>
    <w:rPr>
      <w:rFonts w:ascii="Tahoma" w:hAnsi="Tahoma" w:cs="Times New Roman"/>
      <w:b/>
      <w:bCs/>
      <w:sz w:val="40"/>
      <w:szCs w:val="40"/>
    </w:rPr>
  </w:style>
  <w:style w:type="character" w:customStyle="1" w:styleId="19">
    <w:name w:val="כותרת טקסט תו1"/>
    <w:basedOn w:val="a6"/>
    <w:link w:val="afff3"/>
    <w:uiPriority w:val="99"/>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iPriority w:val="99"/>
    <w:unhideWhenUsed/>
    <w:rsid w:val="00F943A9"/>
    <w:pPr>
      <w:ind w:left="4320" w:firstLine="284"/>
      <w:jc w:val="both"/>
    </w:pPr>
    <w:rPr>
      <w:rFonts w:ascii="Arial" w:hAnsi="Arial"/>
      <w:szCs w:val="24"/>
    </w:rPr>
  </w:style>
  <w:style w:type="character" w:customStyle="1" w:styleId="afffff6">
    <w:name w:val="חתימה תו"/>
    <w:basedOn w:val="a6"/>
    <w:link w:val="afffff5"/>
    <w:uiPriority w:val="99"/>
    <w:rsid w:val="00F943A9"/>
    <w:rPr>
      <w:rFonts w:ascii="Arial" w:hAnsi="Arial" w:cs="David"/>
      <w:sz w:val="24"/>
      <w:szCs w:val="24"/>
    </w:rPr>
  </w:style>
  <w:style w:type="numbering" w:customStyle="1" w:styleId="a4">
    <w:name w:val="רשימה עירונית עם תבליטים"/>
    <w:uiPriority w:val="99"/>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10"/>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ListParagraphChar1">
    <w:name w:val="List Paragraph Char1"/>
    <w:basedOn w:val="a6"/>
    <w:uiPriority w:val="34"/>
    <w:locked/>
    <w:rsid w:val="00796162"/>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package" Target="embeddings/_______________Microsoft_Excel1.xlsx"/><Relationship Id="rId26" Type="http://schemas.openxmlformats.org/officeDocument/2006/relationships/footer" Target="footer3.xml"/><Relationship Id="rId39"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header" Target="header5.xml"/><Relationship Id="rId42" Type="http://schemas.openxmlformats.org/officeDocument/2006/relationships/footer" Target="footer7.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1.emf"/><Relationship Id="rId25" Type="http://schemas.openxmlformats.org/officeDocument/2006/relationships/header" Target="header3.xml"/><Relationship Id="rId33" Type="http://schemas.openxmlformats.org/officeDocument/2006/relationships/image" Target="media/image9.emf"/><Relationship Id="rId38" Type="http://schemas.openxmlformats.org/officeDocument/2006/relationships/header" Target="header7.xm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package" Target="embeddings/_______________Microsoft_Excel2.xlsx"/><Relationship Id="rId29" Type="http://schemas.openxmlformats.org/officeDocument/2006/relationships/header" Target="header4.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image" Target="media/image8.png"/><Relationship Id="rId37" Type="http://schemas.openxmlformats.org/officeDocument/2006/relationships/footer" Target="footer5.xml"/><Relationship Id="rId40" Type="http://schemas.openxmlformats.org/officeDocument/2006/relationships/header" Target="header8.xm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footer" Target="footer1.xml"/><Relationship Id="rId28" Type="http://schemas.openxmlformats.org/officeDocument/2006/relationships/oleObject" Target="embeddings/_______________Microsoft_Excel_97-20031.xls"/><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image" Target="media/image2.emf"/><Relationship Id="rId31" Type="http://schemas.openxmlformats.org/officeDocument/2006/relationships/image" Target="media/image7.emf"/><Relationship Id="rId44"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image" Target="media/image5.emf"/><Relationship Id="rId30" Type="http://schemas.openxmlformats.org/officeDocument/2006/relationships/image" Target="media/image6.png"/><Relationship Id="rId35" Type="http://schemas.openxmlformats.org/officeDocument/2006/relationships/header" Target="header6.xml"/><Relationship Id="rId43" Type="http://schemas.openxmlformats.org/officeDocument/2006/relationships/header" Target="header10.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חת_16_2015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בינואר 2015</DocumentCreateDateEnglish>
    <DocumentCreateDateHebrew xmlns="8f5b83e0-a1d3-486c-bd07-833a425c74af">כ"ד בטבת התשע"ה</DocumentCreateDateHebrew>
    <SubjectDocument xmlns="8f5b83e0-a1d3-486c-bd07-833a425c74af">מכרז 2/15 להגשת הצעות לקרן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15/01/2015 02:30;14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CounterString>
    <LastLockUser xmlns="8f5b83e0-a1d3-486c-bd07-833a425c74af" xsi:nil="true"/>
    <LastCheckOutDate xmlns="8f5b83e0-a1d3-486c-bd07-833a425c74af">15/01/2015 02:30;15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HT_16_2015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2015-01-15T00:00:00+00:00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purl.org/dc/terms/"/>
    <ds:schemaRef ds:uri="http://schemas.microsoft.com/office/2006/documentManagement/types"/>
    <ds:schemaRef ds:uri="http://www.w3.org/XML/1998/namespace"/>
    <ds:schemaRef ds:uri="http://purl.org/dc/dcmitype/"/>
    <ds:schemaRef ds:uri="http://purl.org/dc/elements/1.1/"/>
    <ds:schemaRef ds:uri="http://schemas.openxmlformats.org/package/2006/metadata/core-properties"/>
    <ds:schemaRef ds:uri="8f5b83e0-a1d3-486c-bd07-833a425c74af"/>
    <ds:schemaRef ds:uri="http://schemas.microsoft.com/office/2006/metadata/propertie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851258D-5372-4B26-B211-8A49A3E0E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15254</Words>
  <Characters>76271</Characters>
  <Application>Microsoft Office Word</Application>
  <DocSecurity>0</DocSecurity>
  <Lines>635</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91343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2015-04-26T11:34:00Z</cp:lastPrinted>
  <dcterms:created xsi:type="dcterms:W3CDTF">2015-04-28T08:47:00Z</dcterms:created>
  <dcterms:modified xsi:type="dcterms:W3CDTF">2015-04-28T08:47:00Z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